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0B" w:rsidRDefault="005018C1" w:rsidP="00A5530B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26.01.2024 г. №1/3</w:t>
      </w:r>
    </w:p>
    <w:p w:rsidR="00A5530B" w:rsidRDefault="00A5530B" w:rsidP="00A553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5530B" w:rsidRDefault="00A5530B" w:rsidP="00A553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Ь</w:t>
      </w:r>
    </w:p>
    <w:p w:rsidR="00A5530B" w:rsidRDefault="00A5530B" w:rsidP="00A553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A5530B" w:rsidRDefault="00A5530B" w:rsidP="00A553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5530B" w:rsidRDefault="00A5530B" w:rsidP="00A553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БАЛАГАНСКОГО МУНИЦИПАЛЬНОГО ОБРАЗОВАНИЯ</w:t>
      </w:r>
    </w:p>
    <w:p w:rsidR="00A5530B" w:rsidRPr="00A5530B" w:rsidRDefault="00A5530B" w:rsidP="00A553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530B">
        <w:rPr>
          <w:rFonts w:ascii="Arial" w:eastAsia="Calibri" w:hAnsi="Arial" w:cs="Arial"/>
          <w:b/>
          <w:sz w:val="32"/>
          <w:szCs w:val="32"/>
        </w:rPr>
        <w:t>ДУМА</w:t>
      </w:r>
    </w:p>
    <w:p w:rsidR="00A5530B" w:rsidRPr="00A5530B" w:rsidRDefault="00A5530B" w:rsidP="00A553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530B">
        <w:rPr>
          <w:rFonts w:ascii="Arial" w:eastAsia="Calibri" w:hAnsi="Arial" w:cs="Arial"/>
          <w:b/>
          <w:sz w:val="32"/>
          <w:szCs w:val="32"/>
        </w:rPr>
        <w:t>БАЛАГАНСКОГО МУНИЦИПАЛЬНОГО ОБРАЗОВАНИЯ</w:t>
      </w:r>
    </w:p>
    <w:p w:rsidR="00A5530B" w:rsidRPr="00A5530B" w:rsidRDefault="00A5530B" w:rsidP="00A553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530B">
        <w:rPr>
          <w:rFonts w:ascii="Arial" w:eastAsia="Calibri" w:hAnsi="Arial" w:cs="Arial"/>
          <w:b/>
          <w:sz w:val="32"/>
          <w:szCs w:val="32"/>
        </w:rPr>
        <w:t xml:space="preserve"> ПЯТОГО СОЗЫВА</w:t>
      </w:r>
    </w:p>
    <w:p w:rsidR="00A5530B" w:rsidRPr="00A5530B" w:rsidRDefault="00A5530B" w:rsidP="00FC26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530B">
        <w:rPr>
          <w:rFonts w:ascii="Arial" w:eastAsia="Calibri" w:hAnsi="Arial" w:cs="Arial"/>
          <w:b/>
          <w:sz w:val="32"/>
          <w:szCs w:val="32"/>
        </w:rPr>
        <w:t>РЕШЕНИЕ</w:t>
      </w:r>
    </w:p>
    <w:p w:rsidR="00A5530B" w:rsidRDefault="00A5530B" w:rsidP="00A5530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A5530B" w:rsidRDefault="00FC26BA" w:rsidP="00A553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УТРАТИВШИМИ СИЛУ РЕШЕНИЙ ДУМЫ </w:t>
      </w:r>
      <w:r w:rsidR="00A553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5530B" w:rsidRDefault="00A5530B" w:rsidP="00A5530B">
      <w:pPr>
        <w:pStyle w:val="a3"/>
        <w:jc w:val="center"/>
        <w:rPr>
          <w:rFonts w:ascii="Arial" w:eastAsia="Arial Unicode MS" w:hAnsi="Arial" w:cs="Arial"/>
          <w:b/>
        </w:rPr>
      </w:pPr>
    </w:p>
    <w:p w:rsidR="00A5530B" w:rsidRDefault="00A5530B" w:rsidP="00A55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C26BA">
        <w:rPr>
          <w:rFonts w:ascii="Arial" w:hAnsi="Arial" w:cs="Arial"/>
          <w:sz w:val="24"/>
          <w:szCs w:val="24"/>
        </w:rPr>
        <w:t xml:space="preserve">целях приведения решений в соответствие действующему законодательству, </w:t>
      </w:r>
      <w:r w:rsidR="000F38B2">
        <w:rPr>
          <w:rFonts w:ascii="Arial" w:hAnsi="Arial" w:cs="Arial"/>
          <w:sz w:val="24"/>
          <w:szCs w:val="24"/>
        </w:rPr>
        <w:t xml:space="preserve">в соответствии с </w:t>
      </w:r>
      <w:r w:rsidR="000F38B2" w:rsidRPr="000F38B2">
        <w:rPr>
          <w:rFonts w:ascii="Arial" w:hAnsi="Arial" w:cs="Arial"/>
          <w:sz w:val="24"/>
          <w:szCs w:val="24"/>
        </w:rPr>
        <w:t xml:space="preserve">Федеральным законом </w:t>
      </w:r>
      <w:r w:rsidR="000F38B2">
        <w:rPr>
          <w:rFonts w:ascii="Arial" w:hAnsi="Arial" w:cs="Arial"/>
          <w:sz w:val="24"/>
          <w:szCs w:val="24"/>
        </w:rPr>
        <w:t>от 6 октября 2003 г. №</w:t>
      </w:r>
      <w:r w:rsidR="000F38B2" w:rsidRPr="000F38B2">
        <w:rPr>
          <w:rFonts w:ascii="Arial" w:hAnsi="Arial" w:cs="Arial"/>
          <w:sz w:val="24"/>
          <w:szCs w:val="24"/>
        </w:rPr>
        <w:t xml:space="preserve">131-ФЗ </w:t>
      </w:r>
      <w:r w:rsidR="000F38B2">
        <w:rPr>
          <w:rFonts w:ascii="Arial" w:hAnsi="Arial" w:cs="Arial"/>
          <w:sz w:val="24"/>
          <w:szCs w:val="24"/>
        </w:rPr>
        <w:t>«</w:t>
      </w:r>
      <w:r w:rsidR="000F38B2" w:rsidRPr="000F38B2">
        <w:rPr>
          <w:rFonts w:ascii="Arial" w:hAnsi="Arial" w:cs="Arial"/>
          <w:sz w:val="24"/>
          <w:szCs w:val="24"/>
        </w:rPr>
        <w:t>Об общих принципах организации местного самоупр</w:t>
      </w:r>
      <w:r w:rsidR="000F38B2">
        <w:rPr>
          <w:rFonts w:ascii="Arial" w:hAnsi="Arial" w:cs="Arial"/>
          <w:sz w:val="24"/>
          <w:szCs w:val="24"/>
        </w:rPr>
        <w:t>авления в Российской Федерации»,</w:t>
      </w:r>
      <w:r w:rsidR="000F38B2" w:rsidRPr="000F3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5530B" w:rsidRDefault="00A5530B" w:rsidP="00A55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30B" w:rsidRDefault="00E4792A" w:rsidP="00A5530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A5530B">
        <w:rPr>
          <w:rFonts w:ascii="Arial" w:hAnsi="Arial" w:cs="Arial"/>
          <w:b/>
          <w:bCs/>
          <w:sz w:val="30"/>
          <w:szCs w:val="30"/>
        </w:rPr>
        <w:t>:</w:t>
      </w:r>
    </w:p>
    <w:p w:rsidR="00A5530B" w:rsidRDefault="00A5530B" w:rsidP="00A553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530B" w:rsidRDefault="00A5530B" w:rsidP="00A55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26BA">
        <w:rPr>
          <w:rFonts w:ascii="Arial" w:hAnsi="Arial" w:cs="Arial"/>
          <w:sz w:val="24"/>
          <w:szCs w:val="24"/>
        </w:rPr>
        <w:tab/>
      </w:r>
      <w:r w:rsidR="000742E7">
        <w:rPr>
          <w:rFonts w:ascii="Arial" w:hAnsi="Arial" w:cs="Arial"/>
          <w:sz w:val="24"/>
          <w:szCs w:val="24"/>
        </w:rPr>
        <w:t>Признать утратившими силу: решение</w:t>
      </w:r>
      <w:r w:rsidR="00FC26BA">
        <w:rPr>
          <w:rFonts w:ascii="Arial" w:hAnsi="Arial" w:cs="Arial"/>
          <w:sz w:val="24"/>
          <w:szCs w:val="24"/>
        </w:rPr>
        <w:t xml:space="preserve"> Думы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0742E7">
        <w:rPr>
          <w:rFonts w:ascii="Arial" w:hAnsi="Arial" w:cs="Arial"/>
          <w:sz w:val="24"/>
          <w:szCs w:val="24"/>
        </w:rPr>
        <w:t>униципального образования</w:t>
      </w:r>
      <w:r w:rsidR="00FC26BA">
        <w:rPr>
          <w:rFonts w:ascii="Arial" w:hAnsi="Arial" w:cs="Arial"/>
          <w:sz w:val="24"/>
          <w:szCs w:val="24"/>
        </w:rPr>
        <w:t xml:space="preserve"> от 24.07.2015 г. №05/6-ГД</w:t>
      </w:r>
      <w:r>
        <w:rPr>
          <w:rFonts w:ascii="Arial" w:hAnsi="Arial" w:cs="Arial"/>
          <w:sz w:val="24"/>
          <w:szCs w:val="24"/>
        </w:rPr>
        <w:t xml:space="preserve"> «</w:t>
      </w:r>
      <w:r w:rsidR="00FC26BA">
        <w:rPr>
          <w:rFonts w:ascii="Arial" w:hAnsi="Arial" w:cs="Arial"/>
          <w:sz w:val="24"/>
          <w:szCs w:val="24"/>
        </w:rPr>
        <w:t xml:space="preserve">Об утверждении положения о признании жилых помещений пригодными (непригодными) для проживания и жилого дома, многоквартирного дома аварийным и подлежащим сносу или реконструкции и создании межведомственной комиссии для признания жилых помещений пригодными (непригодными) для проживания и жилого дома, многоквартирного дома аварийным и подлежащим сносу </w:t>
      </w:r>
      <w:r w:rsidR="000F38B2">
        <w:rPr>
          <w:rFonts w:ascii="Arial" w:hAnsi="Arial" w:cs="Arial"/>
          <w:sz w:val="24"/>
          <w:szCs w:val="24"/>
        </w:rPr>
        <w:t>или реконструкции»</w:t>
      </w:r>
      <w:r w:rsidR="000742E7">
        <w:rPr>
          <w:rFonts w:ascii="Arial" w:hAnsi="Arial" w:cs="Arial"/>
          <w:sz w:val="24"/>
          <w:szCs w:val="24"/>
        </w:rPr>
        <w:t xml:space="preserve">, решение Думы </w:t>
      </w:r>
      <w:proofErr w:type="spellStart"/>
      <w:r w:rsidR="000742E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0742E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F38B2">
        <w:rPr>
          <w:rFonts w:ascii="Arial" w:hAnsi="Arial" w:cs="Arial"/>
          <w:sz w:val="24"/>
          <w:szCs w:val="24"/>
        </w:rPr>
        <w:t>от 12.10</w:t>
      </w:r>
      <w:r>
        <w:rPr>
          <w:rFonts w:ascii="Arial" w:hAnsi="Arial" w:cs="Arial"/>
          <w:sz w:val="24"/>
          <w:szCs w:val="24"/>
        </w:rPr>
        <w:t>.</w:t>
      </w:r>
      <w:r w:rsidR="000F38B2">
        <w:rPr>
          <w:rFonts w:ascii="Arial" w:hAnsi="Arial" w:cs="Arial"/>
          <w:sz w:val="24"/>
          <w:szCs w:val="24"/>
        </w:rPr>
        <w:t>2017</w:t>
      </w:r>
      <w:r w:rsidRPr="00965CC6">
        <w:rPr>
          <w:rFonts w:ascii="Arial" w:hAnsi="Arial" w:cs="Arial"/>
          <w:sz w:val="24"/>
          <w:szCs w:val="24"/>
        </w:rPr>
        <w:t xml:space="preserve"> г. </w:t>
      </w:r>
      <w:r w:rsidR="000F38B2">
        <w:rPr>
          <w:rFonts w:ascii="Arial" w:hAnsi="Arial" w:cs="Arial"/>
          <w:sz w:val="24"/>
          <w:szCs w:val="24"/>
        </w:rPr>
        <w:t>№2/2-ГД</w:t>
      </w:r>
      <w:r>
        <w:rPr>
          <w:rFonts w:ascii="Arial" w:hAnsi="Arial" w:cs="Arial"/>
          <w:sz w:val="24"/>
          <w:szCs w:val="24"/>
        </w:rPr>
        <w:t xml:space="preserve"> «</w:t>
      </w:r>
      <w:r w:rsidR="000F38B2">
        <w:rPr>
          <w:rFonts w:ascii="Arial" w:hAnsi="Arial" w:cs="Arial"/>
          <w:sz w:val="24"/>
          <w:szCs w:val="24"/>
        </w:rPr>
        <w:t xml:space="preserve">О внесении изменений в решение Думы </w:t>
      </w:r>
      <w:proofErr w:type="spellStart"/>
      <w:r w:rsidR="000F38B2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0F38B2">
        <w:rPr>
          <w:rFonts w:ascii="Arial" w:hAnsi="Arial" w:cs="Arial"/>
          <w:sz w:val="24"/>
          <w:szCs w:val="24"/>
        </w:rPr>
        <w:t xml:space="preserve"> МО №</w:t>
      </w:r>
      <w:r w:rsidR="000F38B2" w:rsidRPr="000F38B2">
        <w:rPr>
          <w:rFonts w:ascii="Arial" w:hAnsi="Arial" w:cs="Arial"/>
          <w:sz w:val="24"/>
          <w:szCs w:val="24"/>
        </w:rPr>
        <w:t xml:space="preserve">05/6-ГД </w:t>
      </w:r>
      <w:r w:rsidR="000F38B2">
        <w:rPr>
          <w:rFonts w:ascii="Arial" w:hAnsi="Arial" w:cs="Arial"/>
          <w:sz w:val="24"/>
          <w:szCs w:val="24"/>
        </w:rPr>
        <w:t xml:space="preserve">от 24 июля 2015 г. </w:t>
      </w:r>
      <w:r w:rsidR="000F38B2" w:rsidRPr="000F38B2">
        <w:rPr>
          <w:rFonts w:ascii="Arial" w:hAnsi="Arial" w:cs="Arial"/>
          <w:sz w:val="24"/>
          <w:szCs w:val="24"/>
        </w:rPr>
        <w:t>«Об утверждении положения о признании жилых помещений пригодными (непригодными) для проживания и жилого дома, многоквартирного дома аварийным и подлежащим сносу или реконструкции</w:t>
      </w:r>
      <w:r w:rsidR="000825DD">
        <w:rPr>
          <w:rFonts w:ascii="Arial" w:hAnsi="Arial" w:cs="Arial"/>
          <w:sz w:val="24"/>
          <w:szCs w:val="24"/>
        </w:rPr>
        <w:t>,</w:t>
      </w:r>
      <w:r w:rsidR="000F38B2" w:rsidRPr="000F38B2">
        <w:rPr>
          <w:rFonts w:ascii="Arial" w:hAnsi="Arial" w:cs="Arial"/>
          <w:sz w:val="24"/>
          <w:szCs w:val="24"/>
        </w:rPr>
        <w:t xml:space="preserve"> и создании межведомственной комиссии для признания жилых помещений пригодными (непригодными) для проживания и жилого дома, многоквартирного дома аварийным и подлежащим сносу или реконструкции»</w:t>
      </w:r>
      <w:r w:rsidR="000F38B2">
        <w:rPr>
          <w:rFonts w:ascii="Arial" w:hAnsi="Arial" w:cs="Arial"/>
          <w:sz w:val="24"/>
          <w:szCs w:val="24"/>
        </w:rPr>
        <w:t>».</w:t>
      </w:r>
    </w:p>
    <w:p w:rsidR="00A5530B" w:rsidRDefault="00A5530B" w:rsidP="00A55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42E7">
        <w:rPr>
          <w:rFonts w:ascii="Arial" w:hAnsi="Arial" w:cs="Arial"/>
          <w:sz w:val="24"/>
          <w:szCs w:val="24"/>
        </w:rPr>
        <w:t xml:space="preserve">Руководителю МКУ «Аппарат </w:t>
      </w:r>
      <w:r w:rsidRPr="00965CC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65CC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965CC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742E7">
        <w:rPr>
          <w:rFonts w:ascii="Arial" w:hAnsi="Arial" w:cs="Arial"/>
          <w:sz w:val="24"/>
          <w:szCs w:val="24"/>
        </w:rPr>
        <w:t>»</w:t>
      </w:r>
      <w:r w:rsidRPr="00965CC6">
        <w:rPr>
          <w:rFonts w:ascii="Arial" w:hAnsi="Arial" w:cs="Arial"/>
          <w:sz w:val="24"/>
          <w:szCs w:val="24"/>
        </w:rPr>
        <w:t xml:space="preserve"> произвести соответствующие отметки в </w:t>
      </w:r>
      <w:r w:rsidR="000742E7">
        <w:rPr>
          <w:rFonts w:ascii="Arial" w:hAnsi="Arial" w:cs="Arial"/>
          <w:sz w:val="24"/>
          <w:szCs w:val="24"/>
        </w:rPr>
        <w:t xml:space="preserve">решениях Думы </w:t>
      </w:r>
      <w:proofErr w:type="spellStart"/>
      <w:r w:rsidRPr="00965CC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965CC6">
        <w:rPr>
          <w:rFonts w:ascii="Arial" w:hAnsi="Arial" w:cs="Arial"/>
          <w:sz w:val="24"/>
          <w:szCs w:val="24"/>
        </w:rPr>
        <w:t xml:space="preserve"> муниципального образования: </w:t>
      </w:r>
      <w:r w:rsidR="000742E7">
        <w:rPr>
          <w:rFonts w:ascii="Arial" w:hAnsi="Arial" w:cs="Arial"/>
          <w:sz w:val="24"/>
          <w:szCs w:val="24"/>
        </w:rPr>
        <w:t>от 24.07.2015 г. №05/6-ГД, от 12.10.2017</w:t>
      </w:r>
      <w:r w:rsidR="000742E7" w:rsidRPr="00965CC6">
        <w:rPr>
          <w:rFonts w:ascii="Arial" w:hAnsi="Arial" w:cs="Arial"/>
          <w:sz w:val="24"/>
          <w:szCs w:val="24"/>
        </w:rPr>
        <w:t xml:space="preserve"> г. </w:t>
      </w:r>
      <w:r w:rsidR="000742E7">
        <w:rPr>
          <w:rFonts w:ascii="Arial" w:hAnsi="Arial" w:cs="Arial"/>
          <w:sz w:val="24"/>
          <w:szCs w:val="24"/>
        </w:rPr>
        <w:t>№2/2-ГД.</w:t>
      </w:r>
    </w:p>
    <w:p w:rsidR="000742E7" w:rsidRDefault="00A5530B" w:rsidP="000742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11B"/>
          <w:sz w:val="24"/>
          <w:szCs w:val="24"/>
        </w:rPr>
      </w:pPr>
      <w:r>
        <w:rPr>
          <w:rFonts w:ascii="Arial" w:hAnsi="Arial" w:cs="Arial"/>
          <w:color w:val="00011B"/>
          <w:sz w:val="24"/>
          <w:szCs w:val="24"/>
        </w:rPr>
        <w:t xml:space="preserve">3. </w:t>
      </w:r>
      <w:r w:rsidRPr="004A2283">
        <w:rPr>
          <w:rFonts w:ascii="Arial" w:hAnsi="Arial" w:cs="Arial"/>
          <w:color w:val="00011B"/>
          <w:sz w:val="24"/>
          <w:szCs w:val="24"/>
        </w:rPr>
        <w:t>Опубликовать настоящее</w:t>
      </w:r>
      <w:r w:rsidR="000742E7">
        <w:rPr>
          <w:rFonts w:ascii="Arial" w:hAnsi="Arial" w:cs="Arial"/>
          <w:color w:val="00011B"/>
          <w:sz w:val="24"/>
          <w:szCs w:val="24"/>
        </w:rPr>
        <w:t xml:space="preserve"> решение</w:t>
      </w:r>
      <w:r w:rsidRPr="004A2283">
        <w:rPr>
          <w:rFonts w:ascii="Arial" w:hAnsi="Arial" w:cs="Arial"/>
          <w:color w:val="00011B"/>
          <w:sz w:val="24"/>
          <w:szCs w:val="24"/>
        </w:rPr>
        <w:t xml:space="preserve"> в официальном вестнике </w:t>
      </w:r>
      <w:proofErr w:type="spellStart"/>
      <w:r w:rsidRPr="004A2283">
        <w:rPr>
          <w:rFonts w:ascii="Arial" w:hAnsi="Arial" w:cs="Arial"/>
          <w:color w:val="00011B"/>
          <w:sz w:val="24"/>
          <w:szCs w:val="24"/>
        </w:rPr>
        <w:t>Балаганского</w:t>
      </w:r>
      <w:proofErr w:type="spellEnd"/>
      <w:r w:rsidRPr="004A2283">
        <w:rPr>
          <w:rFonts w:ascii="Arial" w:hAnsi="Arial" w:cs="Arial"/>
          <w:color w:val="00011B"/>
          <w:sz w:val="24"/>
          <w:szCs w:val="24"/>
        </w:rPr>
        <w:t xml:space="preserve"> муниципального образования и на сайте администрации </w:t>
      </w:r>
      <w:proofErr w:type="spellStart"/>
      <w:r w:rsidRPr="004A2283">
        <w:rPr>
          <w:rFonts w:ascii="Arial" w:hAnsi="Arial" w:cs="Arial"/>
          <w:color w:val="00011B"/>
          <w:sz w:val="24"/>
          <w:szCs w:val="24"/>
        </w:rPr>
        <w:t>Балаганского</w:t>
      </w:r>
      <w:proofErr w:type="spellEnd"/>
      <w:r w:rsidRPr="004A2283">
        <w:rPr>
          <w:rFonts w:ascii="Arial" w:hAnsi="Arial" w:cs="Arial"/>
          <w:color w:val="00011B"/>
          <w:sz w:val="24"/>
          <w:szCs w:val="24"/>
        </w:rPr>
        <w:t xml:space="preserve"> муниципального образования в информационно-телекоммуникационной сети «Интернет» </w:t>
      </w:r>
      <w:proofErr w:type="spellStart"/>
      <w:r w:rsidRPr="004A2283">
        <w:rPr>
          <w:rFonts w:ascii="Arial" w:hAnsi="Arial" w:cs="Arial"/>
          <w:color w:val="00011B"/>
          <w:sz w:val="24"/>
          <w:szCs w:val="24"/>
        </w:rPr>
        <w:t>httр</w:t>
      </w:r>
      <w:proofErr w:type="spellEnd"/>
      <w:r w:rsidRPr="004A2283">
        <w:rPr>
          <w:rFonts w:ascii="Arial" w:hAnsi="Arial" w:cs="Arial"/>
          <w:color w:val="00011B"/>
          <w:sz w:val="24"/>
          <w:szCs w:val="24"/>
        </w:rPr>
        <w:t>://balagansk-adm.ru/.</w:t>
      </w:r>
    </w:p>
    <w:p w:rsidR="000742E7" w:rsidRPr="000742E7" w:rsidRDefault="00A5530B" w:rsidP="000742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11B"/>
          <w:sz w:val="24"/>
          <w:szCs w:val="24"/>
        </w:rPr>
      </w:pPr>
      <w:r>
        <w:rPr>
          <w:rFonts w:ascii="Arial" w:hAnsi="Arial" w:cs="Arial"/>
          <w:color w:val="00011B"/>
          <w:sz w:val="24"/>
          <w:szCs w:val="24"/>
        </w:rPr>
        <w:t>4</w:t>
      </w:r>
      <w:r w:rsidRPr="004A2283">
        <w:rPr>
          <w:rFonts w:ascii="Arial" w:hAnsi="Arial" w:cs="Arial"/>
          <w:color w:val="00011B"/>
          <w:sz w:val="24"/>
          <w:szCs w:val="24"/>
        </w:rPr>
        <w:t xml:space="preserve">. </w:t>
      </w:r>
      <w:r w:rsidR="000742E7" w:rsidRPr="000742E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0742E7" w:rsidRPr="000742E7" w:rsidRDefault="000742E7" w:rsidP="000742E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2E7" w:rsidRPr="000742E7" w:rsidRDefault="000742E7" w:rsidP="000742E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Думы </w:t>
      </w:r>
      <w:proofErr w:type="spellStart"/>
      <w:r w:rsidRPr="000742E7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07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2E7" w:rsidRPr="000742E7" w:rsidRDefault="000742E7" w:rsidP="000742E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E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742E7" w:rsidRDefault="000742E7" w:rsidP="000742E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E7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0742E7" w:rsidRDefault="000742E7" w:rsidP="000742E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2E7" w:rsidRDefault="000742E7" w:rsidP="000742E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30B" w:rsidRDefault="00A5530B" w:rsidP="00A5530B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</w:p>
    <w:p w:rsidR="00A5530B" w:rsidRDefault="00A5530B" w:rsidP="00A5530B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</w:t>
      </w:r>
    </w:p>
    <w:p w:rsidR="00A5530B" w:rsidRDefault="00A5530B" w:rsidP="00A5530B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О.И. Бондаренко</w:t>
      </w:r>
    </w:p>
    <w:p w:rsidR="00A5530B" w:rsidRDefault="00A5530B" w:rsidP="00A5530B">
      <w:pPr>
        <w:spacing w:after="0" w:line="240" w:lineRule="auto"/>
        <w:jc w:val="right"/>
      </w:pPr>
    </w:p>
    <w:p w:rsidR="00A5530B" w:rsidRDefault="00A5530B" w:rsidP="00A5530B">
      <w:pPr>
        <w:spacing w:after="0" w:line="240" w:lineRule="auto"/>
        <w:jc w:val="right"/>
      </w:pPr>
    </w:p>
    <w:p w:rsidR="00A5530B" w:rsidRDefault="00A5530B" w:rsidP="00A5530B">
      <w:pPr>
        <w:spacing w:after="0" w:line="240" w:lineRule="auto"/>
        <w:jc w:val="right"/>
      </w:pPr>
    </w:p>
    <w:p w:rsidR="00A5530B" w:rsidRDefault="00A5530B" w:rsidP="00A5530B">
      <w:pPr>
        <w:spacing w:after="0" w:line="240" w:lineRule="auto"/>
        <w:jc w:val="right"/>
      </w:pPr>
    </w:p>
    <w:p w:rsidR="00A5530B" w:rsidRDefault="00A5530B" w:rsidP="00A5530B">
      <w:pPr>
        <w:spacing w:after="0" w:line="240" w:lineRule="auto"/>
        <w:jc w:val="right"/>
      </w:pPr>
    </w:p>
    <w:p w:rsidR="00A5530B" w:rsidRDefault="00A5530B" w:rsidP="00A5530B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</w:p>
    <w:p w:rsidR="00A5530B" w:rsidRDefault="00A5530B" w:rsidP="00A5530B"/>
    <w:p w:rsidR="006A4766" w:rsidRDefault="006A4766"/>
    <w:sectPr w:rsidR="006A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4"/>
    <w:rsid w:val="000742E7"/>
    <w:rsid w:val="000825DD"/>
    <w:rsid w:val="000F38B2"/>
    <w:rsid w:val="005018C1"/>
    <w:rsid w:val="006A4766"/>
    <w:rsid w:val="00A5530B"/>
    <w:rsid w:val="00DB3C44"/>
    <w:rsid w:val="00E4792A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3B01-2C96-4932-98A8-5CCF452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2024-01-15T09:54:00Z</dcterms:created>
  <dcterms:modified xsi:type="dcterms:W3CDTF">2024-01-29T01:40:00Z</dcterms:modified>
</cp:coreProperties>
</file>