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C5" w:rsidRPr="000674E4" w:rsidRDefault="00C1556E" w:rsidP="00616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28 </w:t>
      </w:r>
      <w:r w:rsidR="000D4E5E">
        <w:rPr>
          <w:rFonts w:ascii="Arial" w:hAnsi="Arial" w:cs="Arial"/>
          <w:b/>
          <w:sz w:val="32"/>
          <w:szCs w:val="32"/>
        </w:rPr>
        <w:t xml:space="preserve">НОЯБРЯ </w:t>
      </w:r>
      <w:r w:rsidR="00616CC5" w:rsidRPr="000674E4">
        <w:rPr>
          <w:rFonts w:ascii="Arial" w:hAnsi="Arial" w:cs="Arial"/>
          <w:b/>
          <w:sz w:val="32"/>
          <w:szCs w:val="32"/>
        </w:rPr>
        <w:t>201</w:t>
      </w:r>
      <w:r w:rsidR="001212A1">
        <w:rPr>
          <w:rFonts w:ascii="Arial" w:hAnsi="Arial" w:cs="Arial"/>
          <w:b/>
          <w:sz w:val="32"/>
          <w:szCs w:val="32"/>
        </w:rPr>
        <w:t>8</w:t>
      </w:r>
      <w:r w:rsidR="00616CC5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11/1</w:t>
      </w:r>
      <w:bookmarkStart w:id="0" w:name="_GoBack"/>
      <w:bookmarkEnd w:id="0"/>
      <w:r w:rsidR="00616CC5" w:rsidRPr="000674E4">
        <w:rPr>
          <w:rFonts w:ascii="Arial" w:hAnsi="Arial" w:cs="Arial"/>
          <w:b/>
          <w:sz w:val="32"/>
          <w:szCs w:val="32"/>
        </w:rPr>
        <w:t>-</w:t>
      </w:r>
      <w:r w:rsidR="00616CC5">
        <w:rPr>
          <w:rFonts w:ascii="Arial" w:hAnsi="Arial" w:cs="Arial"/>
          <w:b/>
          <w:sz w:val="32"/>
          <w:szCs w:val="32"/>
        </w:rPr>
        <w:t>Г</w:t>
      </w:r>
      <w:r w:rsidR="00616CC5" w:rsidRPr="000674E4">
        <w:rPr>
          <w:rFonts w:ascii="Arial" w:hAnsi="Arial" w:cs="Arial"/>
          <w:b/>
          <w:sz w:val="32"/>
          <w:szCs w:val="32"/>
        </w:rPr>
        <w:t>Д</w:t>
      </w:r>
    </w:p>
    <w:p w:rsidR="00404A83" w:rsidRPr="000674E4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 w:rsidRPr="000674E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04A83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 w:rsidRPr="000674E4">
        <w:rPr>
          <w:rFonts w:ascii="Arial" w:hAnsi="Arial" w:cs="Arial"/>
          <w:b/>
          <w:sz w:val="32"/>
          <w:szCs w:val="32"/>
        </w:rPr>
        <w:t>ИРКУТСКАЯ ОБЛАСТЬ</w:t>
      </w:r>
    </w:p>
    <w:p w:rsidR="00404A83" w:rsidRPr="000674E4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404A83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БАЛАГАНСКОЕ МУНИЦИПАЛЬНОЕ ОБРАЗОВАНИЕ </w:t>
      </w:r>
    </w:p>
    <w:p w:rsidR="00404A83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ЧЕТВЕРТОГО СОЗЫВА</w:t>
      </w:r>
    </w:p>
    <w:p w:rsidR="00404A83" w:rsidRPr="000674E4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  <w:r w:rsidRPr="000674E4">
        <w:rPr>
          <w:rFonts w:ascii="Arial" w:hAnsi="Arial" w:cs="Arial"/>
          <w:b/>
          <w:sz w:val="32"/>
          <w:szCs w:val="32"/>
        </w:rPr>
        <w:t>РЕШЕНИЕ</w:t>
      </w:r>
    </w:p>
    <w:p w:rsidR="00404A83" w:rsidRPr="000674E4" w:rsidRDefault="00404A83" w:rsidP="00404A83">
      <w:pPr>
        <w:jc w:val="center"/>
        <w:rPr>
          <w:rFonts w:ascii="Arial" w:hAnsi="Arial" w:cs="Arial"/>
          <w:b/>
          <w:sz w:val="32"/>
          <w:szCs w:val="32"/>
        </w:rPr>
      </w:pPr>
    </w:p>
    <w:p w:rsidR="00404A83" w:rsidRPr="001E1B78" w:rsidRDefault="002D5117" w:rsidP="00404A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0157C">
        <w:rPr>
          <w:rFonts w:ascii="Arial" w:hAnsi="Arial" w:cs="Arial"/>
          <w:b/>
          <w:sz w:val="32"/>
          <w:szCs w:val="32"/>
        </w:rPr>
        <w:t xml:space="preserve"> НАЛОГЕ НА ИМУЩЕСТВО</w:t>
      </w:r>
    </w:p>
    <w:p w:rsidR="00404A83" w:rsidRPr="001E1B78" w:rsidRDefault="00C0157C" w:rsidP="00404A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ФИЗИЧЕСКИХ ЛИЦ НА 201</w:t>
      </w:r>
      <w:r w:rsidR="00D62EC7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404A83" w:rsidRPr="001E1B78" w:rsidRDefault="00404A83" w:rsidP="00404A8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0157C" w:rsidRPr="00C0157C" w:rsidRDefault="00C0157C" w:rsidP="00C0157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0157C">
        <w:rPr>
          <w:rFonts w:ascii="Arial" w:hAnsi="Arial" w:cs="Arial"/>
        </w:rPr>
        <w:t xml:space="preserve">Руководствуясь </w:t>
      </w:r>
      <w:hyperlink r:id="rId6" w:history="1">
        <w:r w:rsidRPr="00C0157C">
          <w:rPr>
            <w:rFonts w:ascii="Arial" w:hAnsi="Arial" w:cs="Arial"/>
          </w:rPr>
          <w:t>п. 1 ст. 4</w:t>
        </w:r>
      </w:hyperlink>
      <w:r w:rsidRPr="00C0157C">
        <w:rPr>
          <w:rFonts w:ascii="Arial" w:hAnsi="Arial" w:cs="Arial"/>
        </w:rPr>
        <w:t xml:space="preserve">, </w:t>
      </w:r>
      <w:hyperlink r:id="rId7" w:history="1">
        <w:r w:rsidRPr="00C0157C">
          <w:rPr>
            <w:rFonts w:ascii="Arial" w:hAnsi="Arial" w:cs="Arial"/>
          </w:rPr>
          <w:t>ст. 5</w:t>
        </w:r>
      </w:hyperlink>
      <w:r w:rsidRPr="00C0157C">
        <w:rPr>
          <w:rFonts w:ascii="Arial" w:hAnsi="Arial" w:cs="Arial"/>
        </w:rPr>
        <w:t xml:space="preserve">, </w:t>
      </w:r>
      <w:hyperlink r:id="rId8" w:history="1">
        <w:r w:rsidRPr="00C0157C">
          <w:rPr>
            <w:rFonts w:ascii="Arial" w:hAnsi="Arial" w:cs="Arial"/>
          </w:rPr>
          <w:t>п. 4 ст. 12</w:t>
        </w:r>
      </w:hyperlink>
      <w:r w:rsidRPr="00C0157C">
        <w:rPr>
          <w:rFonts w:ascii="Arial" w:hAnsi="Arial" w:cs="Arial"/>
        </w:rPr>
        <w:t xml:space="preserve">, </w:t>
      </w:r>
      <w:hyperlink r:id="rId9" w:history="1">
        <w:proofErr w:type="spellStart"/>
        <w:r w:rsidRPr="00C0157C">
          <w:rPr>
            <w:rFonts w:ascii="Arial" w:hAnsi="Arial" w:cs="Arial"/>
          </w:rPr>
          <w:t>ст.ст</w:t>
        </w:r>
        <w:proofErr w:type="spellEnd"/>
        <w:r w:rsidRPr="00C0157C">
          <w:rPr>
            <w:rFonts w:ascii="Arial" w:hAnsi="Arial" w:cs="Arial"/>
          </w:rPr>
          <w:t>. 15</w:t>
        </w:r>
      </w:hyperlink>
      <w:r w:rsidRPr="00C0157C">
        <w:rPr>
          <w:rFonts w:ascii="Arial" w:hAnsi="Arial" w:cs="Arial"/>
        </w:rPr>
        <w:t xml:space="preserve">, </w:t>
      </w:r>
      <w:hyperlink r:id="rId10" w:history="1">
        <w:r w:rsidRPr="00C0157C">
          <w:rPr>
            <w:rFonts w:ascii="Arial" w:hAnsi="Arial" w:cs="Arial"/>
          </w:rPr>
          <w:t>17</w:t>
        </w:r>
      </w:hyperlink>
      <w:r w:rsidRPr="00C0157C">
        <w:rPr>
          <w:rFonts w:ascii="Arial" w:hAnsi="Arial" w:cs="Arial"/>
        </w:rPr>
        <w:t xml:space="preserve">, главой 32 «Налог на имущество физических лиц» Налогового кодекса РФ, </w:t>
      </w:r>
      <w:hyperlink r:id="rId11" w:history="1">
        <w:proofErr w:type="spellStart"/>
        <w:r w:rsidRPr="00C0157C">
          <w:rPr>
            <w:rFonts w:ascii="Arial" w:hAnsi="Arial" w:cs="Arial"/>
          </w:rPr>
          <w:t>ст.ст</w:t>
        </w:r>
        <w:proofErr w:type="spellEnd"/>
        <w:r w:rsidRPr="00C0157C">
          <w:rPr>
            <w:rFonts w:ascii="Arial" w:hAnsi="Arial" w:cs="Arial"/>
          </w:rPr>
          <w:t>. 1</w:t>
        </w:r>
      </w:hyperlink>
      <w:r w:rsidRPr="00C0157C">
        <w:rPr>
          <w:rFonts w:ascii="Arial" w:hAnsi="Arial" w:cs="Arial"/>
        </w:rPr>
        <w:t xml:space="preserve">4, </w:t>
      </w:r>
      <w:hyperlink r:id="rId12" w:history="1">
        <w:r w:rsidRPr="00C0157C">
          <w:rPr>
            <w:rFonts w:ascii="Arial" w:hAnsi="Arial" w:cs="Arial"/>
          </w:rPr>
          <w:t>17,</w:t>
        </w:r>
      </w:hyperlink>
      <w:r w:rsidRPr="00C0157C">
        <w:rPr>
          <w:rFonts w:ascii="Arial" w:hAnsi="Arial" w:cs="Arial"/>
        </w:rPr>
        <w:t xml:space="preserve"> 35 Федерального закона от 06.10.2003 N 131-ФЗ "Об общих принципах организации местного самоуправления в Российской Федерации", ст. 31 Устава Балаганского муниципального образования Дума Балаганского муниципального образования </w:t>
      </w:r>
    </w:p>
    <w:p w:rsidR="00010C8D" w:rsidRDefault="00010C8D" w:rsidP="00010C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4A83" w:rsidRPr="004B432E" w:rsidRDefault="00404A83" w:rsidP="00404A83">
      <w:pPr>
        <w:jc w:val="center"/>
        <w:rPr>
          <w:rFonts w:ascii="Arial" w:hAnsi="Arial" w:cs="Arial"/>
          <w:b/>
          <w:sz w:val="30"/>
          <w:szCs w:val="30"/>
        </w:rPr>
      </w:pPr>
      <w:r w:rsidRPr="004B432E">
        <w:rPr>
          <w:rFonts w:ascii="Arial" w:hAnsi="Arial" w:cs="Arial"/>
          <w:b/>
          <w:sz w:val="30"/>
          <w:szCs w:val="30"/>
        </w:rPr>
        <w:t>РЕШИЛА:</w:t>
      </w:r>
    </w:p>
    <w:p w:rsidR="00404A83" w:rsidRDefault="00404A83" w:rsidP="00404A83">
      <w:pPr>
        <w:jc w:val="both"/>
        <w:rPr>
          <w:b/>
        </w:rPr>
      </w:pPr>
    </w:p>
    <w:p w:rsidR="00C0157C" w:rsidRPr="00C0157C" w:rsidRDefault="00C0157C" w:rsidP="00C0157C">
      <w:pPr>
        <w:ind w:firstLine="720"/>
        <w:jc w:val="both"/>
        <w:rPr>
          <w:rFonts w:ascii="Arial" w:hAnsi="Arial" w:cs="Arial"/>
        </w:rPr>
      </w:pPr>
      <w:r w:rsidRPr="00C0157C">
        <w:rPr>
          <w:rFonts w:ascii="Arial" w:hAnsi="Arial" w:cs="Arial"/>
        </w:rPr>
        <w:t>1. Установить и ввести в действие с 01.01.201</w:t>
      </w:r>
      <w:r w:rsidR="00D62EC7">
        <w:rPr>
          <w:rFonts w:ascii="Arial" w:hAnsi="Arial" w:cs="Arial"/>
        </w:rPr>
        <w:t>9</w:t>
      </w:r>
      <w:r w:rsidRPr="00C0157C">
        <w:rPr>
          <w:rFonts w:ascii="Arial" w:hAnsi="Arial" w:cs="Arial"/>
        </w:rPr>
        <w:t xml:space="preserve"> года на территории Балаганского муниципального образования налог на имущество физических лиц (далее - налог).</w:t>
      </w:r>
    </w:p>
    <w:p w:rsidR="00C0157C" w:rsidRPr="00C0157C" w:rsidRDefault="00C0157C" w:rsidP="00C01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157C">
        <w:rPr>
          <w:rFonts w:ascii="Arial" w:hAnsi="Arial" w:cs="Arial"/>
        </w:rPr>
        <w:t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</w:t>
      </w:r>
      <w:r>
        <w:rPr>
          <w:rFonts w:ascii="Arial" w:hAnsi="Arial" w:cs="Arial"/>
        </w:rPr>
        <w:t>им пунктом.</w:t>
      </w:r>
    </w:p>
    <w:p w:rsidR="00C0157C" w:rsidRPr="00C0157C" w:rsidRDefault="00C0157C" w:rsidP="00C0157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C0157C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0157C">
        <w:rPr>
          <w:rFonts w:ascii="Arial" w:eastAsia="Calibri" w:hAnsi="Arial" w:cs="Arial"/>
          <w:vertAlign w:val="superscript"/>
          <w:lang w:eastAsia="en-US"/>
        </w:rPr>
        <w:t>2</w:t>
      </w:r>
      <w:r w:rsidRPr="00C0157C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0157C">
        <w:rPr>
          <w:rFonts w:ascii="Arial" w:eastAsia="Calibri" w:hAnsi="Arial" w:cs="Arial"/>
          <w:vertAlign w:val="superscript"/>
          <w:lang w:eastAsia="en-US"/>
        </w:rPr>
        <w:t>2</w:t>
      </w:r>
      <w:r w:rsidRPr="00C0157C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C0157C" w:rsidRPr="00C0157C" w:rsidRDefault="00C0157C" w:rsidP="00C01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157C">
        <w:rPr>
          <w:rFonts w:ascii="Arial" w:eastAsia="Calibri" w:hAnsi="Arial" w:cs="Arial"/>
          <w:lang w:eastAsia="en-US"/>
        </w:rPr>
        <w:t xml:space="preserve">3. </w:t>
      </w:r>
      <w:r w:rsidRPr="00C0157C">
        <w:rPr>
          <w:rFonts w:ascii="Arial" w:hAnsi="Arial" w:cs="Arial"/>
        </w:rPr>
        <w:t xml:space="preserve">Установить следующие налоговые ставки по налогу: </w:t>
      </w:r>
    </w:p>
    <w:p w:rsidR="00C0157C" w:rsidRPr="00C0157C" w:rsidRDefault="00C0157C" w:rsidP="00616C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157C">
        <w:rPr>
          <w:rFonts w:ascii="Arial" w:hAnsi="Arial" w:cs="Arial"/>
        </w:rPr>
        <w:t>3.1.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95"/>
      </w:tblGrid>
      <w:tr w:rsidR="00C0157C" w:rsidRPr="00C0157C" w:rsidTr="003639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Суммарная инвентаризационная   </w:t>
            </w:r>
            <w:r w:rsidRPr="00616CC5">
              <w:rPr>
                <w:rFonts w:ascii="Courier New" w:hAnsi="Courier New" w:cs="Courier New"/>
                <w:sz w:val="22"/>
                <w:szCs w:val="22"/>
              </w:rPr>
              <w:br/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Ставка налога             </w:t>
            </w:r>
          </w:p>
        </w:tc>
      </w:tr>
      <w:tr w:rsidR="00C0157C" w:rsidRPr="00C0157C" w:rsidTr="003639C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До 300 000 рублей (включительно)  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0,099 процента       </w:t>
            </w:r>
          </w:p>
        </w:tc>
      </w:tr>
      <w:tr w:rsidR="00C0157C" w:rsidRPr="00C0157C" w:rsidTr="003639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Свыше 300 000 рублей до 500 000   </w:t>
            </w:r>
            <w:r w:rsidRPr="00616CC5">
              <w:rPr>
                <w:rFonts w:ascii="Courier New" w:hAnsi="Courier New" w:cs="Courier New"/>
                <w:sz w:val="22"/>
                <w:szCs w:val="22"/>
              </w:rPr>
              <w:br/>
              <w:t xml:space="preserve">рублей (включительно)             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0,2 процента             </w:t>
            </w:r>
            <w:r w:rsidRPr="00616CC5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  <w:tr w:rsidR="00C0157C" w:rsidRPr="00C0157C" w:rsidTr="003639C1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Свыше 500 000 рублей              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57C" w:rsidRPr="00616CC5" w:rsidRDefault="00C0157C" w:rsidP="003639C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16CC5">
              <w:rPr>
                <w:rFonts w:ascii="Courier New" w:hAnsi="Courier New" w:cs="Courier New"/>
                <w:sz w:val="22"/>
                <w:szCs w:val="22"/>
              </w:rPr>
              <w:t xml:space="preserve">0,31 процента             </w:t>
            </w:r>
            <w:r w:rsidRPr="00616CC5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</w:tbl>
    <w:p w:rsidR="00C0157C" w:rsidRDefault="00C0157C" w:rsidP="00C015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0157C">
        <w:rPr>
          <w:rFonts w:ascii="Arial" w:eastAsia="Calibri" w:hAnsi="Arial" w:cs="Arial"/>
          <w:lang w:eastAsia="en-US"/>
        </w:rPr>
        <w:t>3.</w:t>
      </w:r>
      <w:proofErr w:type="gramStart"/>
      <w:r w:rsidRPr="00C0157C">
        <w:rPr>
          <w:rFonts w:ascii="Arial" w:eastAsia="Calibri" w:hAnsi="Arial" w:cs="Arial"/>
          <w:lang w:eastAsia="en-US"/>
        </w:rPr>
        <w:t>2.Два</w:t>
      </w:r>
      <w:proofErr w:type="gramEnd"/>
      <w:r w:rsidR="00510DAA">
        <w:rPr>
          <w:rFonts w:ascii="Arial" w:eastAsia="Calibri" w:hAnsi="Arial" w:cs="Arial"/>
          <w:lang w:eastAsia="en-US"/>
        </w:rPr>
        <w:t xml:space="preserve"> </w:t>
      </w:r>
      <w:r w:rsidRPr="00C0157C">
        <w:rPr>
          <w:rFonts w:ascii="Arial" w:eastAsia="Calibri" w:hAnsi="Arial" w:cs="Arial"/>
          <w:lang w:eastAsia="en-US"/>
        </w:rPr>
        <w:t>процента в отношении объектов налогообложения, указанных в абзаце вт</w:t>
      </w:r>
      <w:r w:rsidR="009D03AD">
        <w:rPr>
          <w:rFonts w:ascii="Arial" w:eastAsia="Calibri" w:hAnsi="Arial" w:cs="Arial"/>
          <w:lang w:eastAsia="en-US"/>
        </w:rPr>
        <w:t>ором пункта 2 настоящего решения</w:t>
      </w:r>
      <w:r>
        <w:rPr>
          <w:rFonts w:ascii="Arial" w:eastAsia="Calibri" w:hAnsi="Arial" w:cs="Arial"/>
          <w:lang w:eastAsia="en-US"/>
        </w:rPr>
        <w:t>.</w:t>
      </w:r>
    </w:p>
    <w:p w:rsidR="00C0157C" w:rsidRDefault="00C0157C" w:rsidP="00D62EC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0157C">
        <w:rPr>
          <w:rFonts w:ascii="Arial" w:hAnsi="Arial" w:cs="Arial"/>
        </w:rPr>
        <w:lastRenderedPageBreak/>
        <w:t xml:space="preserve">4. </w:t>
      </w:r>
      <w:r w:rsidR="00382082" w:rsidRPr="00024C15">
        <w:rPr>
          <w:rFonts w:ascii="Arial" w:hAnsi="Arial" w:cs="Arial"/>
        </w:rPr>
        <w:t>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</w:t>
      </w:r>
      <w:r w:rsidR="00382082">
        <w:rPr>
          <w:rFonts w:ascii="Arial" w:hAnsi="Arial" w:cs="Arial"/>
        </w:rPr>
        <w:t>нно</w:t>
      </w:r>
      <w:r w:rsidR="00382082" w:rsidRPr="00024C15">
        <w:rPr>
          <w:rFonts w:ascii="Arial" w:hAnsi="Arial" w:cs="Arial"/>
        </w:rPr>
        <w:t>-телекоммуникационной сети «Интернет»</w:t>
      </w:r>
      <w:r w:rsidR="00570EC9">
        <w:rPr>
          <w:rFonts w:ascii="Arial" w:hAnsi="Arial" w:cs="Arial"/>
        </w:rPr>
        <w:t xml:space="preserve"> </w:t>
      </w:r>
      <w:r w:rsidRPr="00C0157C">
        <w:rPr>
          <w:rFonts w:ascii="Arial" w:hAnsi="Arial" w:cs="Arial"/>
        </w:rPr>
        <w:t>в срок не позднее 01.12.201</w:t>
      </w:r>
      <w:r w:rsidR="00D62EC7">
        <w:rPr>
          <w:rFonts w:ascii="Arial" w:hAnsi="Arial" w:cs="Arial"/>
        </w:rPr>
        <w:t>8</w:t>
      </w:r>
      <w:r w:rsidRPr="00C0157C">
        <w:rPr>
          <w:rFonts w:ascii="Arial" w:hAnsi="Arial" w:cs="Arial"/>
        </w:rPr>
        <w:t xml:space="preserve"> года.</w:t>
      </w:r>
    </w:p>
    <w:p w:rsidR="00C0157C" w:rsidRPr="00C0157C" w:rsidRDefault="00520B04" w:rsidP="00C0157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5</w:t>
      </w:r>
      <w:r w:rsidR="00C0157C" w:rsidRPr="00C0157C">
        <w:rPr>
          <w:rFonts w:ascii="Arial" w:hAnsi="Arial" w:cs="Arial"/>
        </w:rPr>
        <w:t>. Настоящее решение вступает в силу 1 января 201</w:t>
      </w:r>
      <w:r w:rsidR="00D62EC7">
        <w:rPr>
          <w:rFonts w:ascii="Arial" w:hAnsi="Arial" w:cs="Arial"/>
        </w:rPr>
        <w:t>9</w:t>
      </w:r>
      <w:r w:rsidR="00C0157C" w:rsidRPr="00C0157C">
        <w:rPr>
          <w:rFonts w:ascii="Arial" w:hAnsi="Arial" w:cs="Arial"/>
        </w:rPr>
        <w:t xml:space="preserve"> года, но не ранее чем по истечению одного месяца со дня официального опубликования.</w:t>
      </w:r>
    </w:p>
    <w:p w:rsidR="00C0157C" w:rsidRPr="00C0157C" w:rsidRDefault="00520B04" w:rsidP="00C0157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157C" w:rsidRPr="00C0157C">
        <w:rPr>
          <w:rFonts w:ascii="Arial" w:hAnsi="Arial" w:cs="Arial"/>
        </w:rPr>
        <w:t xml:space="preserve">. С момента вступления в силу настоящего решения считать утратившим силу решения Думы Балаганского муниципального образования от </w:t>
      </w:r>
      <w:r w:rsidR="00D62EC7">
        <w:rPr>
          <w:rFonts w:ascii="Arial" w:hAnsi="Arial" w:cs="Arial"/>
        </w:rPr>
        <w:t>20 но</w:t>
      </w:r>
      <w:r w:rsidR="00C0157C">
        <w:rPr>
          <w:rFonts w:ascii="Arial" w:hAnsi="Arial" w:cs="Arial"/>
        </w:rPr>
        <w:t xml:space="preserve">ября </w:t>
      </w:r>
      <w:r w:rsidR="00C0157C" w:rsidRPr="00C0157C">
        <w:rPr>
          <w:rFonts w:ascii="Arial" w:hAnsi="Arial" w:cs="Arial"/>
        </w:rPr>
        <w:t>201</w:t>
      </w:r>
      <w:r w:rsidR="00D62EC7">
        <w:rPr>
          <w:rFonts w:ascii="Arial" w:hAnsi="Arial" w:cs="Arial"/>
        </w:rPr>
        <w:t>7</w:t>
      </w:r>
      <w:r w:rsidR="00C0157C" w:rsidRPr="00C0157C">
        <w:rPr>
          <w:rFonts w:ascii="Arial" w:hAnsi="Arial" w:cs="Arial"/>
        </w:rPr>
        <w:t xml:space="preserve"> года №</w:t>
      </w:r>
      <w:r w:rsidR="00D62EC7">
        <w:rPr>
          <w:rFonts w:ascii="Arial" w:hAnsi="Arial" w:cs="Arial"/>
        </w:rPr>
        <w:t>3</w:t>
      </w:r>
      <w:r w:rsidR="00C0157C" w:rsidRPr="00C0157C">
        <w:rPr>
          <w:rFonts w:ascii="Arial" w:hAnsi="Arial" w:cs="Arial"/>
        </w:rPr>
        <w:t>/</w:t>
      </w:r>
      <w:r w:rsidR="00C0157C">
        <w:rPr>
          <w:rFonts w:ascii="Arial" w:hAnsi="Arial" w:cs="Arial"/>
        </w:rPr>
        <w:t>4</w:t>
      </w:r>
      <w:r w:rsidR="00C0157C" w:rsidRPr="00C0157C">
        <w:rPr>
          <w:rFonts w:ascii="Arial" w:hAnsi="Arial" w:cs="Arial"/>
        </w:rPr>
        <w:t>-ГД</w:t>
      </w:r>
      <w:r w:rsidR="00C0157C">
        <w:rPr>
          <w:rFonts w:ascii="Arial" w:hAnsi="Arial" w:cs="Arial"/>
        </w:rPr>
        <w:t xml:space="preserve"> «О налоге на имущество физических лиц на 201</w:t>
      </w:r>
      <w:r w:rsidR="00D62EC7">
        <w:rPr>
          <w:rFonts w:ascii="Arial" w:hAnsi="Arial" w:cs="Arial"/>
        </w:rPr>
        <w:t>8</w:t>
      </w:r>
      <w:r w:rsidR="00C0157C">
        <w:rPr>
          <w:rFonts w:ascii="Arial" w:hAnsi="Arial" w:cs="Arial"/>
        </w:rPr>
        <w:t xml:space="preserve"> год»</w:t>
      </w:r>
    </w:p>
    <w:p w:rsidR="00C0157C" w:rsidRPr="00C0157C" w:rsidRDefault="00520B04" w:rsidP="00C0157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0157C" w:rsidRPr="00C0157C">
        <w:rPr>
          <w:rFonts w:ascii="Arial" w:hAnsi="Arial" w:cs="Arial"/>
        </w:rPr>
        <w:t>. В течение 5 рабочих дней с момента принятия направить настоящее решение в Межрайонную инспекцию федеральной налоговой службы № 14 по Иркутской области.</w:t>
      </w:r>
    </w:p>
    <w:p w:rsidR="00C0157C" w:rsidRDefault="00C0157C" w:rsidP="00CF02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04A83" w:rsidRPr="00B554FB" w:rsidRDefault="00404A83" w:rsidP="00404A83">
      <w:pPr>
        <w:ind w:firstLine="720"/>
        <w:jc w:val="both"/>
        <w:rPr>
          <w:rFonts w:ascii="Arial" w:hAnsi="Arial" w:cs="Arial"/>
        </w:rPr>
      </w:pPr>
    </w:p>
    <w:p w:rsidR="000101F4" w:rsidRPr="008F10A9" w:rsidRDefault="000101F4" w:rsidP="000101F4">
      <w:pPr>
        <w:pStyle w:val="a5"/>
        <w:rPr>
          <w:rFonts w:ascii="Arial" w:hAnsi="Arial" w:cs="Arial"/>
          <w:sz w:val="24"/>
          <w:szCs w:val="24"/>
        </w:rPr>
      </w:pPr>
      <w:r w:rsidRPr="008F10A9">
        <w:rPr>
          <w:rFonts w:ascii="Arial" w:hAnsi="Arial" w:cs="Arial"/>
          <w:sz w:val="24"/>
          <w:szCs w:val="24"/>
        </w:rPr>
        <w:t>Председатель Думы</w:t>
      </w:r>
    </w:p>
    <w:p w:rsidR="000101F4" w:rsidRPr="008F10A9" w:rsidRDefault="000101F4" w:rsidP="000101F4">
      <w:pPr>
        <w:pStyle w:val="a5"/>
        <w:rPr>
          <w:rFonts w:ascii="Arial" w:hAnsi="Arial" w:cs="Arial"/>
          <w:sz w:val="24"/>
          <w:szCs w:val="24"/>
        </w:rPr>
      </w:pPr>
      <w:r w:rsidRPr="008F10A9">
        <w:rPr>
          <w:rFonts w:ascii="Arial" w:hAnsi="Arial" w:cs="Arial"/>
          <w:sz w:val="24"/>
          <w:szCs w:val="24"/>
        </w:rPr>
        <w:t>Балаганского</w:t>
      </w:r>
    </w:p>
    <w:p w:rsidR="000101F4" w:rsidRPr="008F10A9" w:rsidRDefault="000101F4" w:rsidP="000101F4">
      <w:pPr>
        <w:pStyle w:val="a5"/>
        <w:rPr>
          <w:rFonts w:ascii="Arial" w:hAnsi="Arial" w:cs="Arial"/>
          <w:sz w:val="24"/>
          <w:szCs w:val="24"/>
        </w:rPr>
      </w:pPr>
      <w:r w:rsidRPr="008F10A9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01F4" w:rsidRDefault="00770E84" w:rsidP="00010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М.А. Хрипко</w:t>
      </w:r>
    </w:p>
    <w:p w:rsidR="000101F4" w:rsidRDefault="000101F4" w:rsidP="000101F4">
      <w:pPr>
        <w:jc w:val="both"/>
        <w:rPr>
          <w:rFonts w:ascii="Arial" w:hAnsi="Arial" w:cs="Arial"/>
        </w:rPr>
      </w:pPr>
    </w:p>
    <w:p w:rsidR="000101F4" w:rsidRDefault="000101F4" w:rsidP="000101F4">
      <w:pPr>
        <w:jc w:val="both"/>
        <w:rPr>
          <w:rFonts w:ascii="Arial" w:hAnsi="Arial" w:cs="Arial"/>
        </w:rPr>
      </w:pPr>
    </w:p>
    <w:p w:rsidR="00404A83" w:rsidRDefault="00404A83" w:rsidP="00404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70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Балаганского </w:t>
      </w:r>
    </w:p>
    <w:p w:rsidR="00404A83" w:rsidRDefault="00404A83" w:rsidP="00404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04A83" w:rsidRPr="00362858" w:rsidRDefault="00404A83" w:rsidP="00404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Н.И. Лобанов</w:t>
      </w:r>
    </w:p>
    <w:sectPr w:rsidR="00404A83" w:rsidRPr="00362858" w:rsidSect="00F97FCE"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ED" w:rsidRDefault="00157DED">
      <w:r>
        <w:separator/>
      </w:r>
    </w:p>
  </w:endnote>
  <w:endnote w:type="continuationSeparator" w:id="0">
    <w:p w:rsidR="00157DED" w:rsidRDefault="0015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ED" w:rsidRDefault="00157DED">
      <w:r>
        <w:separator/>
      </w:r>
    </w:p>
  </w:footnote>
  <w:footnote w:type="continuationSeparator" w:id="0">
    <w:p w:rsidR="00157DED" w:rsidRDefault="0015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8F" w:rsidRPr="0017728F" w:rsidRDefault="00157DED" w:rsidP="0017728F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3"/>
    <w:rsid w:val="000101F4"/>
    <w:rsid w:val="00010C8D"/>
    <w:rsid w:val="000D4E5E"/>
    <w:rsid w:val="001212A1"/>
    <w:rsid w:val="00157DED"/>
    <w:rsid w:val="00196487"/>
    <w:rsid w:val="001C7504"/>
    <w:rsid w:val="002D5117"/>
    <w:rsid w:val="00382082"/>
    <w:rsid w:val="00387E0B"/>
    <w:rsid w:val="003D3489"/>
    <w:rsid w:val="003F1728"/>
    <w:rsid w:val="00404A83"/>
    <w:rsid w:val="004821EE"/>
    <w:rsid w:val="00482343"/>
    <w:rsid w:val="00506343"/>
    <w:rsid w:val="00510DAA"/>
    <w:rsid w:val="00520B04"/>
    <w:rsid w:val="00570EC9"/>
    <w:rsid w:val="005A70B0"/>
    <w:rsid w:val="005D6BFD"/>
    <w:rsid w:val="005E769E"/>
    <w:rsid w:val="00616CC5"/>
    <w:rsid w:val="00730F26"/>
    <w:rsid w:val="00770E84"/>
    <w:rsid w:val="00811A9E"/>
    <w:rsid w:val="00821296"/>
    <w:rsid w:val="009D03AD"/>
    <w:rsid w:val="00A9250E"/>
    <w:rsid w:val="00B41D6F"/>
    <w:rsid w:val="00B45083"/>
    <w:rsid w:val="00C0157C"/>
    <w:rsid w:val="00C1556E"/>
    <w:rsid w:val="00C34580"/>
    <w:rsid w:val="00CC1963"/>
    <w:rsid w:val="00CE0F95"/>
    <w:rsid w:val="00CE6913"/>
    <w:rsid w:val="00CF02D5"/>
    <w:rsid w:val="00D31D9F"/>
    <w:rsid w:val="00D6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2F8C"/>
  <w15:docId w15:val="{2464C965-5E6A-4D3C-B350-F4127AE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5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1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101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03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D66D2443CBCD43A9DABB20E60C8CB067D72C69198D27F3AE217FD1A21261B718E682zA47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03D66D2443CBCD43A9DABB20E60C8CB067D72C69198D27F3AE217FD1A21261B718E686A6569F9BzE40B" TargetMode="External"/><Relationship Id="rId12" Type="http://schemas.openxmlformats.org/officeDocument/2006/relationships/hyperlink" Target="consultantplus://offline/ref=8F03D66D2443CBCD43A9DABB20E60C8CB067D92C6D138D27F3AE217FD1A21261B718E686A6569999zE4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3D66D2443CBCD43A9DABB20E60C8CB067D72C69198D27F3AE217FD1A21261B718E68EA1z544B" TargetMode="External"/><Relationship Id="rId11" Type="http://schemas.openxmlformats.org/officeDocument/2006/relationships/hyperlink" Target="consultantplus://offline/ref=8F03D66D2443CBCD43A9DABB20E60C8CB067D92C6D138D27F3AE217FD1A21261B718E686A6569E99zE48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03D66D2443CBCD43A9DABB20E60C8CB067D72C69198D27F3AE217FD1A21261B718E686A6569E99zE40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03D66D2443CBCD43A9DABB20E60C8CB067D72C69198D27F3AE217FD1A21261B718E680zA4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RukApp</dc:creator>
  <cp:keywords/>
  <dc:description/>
  <cp:lastModifiedBy>User</cp:lastModifiedBy>
  <cp:revision>8</cp:revision>
  <cp:lastPrinted>2017-11-21T02:13:00Z</cp:lastPrinted>
  <dcterms:created xsi:type="dcterms:W3CDTF">2018-05-10T01:56:00Z</dcterms:created>
  <dcterms:modified xsi:type="dcterms:W3CDTF">2018-11-30T09:43:00Z</dcterms:modified>
</cp:coreProperties>
</file>