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9C" w:rsidRPr="00007F4B" w:rsidRDefault="00DD269C" w:rsidP="00DD269C">
      <w:pPr>
        <w:tabs>
          <w:tab w:val="left" w:pos="5325"/>
        </w:tabs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20.08.2018 Г. № 9/1-ГД</w:t>
      </w:r>
    </w:p>
    <w:p w:rsidR="00DD269C" w:rsidRPr="00007F4B" w:rsidRDefault="00DD269C" w:rsidP="00DD269C">
      <w:pPr>
        <w:tabs>
          <w:tab w:val="left" w:pos="5325"/>
        </w:tabs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ИРКУТСКАЯ ОБЛАСТЬ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БАЛАГАНСКИЙ РАЙОН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ДУМА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БАЛАГАНСКОГО МУНИЦИПАЛЬНОГО ОБРАЗОВАНИЯ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ЧЕТВЕРТОГО СОЗЫВА</w:t>
      </w: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РЕШЕНИЕ</w:t>
      </w:r>
    </w:p>
    <w:p w:rsidR="00DD269C" w:rsidRPr="00007F4B" w:rsidRDefault="00DD269C" w:rsidP="00DD269C">
      <w:pPr>
        <w:rPr>
          <w:rFonts w:ascii="Arial" w:hAnsi="Arial" w:cs="Arial"/>
          <w:b/>
          <w:sz w:val="20"/>
          <w:szCs w:val="20"/>
        </w:rPr>
      </w:pPr>
    </w:p>
    <w:p w:rsidR="00DD269C" w:rsidRPr="00007F4B" w:rsidRDefault="00DD269C" w:rsidP="00DD269C">
      <w:pPr>
        <w:ind w:left="225"/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 xml:space="preserve"> О ВНЕСЕНИИ ИЗМЕНЕНИЙ В РЕШЕНИЕ ДУМЫ БАЛАГАНСКОГО МУНИЦИПАЛЬНОГО ОБРАЗОВАНИЯ ОТ 25.12.2017 Г. № 6/1-ГД «О БЮДЖЕТЕ БАЛАГАНСКОГО МУНИЦИПАЛЬНОГО ОБРАЗОВАНИЯ НА 2018 ГОД И ПЛАНОВЫЙ ПЕРИОД 2019 И 2020 ГОДОВ</w:t>
      </w:r>
      <w:r w:rsidRPr="00007F4B">
        <w:rPr>
          <w:rFonts w:ascii="Arial" w:hAnsi="Arial" w:cs="Arial"/>
          <w:sz w:val="20"/>
          <w:szCs w:val="20"/>
        </w:rPr>
        <w:t>»</w:t>
      </w:r>
    </w:p>
    <w:p w:rsidR="00DD269C" w:rsidRPr="00007F4B" w:rsidRDefault="00DD269C" w:rsidP="00DD269C">
      <w:pPr>
        <w:jc w:val="center"/>
        <w:rPr>
          <w:b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На основании  статьи 31 Устава Балаганского муниципального образования Дума Балаганского муниципального образования четвертого созыва</w:t>
      </w:r>
    </w:p>
    <w:p w:rsidR="00DD269C" w:rsidRPr="00007F4B" w:rsidRDefault="00DD269C" w:rsidP="00DD269C">
      <w:pPr>
        <w:jc w:val="both"/>
        <w:rPr>
          <w:rFonts w:ascii="Arial" w:hAnsi="Arial" w:cs="Arial"/>
          <w:b/>
          <w:sz w:val="20"/>
          <w:szCs w:val="20"/>
        </w:rPr>
      </w:pPr>
    </w:p>
    <w:p w:rsidR="00DD269C" w:rsidRPr="00007F4B" w:rsidRDefault="00DD269C" w:rsidP="00DD269C">
      <w:pPr>
        <w:jc w:val="center"/>
        <w:rPr>
          <w:rFonts w:ascii="Arial" w:hAnsi="Arial" w:cs="Arial"/>
          <w:b/>
          <w:sz w:val="20"/>
          <w:szCs w:val="20"/>
        </w:rPr>
      </w:pPr>
      <w:r w:rsidRPr="00007F4B">
        <w:rPr>
          <w:rFonts w:ascii="Arial" w:hAnsi="Arial" w:cs="Arial"/>
          <w:b/>
          <w:sz w:val="20"/>
          <w:szCs w:val="20"/>
        </w:rPr>
        <w:t>РЕШИЛА:</w:t>
      </w:r>
    </w:p>
    <w:p w:rsidR="00DD269C" w:rsidRPr="00007F4B" w:rsidRDefault="00DD269C" w:rsidP="00DD269C">
      <w:pPr>
        <w:jc w:val="both"/>
        <w:rPr>
          <w:rFonts w:ascii="Arial" w:hAnsi="Arial" w:cs="Arial"/>
          <w:b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1.Внести изменения в решение Думы Балаганского муниципального образования от 25.12.2017 г. № 6/1-ГД  «О бюджете Балаганского муниципального образования на 2018 год и плановый период 2019 и 2020 годов»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1.1.. Пункт 1 изложить в следующей редакции: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«Утвердить основные характеристики бюджета Балаганского муниципального образования на 2018 год :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- общий объем доходов бюджета в сумме 28 469,2 тыс.руб., из них объем  межбюджетных трансфертов, получаемых из областного бюджета в  сумме    14042,4  тыс.руб., объем межбюджетных трансфертов , получаемых из бюджета  района 589,0 тыс.руб.;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- общий объем расходов в сумме   30 349,6 тыс.руб.;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 xml:space="preserve">- размер дефицита в сумме 1 880,4 тыс.руб. или  13,6 % 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бюджета, в сумме 1 880,4 тыс.руб.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1.2. Приложения 1,4,5,6 изложить в новой редакции (прилагается).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 xml:space="preserve">1.3. Настоящее решение опубликовать в официальном вестнике Балаганского муниципального образования и на официальном сайте администрации Балаганского МО </w:t>
      </w:r>
      <w:r w:rsidRPr="00007F4B">
        <w:rPr>
          <w:rFonts w:ascii="Arial" w:hAnsi="Arial" w:cs="Arial"/>
          <w:sz w:val="20"/>
          <w:szCs w:val="20"/>
          <w:lang w:val="en-US"/>
        </w:rPr>
        <w:t>admbalagansk</w:t>
      </w:r>
      <w:r w:rsidRPr="00007F4B">
        <w:rPr>
          <w:rFonts w:ascii="Arial" w:hAnsi="Arial" w:cs="Arial"/>
          <w:sz w:val="20"/>
          <w:szCs w:val="20"/>
        </w:rPr>
        <w:t>.</w:t>
      </w:r>
      <w:r w:rsidRPr="00007F4B">
        <w:rPr>
          <w:rFonts w:ascii="Arial" w:hAnsi="Arial" w:cs="Arial"/>
          <w:sz w:val="20"/>
          <w:szCs w:val="20"/>
          <w:lang w:val="en-US"/>
        </w:rPr>
        <w:t>ru</w:t>
      </w:r>
      <w:r w:rsidRPr="00007F4B">
        <w:rPr>
          <w:rFonts w:ascii="Arial" w:hAnsi="Arial" w:cs="Arial"/>
          <w:sz w:val="20"/>
          <w:szCs w:val="20"/>
        </w:rPr>
        <w:t>.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1.4. Настоящее решение вступает в силу со дня опубликования.</w:t>
      </w: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Председатель Думы</w:t>
      </w: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Балаганского муниципального образования</w:t>
      </w: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М.А.Хрипко</w:t>
      </w: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Глава Балаганского</w:t>
      </w: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r w:rsidRPr="00007F4B">
        <w:rPr>
          <w:rFonts w:ascii="Arial" w:hAnsi="Arial" w:cs="Arial"/>
          <w:sz w:val="20"/>
          <w:szCs w:val="20"/>
        </w:rPr>
        <w:t>муниципального образования</w:t>
      </w:r>
    </w:p>
    <w:p w:rsidR="00DD269C" w:rsidRDefault="00DD269C" w:rsidP="00DD269C">
      <w:pPr>
        <w:jc w:val="both"/>
        <w:rPr>
          <w:rFonts w:ascii="Arial" w:hAnsi="Arial" w:cs="Arial"/>
          <w:sz w:val="20"/>
          <w:szCs w:val="20"/>
        </w:rPr>
        <w:sectPr w:rsidR="00DD269C" w:rsidSect="00007F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07F4B">
        <w:rPr>
          <w:rFonts w:ascii="Arial" w:hAnsi="Arial" w:cs="Arial"/>
          <w:sz w:val="20"/>
          <w:szCs w:val="20"/>
        </w:rPr>
        <w:t>Н.И.Лобанов</w:t>
      </w:r>
    </w:p>
    <w:p w:rsidR="00DD269C" w:rsidRPr="00007F4B" w:rsidRDefault="00DD269C" w:rsidP="00DD269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D269C" w:rsidRPr="00007F4B" w:rsidRDefault="00DD269C" w:rsidP="00DD269C">
      <w:pPr>
        <w:spacing w:after="160" w:line="259" w:lineRule="auto"/>
        <w:rPr>
          <w:sz w:val="20"/>
          <w:szCs w:val="20"/>
        </w:rPr>
      </w:pPr>
      <w:r w:rsidRPr="00007F4B">
        <w:rPr>
          <w:sz w:val="20"/>
          <w:szCs w:val="20"/>
        </w:rPr>
        <w:br w:type="page"/>
      </w:r>
    </w:p>
    <w:p w:rsidR="00DD269C" w:rsidRDefault="00DD269C" w:rsidP="00DD269C">
      <w:pPr>
        <w:sectPr w:rsidR="00DD269C" w:rsidSect="00DD26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3095" w:type="dxa"/>
        <w:tblLook w:val="04A0" w:firstRow="1" w:lastRow="0" w:firstColumn="1" w:lastColumn="0" w:noHBand="0" w:noVBand="1"/>
      </w:tblPr>
      <w:tblGrid>
        <w:gridCol w:w="620"/>
        <w:gridCol w:w="3100"/>
        <w:gridCol w:w="960"/>
        <w:gridCol w:w="600"/>
        <w:gridCol w:w="360"/>
        <w:gridCol w:w="376"/>
        <w:gridCol w:w="584"/>
        <w:gridCol w:w="244"/>
        <w:gridCol w:w="241"/>
        <w:gridCol w:w="485"/>
        <w:gridCol w:w="394"/>
        <w:gridCol w:w="91"/>
        <w:gridCol w:w="1029"/>
        <w:gridCol w:w="130"/>
        <w:gridCol w:w="1507"/>
        <w:gridCol w:w="190"/>
        <w:gridCol w:w="1170"/>
        <w:gridCol w:w="1360"/>
      </w:tblGrid>
      <w:tr w:rsidR="00DD269C" w:rsidRPr="00007F4B" w:rsidTr="0011726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ind w:right="-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 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  <w:r w:rsidRPr="00007F4B"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DD269C" w:rsidRPr="00007F4B" w:rsidTr="0011726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  <w:r w:rsidRPr="00007F4B">
              <w:rPr>
                <w:rFonts w:ascii="Arial" w:hAnsi="Arial" w:cs="Arial"/>
                <w:sz w:val="22"/>
                <w:szCs w:val="22"/>
              </w:rPr>
              <w:t>от   20.08.2018 г №   9 / 1 -ГД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130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b/>
                <w:bCs/>
                <w:sz w:val="20"/>
                <w:szCs w:val="20"/>
              </w:rPr>
            </w:pPr>
            <w:r w:rsidRPr="00007F4B">
              <w:rPr>
                <w:b/>
                <w:bCs/>
                <w:sz w:val="20"/>
                <w:szCs w:val="20"/>
              </w:rPr>
              <w:t>ПРОГНОЗИРУЕМЫЕ ДОХОДЫ</w:t>
            </w:r>
          </w:p>
        </w:tc>
      </w:tr>
      <w:tr w:rsidR="00DD269C" w:rsidRPr="00007F4B" w:rsidTr="00117260">
        <w:trPr>
          <w:trHeight w:val="270"/>
        </w:trPr>
        <w:tc>
          <w:tcPr>
            <w:tcW w:w="130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b/>
                <w:bCs/>
                <w:sz w:val="20"/>
                <w:szCs w:val="20"/>
              </w:rPr>
            </w:pPr>
            <w:r w:rsidRPr="00007F4B">
              <w:rPr>
                <w:b/>
                <w:bCs/>
                <w:sz w:val="20"/>
                <w:szCs w:val="20"/>
              </w:rPr>
              <w:t>БАЛАГАНСКОГО МУНИЦИПАЛЬНОГО ОБРАЗОВАНИЯ НА  2018 ГОД И  ПЛАНОВЫЙ ПЕРИОД  2019 И 2020 ГОДОВ</w:t>
            </w:r>
          </w:p>
        </w:tc>
      </w:tr>
      <w:tr w:rsidR="00DD269C" w:rsidRPr="00007F4B" w:rsidTr="0011726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  <w:r w:rsidRPr="00007F4B">
              <w:rPr>
                <w:rFonts w:ascii="Arial" w:hAnsi="Arial" w:cs="Arial"/>
                <w:sz w:val="22"/>
                <w:szCs w:val="22"/>
              </w:rPr>
              <w:t>тыс.руб.</w:t>
            </w:r>
          </w:p>
        </w:tc>
      </w:tr>
      <w:tr w:rsidR="00DD269C" w:rsidRPr="00F21B62" w:rsidTr="00117260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ГАД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код  БК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2020 год</w:t>
            </w:r>
          </w:p>
        </w:tc>
      </w:tr>
      <w:tr w:rsidR="00DD269C" w:rsidRPr="00F21B62" w:rsidTr="0011726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1 00 00000 00 0000 000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13 837,3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13 565,9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13 617,2</w:t>
            </w:r>
          </w:p>
        </w:tc>
      </w:tr>
      <w:tr w:rsidR="00DD269C" w:rsidRPr="00F21B62" w:rsidTr="00117260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1 01 00000 00 0000 000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5 100,0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4 483,0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4 483,0</w:t>
            </w:r>
          </w:p>
        </w:tc>
      </w:tr>
      <w:tr w:rsidR="00DD269C" w:rsidRPr="00F21B62" w:rsidTr="0011726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1 01 02010 01 0000 110</w:t>
            </w:r>
          </w:p>
        </w:tc>
        <w:tc>
          <w:tcPr>
            <w:tcW w:w="5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bookmarkStart w:id="1" w:name="RANGE!D13:L65"/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1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5 078,0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4 460,0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4 460,0</w:t>
            </w:r>
          </w:p>
        </w:tc>
      </w:tr>
      <w:tr w:rsidR="00DD269C" w:rsidRPr="00F21B62" w:rsidTr="00117260">
        <w:trPr>
          <w:trHeight w:val="9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69C" w:rsidRPr="00F21B62" w:rsidTr="0011726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1 01 02020 01 0000 110</w:t>
            </w:r>
          </w:p>
        </w:tc>
        <w:tc>
          <w:tcPr>
            <w:tcW w:w="5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адвокадские кабинеты и др. лиц, занимающихся частной практикой в соответствии со ст. 227 НК РФ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DD269C" w:rsidRPr="00F21B62" w:rsidTr="00117260">
        <w:trPr>
          <w:trHeight w:val="16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69C" w:rsidRPr="00F21B62" w:rsidTr="00117260">
        <w:trPr>
          <w:trHeight w:val="10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1 01 02030 01 0000 110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22,0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22,0</w:t>
            </w:r>
          </w:p>
        </w:tc>
      </w:tr>
      <w:tr w:rsidR="00DD269C" w:rsidRPr="00F21B62" w:rsidTr="00117260">
        <w:trPr>
          <w:trHeight w:val="15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1 01 02040 01 0000 110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</w:tr>
      <w:tr w:rsidR="00DD269C" w:rsidRPr="00F21B62" w:rsidTr="00117260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lastRenderedPageBreak/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1 03 00000 00 0000 000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3 880,30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4 376,90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4 428,20</w:t>
            </w:r>
          </w:p>
        </w:tc>
      </w:tr>
      <w:tr w:rsidR="00DD269C" w:rsidRPr="00F21B62" w:rsidTr="00117260">
        <w:trPr>
          <w:trHeight w:val="126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>Доходы от уплаты акцизов на дизельное топливо,подлежащее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1 000,0</w:t>
            </w:r>
          </w:p>
        </w:tc>
      </w:tr>
      <w:tr w:rsidR="00DD269C" w:rsidRPr="00F21B62" w:rsidTr="00117260">
        <w:trPr>
          <w:trHeight w:val="13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</w:tc>
      </w:tr>
      <w:tr w:rsidR="00DD269C" w:rsidRPr="00F21B62" w:rsidTr="00117260">
        <w:trPr>
          <w:trHeight w:val="12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2 899,3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3 325,9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3 377,2</w:t>
            </w:r>
          </w:p>
        </w:tc>
      </w:tr>
      <w:tr w:rsidR="00DD269C" w:rsidRPr="00F21B62" w:rsidTr="00117260">
        <w:trPr>
          <w:trHeight w:val="12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1,0</w:t>
            </w:r>
          </w:p>
        </w:tc>
      </w:tr>
      <w:tr w:rsidR="00DD269C" w:rsidRPr="00F21B62" w:rsidTr="00117260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5,0</w:t>
            </w:r>
          </w:p>
        </w:tc>
      </w:tr>
      <w:tr w:rsidR="00DD269C" w:rsidRPr="00F21B62" w:rsidTr="00117260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1 05 03010 01 0000 110</w:t>
            </w:r>
          </w:p>
        </w:tc>
        <w:tc>
          <w:tcPr>
            <w:tcW w:w="5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6,0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</w:tc>
      </w:tr>
      <w:tr w:rsidR="00DD269C" w:rsidRPr="00F21B62" w:rsidTr="00117260">
        <w:trPr>
          <w:trHeight w:val="2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69C" w:rsidRPr="00F21B62" w:rsidTr="0011726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4 300,0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4 150,0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4 150,0</w:t>
            </w:r>
          </w:p>
        </w:tc>
      </w:tr>
      <w:tr w:rsidR="00DD269C" w:rsidRPr="00F21B62" w:rsidTr="00117260">
        <w:trPr>
          <w:trHeight w:val="8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1 06 01030 13 0000 110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физических лиц, взимаемый по ставкам,применяемым к объектам налогообложения, расположенным в границах городских поселений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1 400,0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1 410,0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1 410,0</w:t>
            </w:r>
          </w:p>
        </w:tc>
      </w:tr>
      <w:tr w:rsidR="00DD269C" w:rsidRPr="00F21B62" w:rsidTr="00117260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1 06 06033 13 0000 110  </w:t>
            </w:r>
          </w:p>
        </w:tc>
        <w:tc>
          <w:tcPr>
            <w:tcW w:w="549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2 200,0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2 210,0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2 210,0</w:t>
            </w:r>
          </w:p>
        </w:tc>
      </w:tr>
      <w:tr w:rsidR="00DD269C" w:rsidRPr="00F21B62" w:rsidTr="00117260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49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269C" w:rsidRPr="00F21B62" w:rsidTr="00117260">
        <w:trPr>
          <w:trHeight w:val="145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1 06 06043 13 0000 110  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700,0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530,0</w:t>
            </w:r>
          </w:p>
        </w:tc>
      </w:tr>
      <w:tr w:rsidR="00DD269C" w:rsidRPr="00F21B62" w:rsidTr="00117260">
        <w:trPr>
          <w:trHeight w:val="6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451,0</w:t>
            </w:r>
          </w:p>
        </w:tc>
      </w:tr>
      <w:tr w:rsidR="00DD269C" w:rsidRPr="00F21B62" w:rsidTr="00117260">
        <w:trPr>
          <w:trHeight w:val="1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 1 11 05013 13 0000 120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451,0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451,0</w:t>
            </w:r>
          </w:p>
        </w:tc>
      </w:tr>
      <w:tr w:rsidR="00DD269C" w:rsidRPr="00F21B62" w:rsidTr="00117260">
        <w:trPr>
          <w:trHeight w:val="53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100,0</w:t>
            </w:r>
          </w:p>
        </w:tc>
      </w:tr>
      <w:tr w:rsidR="00DD269C" w:rsidRPr="00F21B62" w:rsidTr="00117260">
        <w:trPr>
          <w:trHeight w:val="8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1 14 06013 13 0000 430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</w:tc>
      </w:tr>
      <w:tr w:rsidR="00DD269C" w:rsidRPr="00F21B62" w:rsidTr="00117260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Штрафы, санкции,возмещение ущерба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DD269C" w:rsidRPr="00F21B62" w:rsidTr="00117260">
        <w:trPr>
          <w:trHeight w:val="7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1 16 90050 13 0000 140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DD269C" w:rsidRPr="00F21B62" w:rsidTr="0011726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14 631,9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9690,3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9963,1</w:t>
            </w:r>
          </w:p>
        </w:tc>
      </w:tr>
      <w:tr w:rsidR="00DD269C" w:rsidRPr="00F21B62" w:rsidTr="00117260">
        <w:trPr>
          <w:trHeight w:val="6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14 631,4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9689,8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9962,6</w:t>
            </w:r>
          </w:p>
        </w:tc>
      </w:tr>
      <w:tr w:rsidR="00DD269C" w:rsidRPr="00F21B62" w:rsidTr="00117260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2 02 10000 00 0000 151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10 680,0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9300,7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9572,9</w:t>
            </w:r>
          </w:p>
        </w:tc>
      </w:tr>
      <w:tr w:rsidR="00DD269C" w:rsidRPr="00F21B62" w:rsidTr="00117260">
        <w:trPr>
          <w:trHeight w:val="3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2 02 15001 13 0000 151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10 680,0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9300,7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9572,9</w:t>
            </w:r>
          </w:p>
        </w:tc>
      </w:tr>
      <w:tr w:rsidR="00DD269C" w:rsidRPr="00F21B62" w:rsidTr="0011726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lastRenderedPageBreak/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2 02 29999 00 0000 151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Прочие субсидии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3 577,4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269C" w:rsidRPr="00F21B62" w:rsidTr="0011726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2 02 29999 13 0000 151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3 577,4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D269C" w:rsidRPr="00F21B62" w:rsidTr="00117260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2 02 03000 00 0000 151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374,0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389,1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389,7</w:t>
            </w:r>
          </w:p>
        </w:tc>
      </w:tr>
      <w:tr w:rsidR="00DD269C" w:rsidRPr="00F21B62" w:rsidTr="00117260">
        <w:trPr>
          <w:trHeight w:val="66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2 02 35118 13 0000 151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Субвенции бюджетам городских поселений на осущствление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339,7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356,1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356,7</w:t>
            </w:r>
          </w:p>
        </w:tc>
      </w:tr>
      <w:tr w:rsidR="00DD269C" w:rsidRPr="00F21B62" w:rsidTr="00117260">
        <w:trPr>
          <w:trHeight w:val="5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2 02 30024 13 0000 151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34,3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33</w:t>
            </w:r>
          </w:p>
        </w:tc>
      </w:tr>
      <w:tr w:rsidR="00DD269C" w:rsidRPr="00F21B62" w:rsidTr="00117260">
        <w:trPr>
          <w:trHeight w:val="3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2 07 00000 00 0000 000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Прочие безвозмездные поступления 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0,5</w:t>
            </w:r>
          </w:p>
        </w:tc>
      </w:tr>
      <w:tr w:rsidR="00DD269C" w:rsidRPr="00F21B62" w:rsidTr="00117260">
        <w:trPr>
          <w:trHeight w:val="4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2 07 05030 13 0000 180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0,5</w:t>
            </w:r>
          </w:p>
        </w:tc>
      </w:tr>
      <w:tr w:rsidR="00DD269C" w:rsidRPr="00F21B62" w:rsidTr="00117260">
        <w:trPr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28 469,2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23 256,2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21B62">
              <w:rPr>
                <w:rFonts w:ascii="Courier New" w:hAnsi="Courier New" w:cs="Courier New"/>
                <w:b/>
                <w:bCs/>
                <w:sz w:val="18"/>
                <w:szCs w:val="18"/>
              </w:rPr>
              <w:t>23 580,3</w:t>
            </w:r>
          </w:p>
        </w:tc>
      </w:tr>
      <w:tr w:rsidR="00DD269C" w:rsidRPr="00007F4B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 xml:space="preserve">  Приложение 4</w:t>
            </w:r>
          </w:p>
        </w:tc>
      </w:tr>
      <w:tr w:rsidR="00DD269C" w:rsidRPr="00007F4B" w:rsidTr="00117260">
        <w:trPr>
          <w:gridAfter w:val="2"/>
          <w:wAfter w:w="2530" w:type="dxa"/>
          <w:trHeight w:val="225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 xml:space="preserve">к решению Думы Балаганского МО </w:t>
            </w:r>
          </w:p>
        </w:tc>
      </w:tr>
      <w:tr w:rsidR="00DD269C" w:rsidRPr="00007F4B" w:rsidTr="00117260">
        <w:trPr>
          <w:gridAfter w:val="2"/>
          <w:wAfter w:w="2530" w:type="dxa"/>
          <w:trHeight w:val="27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 xml:space="preserve"> от   20.08.2018 г  № 9/1 - ГД</w:t>
            </w:r>
          </w:p>
        </w:tc>
      </w:tr>
      <w:tr w:rsidR="00DD269C" w:rsidRPr="00007F4B" w:rsidTr="00117260">
        <w:trPr>
          <w:gridAfter w:val="2"/>
          <w:wAfter w:w="2530" w:type="dxa"/>
          <w:trHeight w:val="276"/>
        </w:trPr>
        <w:tc>
          <w:tcPr>
            <w:tcW w:w="105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DD269C" w:rsidRPr="00007F4B" w:rsidTr="00117260">
        <w:trPr>
          <w:gridAfter w:val="2"/>
          <w:wAfter w:w="2530" w:type="dxa"/>
          <w:trHeight w:val="276"/>
        </w:trPr>
        <w:tc>
          <w:tcPr>
            <w:tcW w:w="105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269C" w:rsidRPr="00007F4B" w:rsidTr="00117260">
        <w:trPr>
          <w:gridAfter w:val="2"/>
          <w:wAfter w:w="2530" w:type="dxa"/>
          <w:trHeight w:val="315"/>
        </w:trPr>
        <w:tc>
          <w:tcPr>
            <w:tcW w:w="105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ПО РАЗДЕЛАМ ПОДРАЗДЕЛАМ</w:t>
            </w:r>
          </w:p>
        </w:tc>
      </w:tr>
      <w:tr w:rsidR="00DD269C" w:rsidRPr="00007F4B" w:rsidTr="00117260">
        <w:trPr>
          <w:gridAfter w:val="2"/>
          <w:wAfter w:w="2530" w:type="dxa"/>
          <w:trHeight w:val="315"/>
        </w:trPr>
        <w:tc>
          <w:tcPr>
            <w:tcW w:w="105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КЛАССИФИКАЦИИ РАСХОДОВ БЮДЖЕТА</w:t>
            </w:r>
          </w:p>
        </w:tc>
      </w:tr>
      <w:tr w:rsidR="00DD269C" w:rsidRPr="00007F4B" w:rsidTr="00117260">
        <w:trPr>
          <w:gridAfter w:val="2"/>
          <w:wAfter w:w="2530" w:type="dxa"/>
          <w:trHeight w:val="315"/>
        </w:trPr>
        <w:tc>
          <w:tcPr>
            <w:tcW w:w="105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 2018 ГОД И ПЛАНОВЫЙ ПЕРИОД 2018 И 2020 ГОДОВ</w:t>
            </w:r>
          </w:p>
        </w:tc>
      </w:tr>
      <w:tr w:rsidR="00DD269C" w:rsidRPr="00007F4B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7F4B">
              <w:rPr>
                <w:rFonts w:ascii="Arial" w:hAnsi="Arial" w:cs="Arial"/>
                <w:sz w:val="16"/>
                <w:szCs w:val="16"/>
              </w:rPr>
              <w:t>( тыс.рублей)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Рзд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Прзд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30 349,6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23 256,2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23 580,3</w:t>
            </w:r>
          </w:p>
        </w:tc>
      </w:tr>
      <w:tr w:rsidR="00DD269C" w:rsidRPr="00F21B62" w:rsidTr="00117260">
        <w:trPr>
          <w:gridAfter w:val="2"/>
          <w:wAfter w:w="2530" w:type="dxa"/>
          <w:trHeight w:val="33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11 907,4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10 355,6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10 214,3</w:t>
            </w:r>
          </w:p>
        </w:tc>
      </w:tr>
      <w:tr w:rsidR="00DD269C" w:rsidRPr="00F21B62" w:rsidTr="00117260">
        <w:trPr>
          <w:gridAfter w:val="2"/>
          <w:wAfter w:w="2530" w:type="dxa"/>
          <w:trHeight w:val="66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1 278,8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1 325,0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1 325,0</w:t>
            </w:r>
          </w:p>
        </w:tc>
      </w:tr>
      <w:tr w:rsidR="00DD269C" w:rsidRPr="00F21B62" w:rsidTr="00117260">
        <w:trPr>
          <w:gridAfter w:val="2"/>
          <w:wAfter w:w="2530" w:type="dxa"/>
          <w:trHeight w:val="117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10 427,9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8 829,9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8 688,6</w:t>
            </w:r>
          </w:p>
        </w:tc>
      </w:tr>
      <w:tr w:rsidR="00DD269C" w:rsidRPr="00F21B62" w:rsidTr="00117260">
        <w:trPr>
          <w:gridAfter w:val="2"/>
          <w:wAfter w:w="2530" w:type="dxa"/>
          <w:trHeight w:val="61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269C" w:rsidRPr="00F21B62" w:rsidTr="00117260">
        <w:trPr>
          <w:gridAfter w:val="2"/>
          <w:wAfter w:w="2530" w:type="dxa"/>
          <w:trHeight w:val="36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100,7</w:t>
            </w:r>
          </w:p>
        </w:tc>
      </w:tr>
      <w:tr w:rsidR="00DD269C" w:rsidRPr="00F21B62" w:rsidTr="00117260">
        <w:trPr>
          <w:gridAfter w:val="2"/>
          <w:wAfter w:w="2530" w:type="dxa"/>
          <w:trHeight w:val="36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339,7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356,7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339,7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356,7</w:t>
            </w:r>
          </w:p>
        </w:tc>
      </w:tr>
      <w:tr w:rsidR="00DD269C" w:rsidRPr="00F21B62" w:rsidTr="00117260">
        <w:trPr>
          <w:gridAfter w:val="2"/>
          <w:wAfter w:w="2530" w:type="dxa"/>
          <w:trHeight w:val="6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203,0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5 168,8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4 409,2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4 460,5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5 135,2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4 376,9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4 428,2</w:t>
            </w:r>
          </w:p>
        </w:tc>
      </w:tr>
      <w:tr w:rsidR="00DD269C" w:rsidRPr="00F21B62" w:rsidTr="00117260">
        <w:trPr>
          <w:gridAfter w:val="2"/>
          <w:wAfter w:w="2530" w:type="dxa"/>
          <w:trHeight w:val="31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10 358,3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6 382,5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6 783,0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242,4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D269C" w:rsidRPr="00F21B62" w:rsidTr="00117260">
        <w:trPr>
          <w:gridAfter w:val="2"/>
          <w:wAfter w:w="2530" w:type="dxa"/>
          <w:trHeight w:val="33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4 701,0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955,9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1 356,4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B6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5 414,9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5 326,6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5 326,6</w:t>
            </w:r>
          </w:p>
        </w:tc>
      </w:tr>
      <w:tr w:rsidR="00DD269C" w:rsidRPr="00F21B62" w:rsidTr="00117260">
        <w:trPr>
          <w:gridAfter w:val="2"/>
          <w:wAfter w:w="2530" w:type="dxa"/>
          <w:trHeight w:val="31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D269C" w:rsidRPr="00F21B62" w:rsidTr="00117260">
        <w:trPr>
          <w:gridAfter w:val="2"/>
          <w:wAfter w:w="2530" w:type="dxa"/>
          <w:trHeight w:val="64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1 565,8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907,3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907,3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1 565,8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907,3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907,3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353,0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365,0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378,0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257,0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DD269C" w:rsidRPr="00F21B62" w:rsidTr="00117260">
        <w:trPr>
          <w:gridAfter w:val="2"/>
          <w:wAfter w:w="2530" w:type="dxa"/>
          <w:trHeight w:val="28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</w:tr>
      <w:tr w:rsidR="00DD269C" w:rsidRPr="00F21B62" w:rsidTr="00117260">
        <w:trPr>
          <w:gridAfter w:val="2"/>
          <w:wAfter w:w="2530" w:type="dxa"/>
          <w:trHeight w:val="30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1B62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269,4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170,0</w:t>
            </w:r>
          </w:p>
        </w:tc>
      </w:tr>
      <w:tr w:rsidR="00DD269C" w:rsidRPr="00F21B62" w:rsidTr="00117260">
        <w:trPr>
          <w:gridAfter w:val="2"/>
          <w:wAfter w:w="2530" w:type="dxa"/>
          <w:trHeight w:val="36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269,4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DD269C" w:rsidRPr="00F21B62" w:rsidTr="00117260">
        <w:trPr>
          <w:gridAfter w:val="2"/>
          <w:wAfter w:w="2530" w:type="dxa"/>
          <w:trHeight w:val="330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D269C" w:rsidRPr="00F21B62" w:rsidTr="00117260">
        <w:trPr>
          <w:gridAfter w:val="2"/>
          <w:wAfter w:w="2530" w:type="dxa"/>
          <w:trHeight w:val="91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87,5</w:t>
            </w:r>
          </w:p>
        </w:tc>
      </w:tr>
      <w:tr w:rsidR="00DD269C" w:rsidRPr="00F21B62" w:rsidTr="00117260">
        <w:trPr>
          <w:gridAfter w:val="2"/>
          <w:wAfter w:w="2530" w:type="dxa"/>
          <w:trHeight w:val="495"/>
        </w:trPr>
        <w:tc>
          <w:tcPr>
            <w:tcW w:w="5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</w:tbl>
    <w:p w:rsidR="00DD269C" w:rsidRPr="00F21B62" w:rsidRDefault="00DD269C" w:rsidP="00DD269C">
      <w:pPr>
        <w:rPr>
          <w:sz w:val="20"/>
          <w:szCs w:val="20"/>
        </w:rPr>
      </w:pPr>
    </w:p>
    <w:tbl>
      <w:tblPr>
        <w:tblW w:w="12377" w:type="dxa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1559"/>
        <w:gridCol w:w="709"/>
        <w:gridCol w:w="850"/>
        <w:gridCol w:w="1193"/>
        <w:gridCol w:w="985"/>
        <w:gridCol w:w="985"/>
      </w:tblGrid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 xml:space="preserve">Приложение 5 </w:t>
            </w:r>
          </w:p>
        </w:tc>
      </w:tr>
      <w:tr w:rsidR="00DD269C" w:rsidRPr="00F21B62" w:rsidTr="00117260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к решению Думы Балаганского МО</w:t>
            </w:r>
          </w:p>
        </w:tc>
      </w:tr>
      <w:tr w:rsidR="00DD269C" w:rsidRPr="00F21B62" w:rsidTr="00117260">
        <w:trPr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1B62">
              <w:rPr>
                <w:rFonts w:ascii="Arial" w:hAnsi="Arial" w:cs="Arial"/>
                <w:sz w:val="20"/>
                <w:szCs w:val="20"/>
              </w:rPr>
              <w:t>от  20.08.2018 г   №  9/1 -  ГД</w:t>
            </w:r>
          </w:p>
        </w:tc>
      </w:tr>
      <w:tr w:rsidR="00DD269C" w:rsidTr="00117260">
        <w:trPr>
          <w:trHeight w:val="300"/>
        </w:trPr>
        <w:tc>
          <w:tcPr>
            <w:tcW w:w="12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DD269C" w:rsidTr="00117260">
        <w:trPr>
          <w:trHeight w:val="315"/>
        </w:trPr>
        <w:tc>
          <w:tcPr>
            <w:tcW w:w="12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 РАЗДЕЛАМ ПОДРАЗДЕЛАМ, ЦЕЛЕВЫМ СТАТЬЯМ</w:t>
            </w:r>
          </w:p>
        </w:tc>
      </w:tr>
      <w:tr w:rsidR="00DD269C" w:rsidTr="00117260">
        <w:trPr>
          <w:trHeight w:val="315"/>
        </w:trPr>
        <w:tc>
          <w:tcPr>
            <w:tcW w:w="12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ВИДАМ РАСХОДОВ КЛАССИФИКАЦИИ РАСХОДОВ БЮДЖЕТОВ </w:t>
            </w:r>
          </w:p>
        </w:tc>
      </w:tr>
      <w:tr w:rsidR="00DD269C" w:rsidTr="00117260">
        <w:trPr>
          <w:trHeight w:val="315"/>
        </w:trPr>
        <w:tc>
          <w:tcPr>
            <w:tcW w:w="12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1B62">
              <w:rPr>
                <w:rFonts w:ascii="Arial" w:hAnsi="Arial" w:cs="Arial"/>
                <w:b/>
                <w:bCs/>
                <w:sz w:val="20"/>
                <w:szCs w:val="20"/>
              </w:rPr>
              <w:t>НА 2018 ГОД И ПЛАНОВЫЙ ПЕРИОД  2019 и 2020 ГОДОВ</w:t>
            </w:r>
          </w:p>
        </w:tc>
      </w:tr>
      <w:tr w:rsidR="00DD269C" w:rsidTr="00117260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Default="00DD269C" w:rsidP="00117260">
            <w:pPr>
              <w:rPr>
                <w:sz w:val="20"/>
                <w:szCs w:val="20"/>
              </w:rPr>
            </w:pPr>
          </w:p>
        </w:tc>
      </w:tr>
      <w:tr w:rsidR="00DD269C" w:rsidRPr="00F21B62" w:rsidTr="00117260">
        <w:trPr>
          <w:trHeight w:val="9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Пз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Доп.кл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2018 Сумма тыс.руб.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2019 Сумма тыс.руб.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2020 Сумма тыс.руб.</w:t>
            </w:r>
          </w:p>
        </w:tc>
      </w:tr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30 349,6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23 580,3</w:t>
            </w:r>
          </w:p>
        </w:tc>
      </w:tr>
      <w:tr w:rsidR="00DD269C" w:rsidRPr="00F21B62" w:rsidTr="00117260">
        <w:trPr>
          <w:trHeight w:val="2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11 907,4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10 355,6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10 214,3</w:t>
            </w:r>
          </w:p>
        </w:tc>
      </w:tr>
      <w:tr w:rsidR="00DD269C" w:rsidRPr="00F21B62" w:rsidTr="00117260">
        <w:trPr>
          <w:trHeight w:val="5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8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Высшее должностное лицо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9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1 278,8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1 325,0</w:t>
            </w:r>
          </w:p>
        </w:tc>
      </w:tr>
      <w:tr w:rsidR="00DD269C" w:rsidRPr="00F21B62" w:rsidTr="00117260">
        <w:trPr>
          <w:trHeight w:val="4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930,7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966,0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966,0</w:t>
            </w:r>
          </w:p>
        </w:tc>
      </w:tr>
      <w:tr w:rsidR="00DD269C" w:rsidRPr="00F21B62" w:rsidTr="0011726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67,0</w:t>
            </w:r>
          </w:p>
        </w:tc>
      </w:tr>
      <w:tr w:rsidR="00DD269C" w:rsidRPr="00F21B62" w:rsidTr="00117260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9110200203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281,1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292,0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292,0</w:t>
            </w:r>
          </w:p>
        </w:tc>
      </w:tr>
      <w:tr w:rsidR="00DD269C" w:rsidRPr="00F21B62" w:rsidTr="00117260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10 427,9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8 688,6</w:t>
            </w:r>
          </w:p>
        </w:tc>
      </w:tr>
      <w:tr w:rsidR="00DD269C" w:rsidRPr="00F21B62" w:rsidTr="0011726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10 427,9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8 688,6</w:t>
            </w:r>
          </w:p>
        </w:tc>
      </w:tr>
      <w:tr w:rsidR="00DD269C" w:rsidRPr="00F21B62" w:rsidTr="00117260">
        <w:trPr>
          <w:trHeight w:val="8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10 427,9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8 829,9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8 688,6</w:t>
            </w:r>
          </w:p>
        </w:tc>
      </w:tr>
      <w:tr w:rsidR="00DD269C" w:rsidRPr="00F21B62" w:rsidTr="00117260">
        <w:trPr>
          <w:trHeight w:val="3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9 838,9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8 610,7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8 633,7</w:t>
            </w:r>
          </w:p>
        </w:tc>
      </w:tr>
      <w:tr w:rsidR="00DD269C" w:rsidRPr="00F21B62" w:rsidTr="00117260">
        <w:trPr>
          <w:trHeight w:val="9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6 635,8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6 078,0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6 078,0</w:t>
            </w:r>
          </w:p>
        </w:tc>
      </w:tr>
      <w:tr w:rsidR="00DD269C" w:rsidRPr="00F21B62" w:rsidTr="00117260">
        <w:trPr>
          <w:trHeight w:val="4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6 635,8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6 078,0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6 078,0</w:t>
            </w:r>
          </w:p>
        </w:tc>
      </w:tr>
      <w:tr w:rsidR="00DD269C" w:rsidRPr="00F21B62" w:rsidTr="00117260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  <w:r w:rsidRPr="00F21B62">
              <w:rPr>
                <w:rFonts w:ascii="Courier New" w:hAnsi="Courier New" w:cs="Courier New"/>
                <w:sz w:val="16"/>
                <w:szCs w:val="16"/>
              </w:rPr>
              <w:br/>
              <w:t>121Фонд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5 074,3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4 646,0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4 646,0</w:t>
            </w:r>
          </w:p>
        </w:tc>
      </w:tr>
      <w:tr w:rsidR="00DD269C" w:rsidRPr="00F21B62" w:rsidTr="00117260">
        <w:trPr>
          <w:trHeight w:val="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29,0</w:t>
            </w:r>
          </w:p>
        </w:tc>
      </w:tr>
      <w:tr w:rsidR="00DD269C" w:rsidRPr="00F21B62" w:rsidTr="00117260">
        <w:trPr>
          <w:trHeight w:val="6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1 532,5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1 403,0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1 403,0</w:t>
            </w:r>
          </w:p>
        </w:tc>
      </w:tr>
      <w:tr w:rsidR="00DD269C" w:rsidRPr="00F21B62" w:rsidTr="00117260">
        <w:trPr>
          <w:trHeight w:val="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2 157,8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2 097,7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2 118,7</w:t>
            </w:r>
          </w:p>
        </w:tc>
      </w:tr>
      <w:tr w:rsidR="00DD269C" w:rsidRPr="00F21B62" w:rsidTr="00117260">
        <w:trPr>
          <w:trHeight w:val="5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2 157,8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2 097,7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2 118,7</w:t>
            </w:r>
          </w:p>
        </w:tc>
      </w:tr>
      <w:tr w:rsidR="00DD269C" w:rsidRPr="00F21B62" w:rsidTr="00117260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574,0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556,0</w:t>
            </w:r>
          </w:p>
        </w:tc>
      </w:tr>
      <w:tr w:rsidR="00DD269C" w:rsidRPr="00F21B62" w:rsidTr="00117260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1 583,8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1 562,7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1 562,7</w:t>
            </w:r>
          </w:p>
        </w:tc>
      </w:tr>
      <w:tr w:rsidR="00DD269C" w:rsidRPr="00F21B62" w:rsidTr="00117260">
        <w:trPr>
          <w:trHeight w:val="5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825,3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DD269C" w:rsidRPr="00F21B62" w:rsidTr="00117260">
        <w:trPr>
          <w:trHeight w:val="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Бюджетные инвестиции в объекты капитального</w:t>
            </w: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825,3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300,0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220,0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137,0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137,0</w:t>
            </w:r>
          </w:p>
        </w:tc>
      </w:tr>
      <w:tr w:rsidR="00DD269C" w:rsidRPr="00F21B62" w:rsidTr="00117260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прочих налогов и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27,0</w:t>
            </w:r>
          </w:p>
        </w:tc>
      </w:tr>
      <w:tr w:rsidR="00DD269C" w:rsidRPr="00F21B62" w:rsidTr="00117260">
        <w:trPr>
          <w:trHeight w:val="2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10,0</w:t>
            </w:r>
          </w:p>
        </w:tc>
      </w:tr>
      <w:tr w:rsidR="00DD269C" w:rsidRPr="00F21B62" w:rsidTr="0011726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421,4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219,2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54,9</w:t>
            </w:r>
          </w:p>
        </w:tc>
      </w:tr>
      <w:tr w:rsidR="00DD269C" w:rsidRPr="00F21B62" w:rsidTr="00117260">
        <w:trPr>
          <w:trHeight w:val="4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168,4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42,2</w:t>
            </w:r>
          </w:p>
        </w:tc>
      </w:tr>
      <w:tr w:rsidR="00DD269C" w:rsidRPr="00F21B62" w:rsidTr="00117260">
        <w:trPr>
          <w:trHeight w:val="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12,7</w:t>
            </w:r>
          </w:p>
        </w:tc>
      </w:tr>
      <w:tr w:rsidR="00DD269C" w:rsidRPr="00F21B62" w:rsidTr="00117260">
        <w:trPr>
          <w:trHeight w:val="3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9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4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107,8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6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9110421601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3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Резервные фонды 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100,7</w:t>
            </w:r>
          </w:p>
        </w:tc>
      </w:tr>
      <w:tr w:rsidR="00DD269C" w:rsidRPr="00F21B62" w:rsidTr="00117260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Муниципальная программа "Поддержка деятельности общественных организаций Балаганского муниципального образования на 2018-2020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</w:tr>
      <w:tr w:rsidR="00DD269C" w:rsidRPr="00F21B62" w:rsidTr="00117260">
        <w:trPr>
          <w:trHeight w:val="13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</w:tr>
      <w:tr w:rsidR="00DD269C" w:rsidRPr="00F21B62" w:rsidTr="00117260">
        <w:trPr>
          <w:trHeight w:val="7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</w:tr>
      <w:tr w:rsidR="00DD269C" w:rsidRPr="00F21B62" w:rsidTr="00117260">
        <w:trPr>
          <w:trHeight w:val="5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</w:tr>
      <w:tr w:rsidR="00DD269C" w:rsidRPr="00F21B62" w:rsidTr="00117260">
        <w:trPr>
          <w:trHeight w:val="4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0,7</w:t>
            </w:r>
          </w:p>
        </w:tc>
      </w:tr>
      <w:tr w:rsidR="00DD269C" w:rsidRPr="00F21B62" w:rsidTr="0011726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339,7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356,7</w:t>
            </w:r>
          </w:p>
        </w:tc>
      </w:tr>
      <w:tr w:rsidR="00DD269C" w:rsidRPr="00F21B62" w:rsidTr="00117260">
        <w:trPr>
          <w:trHeight w:val="3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356,7</w:t>
            </w:r>
          </w:p>
        </w:tc>
      </w:tr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356,7</w:t>
            </w:r>
          </w:p>
        </w:tc>
      </w:tr>
      <w:tr w:rsidR="00DD269C" w:rsidRPr="00F21B62" w:rsidTr="00117260">
        <w:trPr>
          <w:trHeight w:val="6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339,7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356,7</w:t>
            </w:r>
          </w:p>
        </w:tc>
      </w:tr>
      <w:tr w:rsidR="00DD269C" w:rsidRPr="00F21B62" w:rsidTr="00117260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336,2</w:t>
            </w:r>
          </w:p>
        </w:tc>
      </w:tr>
      <w:tr w:rsidR="00DD269C" w:rsidRPr="00F21B62" w:rsidTr="00117260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336,2</w:t>
            </w:r>
          </w:p>
        </w:tc>
      </w:tr>
      <w:tr w:rsidR="00DD269C" w:rsidRPr="00F21B62" w:rsidTr="00117260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258,2</w:t>
            </w:r>
          </w:p>
        </w:tc>
      </w:tr>
      <w:tr w:rsidR="00DD269C" w:rsidRPr="00F21B62" w:rsidTr="00117260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78,0</w:t>
            </w:r>
          </w:p>
        </w:tc>
      </w:tr>
      <w:tr w:rsidR="00DD269C" w:rsidRPr="00F21B62" w:rsidTr="00117260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20,5</w:t>
            </w:r>
          </w:p>
        </w:tc>
      </w:tr>
      <w:tr w:rsidR="00DD269C" w:rsidRPr="00F21B62" w:rsidTr="00117260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20,5</w:t>
            </w:r>
          </w:p>
        </w:tc>
      </w:tr>
      <w:tr w:rsidR="00DD269C" w:rsidRPr="00F21B62" w:rsidTr="00117260">
        <w:trPr>
          <w:trHeight w:val="4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7,0</w:t>
            </w:r>
          </w:p>
        </w:tc>
      </w:tr>
      <w:tr w:rsidR="00DD269C" w:rsidRPr="00F21B62" w:rsidTr="00117260">
        <w:trPr>
          <w:trHeight w:val="5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13,5</w:t>
            </w:r>
          </w:p>
        </w:tc>
      </w:tr>
      <w:tr w:rsidR="00DD269C" w:rsidRPr="00F21B62" w:rsidTr="00117260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2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7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173,0</w:t>
            </w:r>
          </w:p>
        </w:tc>
      </w:tr>
      <w:tr w:rsidR="00DD269C" w:rsidRPr="00F21B62" w:rsidTr="00117260">
        <w:trPr>
          <w:trHeight w:val="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5 168,8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4 409,2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4 460,5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</w:tr>
      <w:tr w:rsidR="00DD269C" w:rsidRPr="00F21B62" w:rsidTr="0011726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32,3</w:t>
            </w:r>
          </w:p>
        </w:tc>
      </w:tr>
      <w:tr w:rsidR="00DD269C" w:rsidRPr="00F21B62" w:rsidTr="00117260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</w:tr>
      <w:tr w:rsidR="00DD269C" w:rsidRPr="00F21B62" w:rsidTr="00117260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30,8</w:t>
            </w:r>
          </w:p>
        </w:tc>
      </w:tr>
      <w:tr w:rsidR="00DD269C" w:rsidRPr="00F21B62" w:rsidTr="00117260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23,7</w:t>
            </w:r>
          </w:p>
        </w:tc>
      </w:tr>
      <w:tr w:rsidR="00DD269C" w:rsidRPr="00F21B62" w:rsidTr="00117260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7,1</w:t>
            </w:r>
          </w:p>
        </w:tc>
      </w:tr>
      <w:tr w:rsidR="00DD269C" w:rsidRPr="00F21B62" w:rsidTr="00117260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</w:tr>
      <w:tr w:rsidR="00DD269C" w:rsidRPr="00F21B62" w:rsidTr="00117260">
        <w:trPr>
          <w:trHeight w:val="5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</w:tr>
      <w:tr w:rsidR="00DD269C" w:rsidRPr="00F21B62" w:rsidTr="0011726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1,5</w:t>
            </w:r>
          </w:p>
        </w:tc>
      </w:tr>
      <w:tr w:rsidR="00DD269C" w:rsidRPr="00F21B62" w:rsidTr="0011726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8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6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5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4 376,9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4 428,2</w:t>
            </w:r>
          </w:p>
        </w:tc>
      </w:tr>
      <w:tr w:rsidR="00DD269C" w:rsidRPr="00F21B62" w:rsidTr="00117260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10 358,3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6 382,5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6 783,0</w:t>
            </w:r>
          </w:p>
        </w:tc>
      </w:tr>
      <w:tr w:rsidR="00DD269C" w:rsidRPr="00F21B62" w:rsidTr="0011726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5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</w:tr>
      <w:tr w:rsidR="00DD269C" w:rsidRPr="00F21B62" w:rsidTr="00117260">
        <w:trPr>
          <w:trHeight w:val="2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FF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4 701,0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3 701,0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3 701,0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7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объектовкоммунальной инфраструктуры,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4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3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6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товаров,работ , услуг  в целях капитального ремонта государственного  (муниципального)имущества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955,9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1 356,4</w:t>
            </w:r>
          </w:p>
        </w:tc>
      </w:tr>
      <w:tr w:rsidR="00DD269C" w:rsidRPr="00F21B62" w:rsidTr="00117260">
        <w:trPr>
          <w:trHeight w:val="6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Муниципальная программа "Комплексное развитие систем коммунальной инфрпастуктуры Балаганского МО до 2032 года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3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91500S2220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5 414,9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5 326,6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5 326,6</w:t>
            </w:r>
          </w:p>
        </w:tc>
      </w:tr>
      <w:tr w:rsidR="00DD269C" w:rsidRPr="00F21B62" w:rsidTr="0011726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Муниципальные 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3 026,6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4 026,6</w:t>
            </w:r>
          </w:p>
        </w:tc>
      </w:tr>
      <w:tr w:rsidR="00DD269C" w:rsidRPr="00F21B62" w:rsidTr="00117260">
        <w:trPr>
          <w:trHeight w:val="4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Муниципальная программа "Мероприятия по наружному освещению п.Балаганска" на период 2018-2020г.г."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21B62" w:rsidTr="00117260">
        <w:trPr>
          <w:trHeight w:val="6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21B62" w:rsidTr="00117260">
        <w:trPr>
          <w:trHeight w:val="5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21B62" w:rsidTr="00117260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4360097502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21B62" w:rsidTr="00117260">
        <w:trPr>
          <w:trHeight w:val="9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"Благоустройство" на 2017-2020 гг,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21B62" w:rsidTr="00117260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21B62" w:rsidTr="00117260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21B62" w:rsidTr="00117260">
        <w:trPr>
          <w:trHeight w:val="5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21B62" w:rsidTr="0011726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2 388,3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3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2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5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21B62" w:rsidTr="00117260">
        <w:trPr>
          <w:trHeight w:val="4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91600S2370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8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3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65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9110400204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21B62" w:rsidTr="0011726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1 565,8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907,3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907,3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907,3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</w:tr>
      <w:tr w:rsidR="00DD269C" w:rsidRPr="00F21B62" w:rsidTr="00117260">
        <w:trPr>
          <w:trHeight w:val="2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</w:tr>
      <w:tr w:rsidR="00DD269C" w:rsidRPr="00F21B62" w:rsidTr="00117260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914,8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257,3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257,3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257,3</w:t>
            </w:r>
          </w:p>
        </w:tc>
      </w:tr>
      <w:tr w:rsidR="00DD269C" w:rsidRPr="00F21B62" w:rsidTr="00117260">
        <w:trPr>
          <w:trHeight w:val="2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701,4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197,3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197,3</w:t>
            </w:r>
          </w:p>
        </w:tc>
      </w:tr>
      <w:tr w:rsidR="00DD269C" w:rsidRPr="00F21B62" w:rsidTr="00117260">
        <w:trPr>
          <w:trHeight w:val="4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7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60,0</w:t>
            </w:r>
          </w:p>
        </w:tc>
      </w:tr>
      <w:tr w:rsidR="00DD269C" w:rsidRPr="00F21B62" w:rsidTr="00117260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2018-2020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650,0</w:t>
            </w:r>
          </w:p>
        </w:tc>
      </w:tr>
      <w:tr w:rsidR="00DD269C" w:rsidRPr="00F21B62" w:rsidTr="00117260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</w:tr>
      <w:tr w:rsidR="00DD269C" w:rsidRPr="00F21B62" w:rsidTr="00117260">
        <w:trPr>
          <w:trHeight w:val="5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</w:tr>
      <w:tr w:rsidR="00DD269C" w:rsidRPr="00F21B62" w:rsidTr="00117260">
        <w:trPr>
          <w:trHeight w:val="5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650,0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2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9100044099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D269C" w:rsidRPr="00F21B62" w:rsidTr="0011726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353,0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365,0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378,0</w:t>
            </w:r>
          </w:p>
        </w:tc>
      </w:tr>
      <w:tr w:rsidR="00DD269C" w:rsidRPr="00F21B62" w:rsidTr="0011726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257,0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270,0</w:t>
            </w:r>
          </w:p>
        </w:tc>
      </w:tr>
      <w:tr w:rsidR="00DD269C" w:rsidRPr="00F21B62" w:rsidTr="00117260">
        <w:trPr>
          <w:trHeight w:val="2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108,0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108,0</w:t>
            </w:r>
          </w:p>
        </w:tc>
      </w:tr>
      <w:tr w:rsidR="00DD269C" w:rsidRPr="00F21B62" w:rsidTr="00117260">
        <w:trPr>
          <w:trHeight w:val="5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21B62" w:rsidTr="00117260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21B62" w:rsidTr="00117260">
        <w:trPr>
          <w:trHeight w:val="3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21B62" w:rsidTr="00117260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расходы на захоронение безродных и отказных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21B62" w:rsidTr="00117260">
        <w:trPr>
          <w:trHeight w:val="31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21B62" w:rsidTr="00117260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21B62" w:rsidTr="00117260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9170049103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7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5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5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5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21B62" w:rsidTr="00117260">
        <w:trPr>
          <w:trHeight w:val="5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4360079523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21B62" w:rsidTr="00117260">
        <w:trPr>
          <w:trHeight w:val="6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21B62" w:rsidTr="0011726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21B62" w:rsidTr="0011726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9190022106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</w:tr>
      <w:tr w:rsidR="00DD269C" w:rsidRPr="00F21B62" w:rsidTr="00117260">
        <w:trPr>
          <w:trHeight w:val="1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9190022106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</w:tr>
      <w:tr w:rsidR="00DD269C" w:rsidRPr="00F21B62" w:rsidTr="0011726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9190022106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21B62" w:rsidRDefault="00DD269C" w:rsidP="0011726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F21B62">
              <w:rPr>
                <w:rFonts w:ascii="Courier New" w:hAnsi="Courier New" w:cs="Courier New"/>
                <w:sz w:val="16"/>
                <w:szCs w:val="16"/>
              </w:rPr>
              <w:t>87,5</w:t>
            </w:r>
          </w:p>
        </w:tc>
      </w:tr>
    </w:tbl>
    <w:p w:rsidR="00DD269C" w:rsidRPr="00F21B62" w:rsidRDefault="00DD269C" w:rsidP="00DD269C">
      <w:pPr>
        <w:rPr>
          <w:sz w:val="16"/>
          <w:szCs w:val="16"/>
        </w:rPr>
      </w:pPr>
    </w:p>
    <w:p w:rsidR="00DD269C" w:rsidRDefault="00DD269C" w:rsidP="00DD269C"/>
    <w:tbl>
      <w:tblPr>
        <w:tblW w:w="14570" w:type="dxa"/>
        <w:tblLook w:val="04A0" w:firstRow="1" w:lastRow="0" w:firstColumn="1" w:lastColumn="0" w:noHBand="0" w:noVBand="1"/>
      </w:tblPr>
      <w:tblGrid>
        <w:gridCol w:w="6379"/>
        <w:gridCol w:w="851"/>
        <w:gridCol w:w="705"/>
        <w:gridCol w:w="841"/>
        <w:gridCol w:w="1195"/>
        <w:gridCol w:w="708"/>
        <w:gridCol w:w="708"/>
        <w:gridCol w:w="991"/>
        <w:gridCol w:w="834"/>
        <w:gridCol w:w="1358"/>
      </w:tblGrid>
      <w:tr w:rsidR="00DD269C" w:rsidRPr="00007F4B" w:rsidTr="0011726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Приложение 6  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к  решению Думы Балаганского МО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от  20.08.2018 г  №  9 / 1 -  ГД                       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12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CCF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12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315"/>
        </w:trPr>
        <w:tc>
          <w:tcPr>
            <w:tcW w:w="12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 РАЗДЕЛАМ ПОДРАЗДЕЛАМ, ЦЕЛЕВЫМ СТАЬЯМ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345"/>
        </w:trPr>
        <w:tc>
          <w:tcPr>
            <w:tcW w:w="12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ВИДАМ РАСХОДОВ КЛАССИФИКАЦИИ РАСХОДОВ БЮДЖЕТОВ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600"/>
        </w:trPr>
        <w:tc>
          <w:tcPr>
            <w:tcW w:w="123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2CCF">
              <w:rPr>
                <w:rFonts w:ascii="Arial" w:hAnsi="Arial" w:cs="Arial"/>
                <w:b/>
                <w:bCs/>
                <w:sz w:val="18"/>
                <w:szCs w:val="18"/>
              </w:rPr>
              <w:t>В ВЕДОМСТВЕННОЙ СТРУКТУРЕ РАСХОДОВ БЮДЖЕТА НА 2018 ГОД   И ПЛАНОВЫЙ ПЕРИОД  2019 И  2020 ГОДОВ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007F4B" w:rsidTr="00117260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69C" w:rsidRPr="00007F4B" w:rsidRDefault="00DD269C" w:rsidP="00117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69C" w:rsidRPr="00F92CCF" w:rsidTr="00117260">
        <w:trPr>
          <w:trHeight w:val="9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Пз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Доп.кл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2018     Сумма тыс.руб.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2019    Сумма тыс.руб.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2020     Сумма тыс.руб.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30 349,6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23 256,2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23 580,3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Балаганского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27 917,0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21 522,3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21 846,4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11 040,6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9 529,0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9 387,7</w:t>
            </w:r>
          </w:p>
        </w:tc>
      </w:tr>
      <w:tr w:rsidR="00DD269C" w:rsidRPr="00F92CCF" w:rsidTr="00117260">
        <w:trPr>
          <w:trHeight w:val="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65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Высшее должностное лицо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5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1 278,8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1 325,0</w:t>
            </w:r>
          </w:p>
        </w:tc>
      </w:tr>
      <w:tr w:rsidR="00DD269C" w:rsidRPr="00F92CCF" w:rsidTr="00117260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930,7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966,0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966,0</w:t>
            </w:r>
          </w:p>
        </w:tc>
      </w:tr>
      <w:tr w:rsidR="00DD269C" w:rsidRPr="00F92CCF" w:rsidTr="00117260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DD269C" w:rsidRPr="00F92CCF" w:rsidTr="00117260">
        <w:trPr>
          <w:trHeight w:val="7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9110200203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281,1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292,0</w:t>
            </w:r>
          </w:p>
        </w:tc>
      </w:tr>
      <w:tr w:rsidR="00DD269C" w:rsidRPr="00F92CCF" w:rsidTr="00117260">
        <w:trPr>
          <w:trHeight w:val="5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9 561,1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8 003,3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7 862,0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9 561,1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8 003,3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7 862,0</w:t>
            </w:r>
          </w:p>
        </w:tc>
      </w:tr>
      <w:tr w:rsidR="00DD269C" w:rsidRPr="00F92CCF" w:rsidTr="00117260">
        <w:trPr>
          <w:trHeight w:val="5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9 561,1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8 003,3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7 862,0</w:t>
            </w:r>
          </w:p>
        </w:tc>
      </w:tr>
      <w:tr w:rsidR="00DD269C" w:rsidRPr="00F92CCF" w:rsidTr="00117260">
        <w:trPr>
          <w:trHeight w:val="25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8 979,3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7 784,1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7 807,1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5 794,2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5 268,4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5 268,4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5 794,2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5 268,4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5 268,4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4 431,8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4 028,0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4 028,0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</w:t>
            </w:r>
            <w:r w:rsidRPr="00F92CCF">
              <w:rPr>
                <w:rFonts w:ascii="Arial" w:hAnsi="Arial" w:cs="Arial"/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</w:tr>
      <w:tr w:rsidR="00DD269C" w:rsidRPr="00F92CCF" w:rsidTr="00117260">
        <w:trPr>
          <w:trHeight w:val="5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1 338,4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1 216,4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1 216,4</w:t>
            </w:r>
          </w:p>
        </w:tc>
      </w:tr>
      <w:tr w:rsidR="00DD269C" w:rsidRPr="00F92CCF" w:rsidTr="00117260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2 157,8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2 097,7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2 118,7</w:t>
            </w:r>
          </w:p>
        </w:tc>
      </w:tr>
      <w:tr w:rsidR="00DD269C" w:rsidRPr="00F92CCF" w:rsidTr="00117260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2 157,8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2 097,7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2 118,7</w:t>
            </w:r>
          </w:p>
        </w:tc>
      </w:tr>
      <w:tr w:rsidR="00DD269C" w:rsidRPr="00F92CCF" w:rsidTr="00117260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574,0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535,0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556,0</w:t>
            </w:r>
          </w:p>
        </w:tc>
      </w:tr>
      <w:tr w:rsidR="00DD269C" w:rsidRPr="00F92CCF" w:rsidTr="00117260">
        <w:trPr>
          <w:trHeight w:val="2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1 583,8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1 562,7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1 562,7</w:t>
            </w:r>
          </w:p>
        </w:tc>
      </w:tr>
      <w:tr w:rsidR="00DD269C" w:rsidRPr="00F92CCF" w:rsidTr="00117260">
        <w:trPr>
          <w:trHeight w:val="4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D269C" w:rsidRPr="00F92CCF" w:rsidTr="00117260">
        <w:trPr>
          <w:trHeight w:val="547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825,3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DD269C" w:rsidRPr="00F92CCF" w:rsidTr="00117260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D269C" w:rsidRPr="00F92CCF" w:rsidTr="00117260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187,0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D269C" w:rsidRPr="00F92CCF" w:rsidTr="00117260">
        <w:trPr>
          <w:trHeight w:val="2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D269C" w:rsidRPr="00F92CCF" w:rsidTr="00117260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D269C" w:rsidRPr="00F92CCF" w:rsidTr="00117260">
        <w:trPr>
          <w:trHeight w:val="2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421,4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219,2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54,9</w:t>
            </w:r>
          </w:p>
        </w:tc>
      </w:tr>
      <w:tr w:rsidR="00DD269C" w:rsidRPr="00F92CCF" w:rsidTr="00117260">
        <w:trPr>
          <w:trHeight w:val="34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</w:tr>
      <w:tr w:rsidR="00DD269C" w:rsidRPr="00F92CCF" w:rsidTr="00117260">
        <w:trPr>
          <w:trHeight w:val="5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DD269C" w:rsidRPr="00F92CCF" w:rsidTr="00117260">
        <w:trPr>
          <w:trHeight w:val="4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91104S2680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140,4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9110421601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3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2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100,7</w:t>
            </w:r>
          </w:p>
        </w:tc>
      </w:tr>
      <w:tr w:rsidR="00DD269C" w:rsidRPr="00F92CCF" w:rsidTr="00117260">
        <w:trPr>
          <w:trHeight w:val="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69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D269C" w:rsidRPr="00F92CCF" w:rsidTr="00117260">
        <w:trPr>
          <w:trHeight w:val="69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выплаты за исключением фонда оплаты труда государственных(муниципальных) органов, лицам,привлекаемым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DD269C" w:rsidRPr="00F92CCF" w:rsidTr="001172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DD269C" w:rsidRPr="00F92CCF" w:rsidTr="00117260">
        <w:trPr>
          <w:trHeight w:val="55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DD269C" w:rsidRPr="00F92CCF" w:rsidTr="001172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D269C" w:rsidRPr="00F92CCF" w:rsidTr="00117260">
        <w:trPr>
          <w:trHeight w:val="8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D269C" w:rsidRPr="00F92CCF" w:rsidTr="00117260">
        <w:trPr>
          <w:trHeight w:val="4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D269C" w:rsidRPr="00F92CCF" w:rsidTr="00117260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D269C" w:rsidRPr="00F92CCF" w:rsidTr="00117260">
        <w:trPr>
          <w:trHeight w:val="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356,7</w:t>
            </w:r>
          </w:p>
        </w:tc>
      </w:tr>
      <w:tr w:rsidR="00DD269C" w:rsidRPr="00F92CCF" w:rsidTr="00117260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356,1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356,7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356,1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356,7</w:t>
            </w:r>
          </w:p>
        </w:tc>
      </w:tr>
      <w:tr w:rsidR="00DD269C" w:rsidRPr="00F92CCF" w:rsidTr="00117260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356,1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356,7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339,7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336,2</w:t>
            </w:r>
          </w:p>
        </w:tc>
      </w:tr>
      <w:tr w:rsidR="00DD269C" w:rsidRPr="00F92CCF" w:rsidTr="00117260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319,8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336,2</w:t>
            </w:r>
          </w:p>
        </w:tc>
      </w:tr>
      <w:tr w:rsidR="00DD269C" w:rsidRPr="00F92CCF" w:rsidTr="00117260">
        <w:trPr>
          <w:trHeight w:val="33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245,6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258,2</w:t>
            </w:r>
          </w:p>
        </w:tc>
      </w:tr>
      <w:tr w:rsidR="00DD269C" w:rsidRPr="00F92CCF" w:rsidTr="00117260">
        <w:trPr>
          <w:trHeight w:val="6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DD269C" w:rsidRPr="00F92CCF" w:rsidTr="00117260">
        <w:trPr>
          <w:trHeight w:val="55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DD269C" w:rsidRPr="00F92CCF" w:rsidTr="00117260">
        <w:trPr>
          <w:trHeight w:val="2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</w:tr>
      <w:tr w:rsidR="00DD269C" w:rsidRPr="00F92CCF" w:rsidTr="00117260">
        <w:trPr>
          <w:trHeight w:val="4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DD269C" w:rsidRPr="00F92CCF" w:rsidTr="00117260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18-365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</w:tr>
      <w:tr w:rsidR="00DD269C" w:rsidRPr="00F92CCF" w:rsidTr="00117260">
        <w:trPr>
          <w:trHeight w:val="2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2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3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5 168,8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4 409,2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4 460,5</w:t>
            </w:r>
          </w:p>
        </w:tc>
      </w:tr>
      <w:tr w:rsidR="00DD269C" w:rsidRPr="00F92CCF" w:rsidTr="00117260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32,3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</w:tr>
      <w:tr w:rsidR="00DD269C" w:rsidRPr="00F92CCF" w:rsidTr="00117260">
        <w:trPr>
          <w:trHeight w:val="4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</w:tr>
      <w:tr w:rsidR="00DD269C" w:rsidRPr="00F92CCF" w:rsidTr="00117260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</w:tr>
      <w:tr w:rsidR="00DD269C" w:rsidRPr="00F92CCF" w:rsidTr="00117260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D269C" w:rsidRPr="00F92CCF" w:rsidTr="00117260">
        <w:trPr>
          <w:trHeight w:val="46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D269C" w:rsidRPr="00F92CCF" w:rsidTr="00117260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4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4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5 135,2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4 376,9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4 428,2</w:t>
            </w:r>
          </w:p>
        </w:tc>
      </w:tr>
      <w:tr w:rsidR="00DD269C" w:rsidRPr="00F92CCF" w:rsidTr="00117260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10 358,3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6 382,5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6 783,0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19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4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3 701,000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3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Мероприятия в области коммунального 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3 701,000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5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42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9150025106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1 149,978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955,9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1 356,4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"Комплексное развитие систем коммунальной инфрпастуктуры Балаганского МО до 2032 года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2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91500S2220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0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91500S2220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1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91500S2220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2 551,022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5 414,9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5 326,6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5 326,6</w:t>
            </w:r>
          </w:p>
        </w:tc>
      </w:tr>
      <w:tr w:rsidR="00DD269C" w:rsidRPr="00F92CCF" w:rsidTr="00117260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Муниципальные 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4360097500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4 026,6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4 026,6</w:t>
            </w:r>
          </w:p>
        </w:tc>
      </w:tr>
      <w:tr w:rsidR="00DD269C" w:rsidRPr="00F92CCF" w:rsidTr="00117260">
        <w:trPr>
          <w:trHeight w:val="3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Муниципальная программа "Мероприятия по наружному освещению п.Балаганска" на период 2018-2020г."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4360097502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92CCF" w:rsidTr="001172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4360097502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92CCF" w:rsidTr="00117260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4360097502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92CCF" w:rsidTr="00117260">
        <w:trPr>
          <w:trHeight w:val="4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4360097502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526,6</w:t>
            </w:r>
          </w:p>
        </w:tc>
      </w:tr>
      <w:tr w:rsidR="00DD269C" w:rsidRPr="00F92CCF" w:rsidTr="00117260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"Благоустройство" на 2018-2020 гг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92CCF" w:rsidTr="00117260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92CCF" w:rsidTr="00117260">
        <w:trPr>
          <w:trHeight w:val="4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92CCF" w:rsidTr="00117260">
        <w:trPr>
          <w:trHeight w:val="4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2 500,0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3 500,0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2 388,3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2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2 388,3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2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Другие вопросы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5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40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1 300,0</w:t>
            </w:r>
          </w:p>
        </w:tc>
      </w:tr>
      <w:tr w:rsidR="00DD269C" w:rsidRPr="00F92CCF" w:rsidTr="00117260">
        <w:trPr>
          <w:trHeight w:val="4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27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5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5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2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55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91600S2370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1 088,3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3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54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28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40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27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365,0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378,0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3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2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4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инын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270,0</w:t>
            </w:r>
          </w:p>
        </w:tc>
      </w:tr>
      <w:tr w:rsidR="00DD269C" w:rsidRPr="00F92CCF" w:rsidTr="00117260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108,0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DD269C" w:rsidRPr="00F92CCF" w:rsidTr="00117260">
        <w:trPr>
          <w:trHeight w:val="39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92CCF" w:rsidTr="00117260">
        <w:trPr>
          <w:trHeight w:val="2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90,0</w:t>
            </w:r>
          </w:p>
        </w:tc>
      </w:tr>
      <w:tr w:rsidR="00DD269C" w:rsidRPr="00F92CCF" w:rsidTr="00117260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Расходы на захоронение безродных и отказных людей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92CCF" w:rsidTr="00117260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92CCF" w:rsidTr="00117260">
        <w:trPr>
          <w:trHeight w:val="3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92CCF" w:rsidTr="00117260">
        <w:trPr>
          <w:trHeight w:val="41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9170049103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46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Балаганском муниципальном образовании в 2018-2020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41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170,0</w:t>
            </w:r>
          </w:p>
        </w:tc>
      </w:tr>
      <w:tr w:rsidR="00DD269C" w:rsidRPr="00F92CCF" w:rsidTr="00117260">
        <w:trPr>
          <w:trHeight w:val="40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 (непрограммные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9190052106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5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9190052106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9190052106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84,2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DD269C" w:rsidRPr="00F92CCF" w:rsidTr="00117260">
        <w:trPr>
          <w:trHeight w:val="26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МКУ "Аппарат Администрации Балаганского МО"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1 782,5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2 183,0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826,6</w:t>
            </w:r>
          </w:p>
        </w:tc>
      </w:tr>
      <w:tr w:rsidR="00DD269C" w:rsidRPr="00F92CCF" w:rsidTr="00117260">
        <w:trPr>
          <w:trHeight w:val="5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866,8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826,6</w:t>
            </w:r>
          </w:p>
        </w:tc>
      </w:tr>
      <w:tr w:rsidR="00DD269C" w:rsidRPr="00F92CCF" w:rsidTr="00117260">
        <w:trPr>
          <w:trHeight w:val="52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866,8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826,6</w:t>
            </w:r>
          </w:p>
        </w:tc>
      </w:tr>
      <w:tr w:rsidR="00DD269C" w:rsidRPr="00F92CCF" w:rsidTr="00117260">
        <w:trPr>
          <w:trHeight w:val="2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866,8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826,6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826,6</w:t>
            </w:r>
          </w:p>
        </w:tc>
      </w:tr>
      <w:tr w:rsidR="00DD269C" w:rsidRPr="00F92CCF" w:rsidTr="00117260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841,6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809,6</w:t>
            </w:r>
          </w:p>
        </w:tc>
      </w:tr>
      <w:tr w:rsidR="00DD269C" w:rsidRPr="00F92CCF" w:rsidTr="00117260">
        <w:trPr>
          <w:trHeight w:val="2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841,6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809,6</w:t>
            </w:r>
          </w:p>
        </w:tc>
      </w:tr>
      <w:tr w:rsidR="00DD269C" w:rsidRPr="00F92CCF" w:rsidTr="00117260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обязатедьному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642,5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DD269C" w:rsidRPr="00F92CCF" w:rsidTr="00117260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</w:t>
            </w:r>
            <w:r w:rsidRPr="00F92CCF">
              <w:rPr>
                <w:rFonts w:ascii="Arial" w:hAnsi="Arial" w:cs="Arial"/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D269C" w:rsidRPr="00F92CCF" w:rsidTr="00117260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186,6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186,6</w:t>
            </w:r>
          </w:p>
        </w:tc>
      </w:tr>
      <w:tr w:rsidR="00DD269C" w:rsidRPr="00F92CCF" w:rsidTr="00117260">
        <w:trPr>
          <w:trHeight w:val="56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4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12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D269C" w:rsidRPr="00F92CCF" w:rsidTr="00117260">
        <w:trPr>
          <w:trHeight w:val="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D269C" w:rsidRPr="00F92CCF" w:rsidTr="00117260">
        <w:trPr>
          <w:trHeight w:val="16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D269C" w:rsidRPr="00F92CCF" w:rsidTr="00117260">
        <w:trPr>
          <w:trHeight w:val="24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 xml:space="preserve">Уплата прочих налогов и сборов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Уплата инных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9110400204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МКУК "Спектр"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907,3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907,3</w:t>
            </w:r>
          </w:p>
        </w:tc>
      </w:tr>
      <w:tr w:rsidR="00DD269C" w:rsidRPr="00F92CCF" w:rsidTr="00117260">
        <w:trPr>
          <w:trHeight w:val="4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907,3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CCF">
              <w:rPr>
                <w:rFonts w:ascii="Arial" w:hAnsi="Arial" w:cs="Arial"/>
                <w:b/>
                <w:bCs/>
                <w:sz w:val="16"/>
                <w:szCs w:val="16"/>
              </w:rPr>
              <w:t>907,3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1 565,8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907,3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907,3</w:t>
            </w:r>
          </w:p>
        </w:tc>
      </w:tr>
      <w:tr w:rsidR="00DD269C" w:rsidRPr="00F92CCF" w:rsidTr="00117260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Муниципальная программа "Организация досуга населению, проведение культурно-массовых мероприятий в Балаганском муниципальном образовании на 2017-2020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DD269C" w:rsidRPr="00F92CCF" w:rsidTr="00117260">
        <w:trPr>
          <w:trHeight w:val="42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DD269C" w:rsidRPr="00F92CCF" w:rsidTr="00117260">
        <w:trPr>
          <w:trHeight w:val="41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DD269C" w:rsidRPr="00F92CCF" w:rsidTr="00117260">
        <w:trPr>
          <w:trHeight w:val="42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4360079521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</w:tr>
      <w:tr w:rsidR="00DD269C" w:rsidRPr="00F92CCF" w:rsidTr="00117260">
        <w:trPr>
          <w:trHeight w:val="2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Культурный досуг населения (поселения)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915,8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</w:tr>
      <w:tr w:rsidR="00DD269C" w:rsidRPr="00F92CCF" w:rsidTr="00117260">
        <w:trPr>
          <w:trHeight w:val="56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</w:tr>
      <w:tr w:rsidR="00DD269C" w:rsidRPr="00F92CCF" w:rsidTr="00117260">
        <w:trPr>
          <w:trHeight w:val="2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914,8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257,3</w:t>
            </w:r>
          </w:p>
        </w:tc>
      </w:tr>
      <w:tr w:rsidR="00DD269C" w:rsidRPr="00F92CCF" w:rsidTr="0011726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701,4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197,3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197,3</w:t>
            </w:r>
          </w:p>
        </w:tc>
      </w:tr>
      <w:tr w:rsidR="00DD269C" w:rsidRPr="00F92CCF" w:rsidTr="00117260">
        <w:trPr>
          <w:trHeight w:val="3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</w:t>
            </w: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br/>
              <w:t>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D269C" w:rsidRPr="00F92CCF" w:rsidTr="00117260">
        <w:trPr>
          <w:trHeight w:val="8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1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269C" w:rsidRPr="00F92CCF" w:rsidTr="00117260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2CCF">
              <w:rPr>
                <w:rFonts w:ascii="Arial" w:hAnsi="Arial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9100044099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69C" w:rsidRPr="00F92CCF" w:rsidRDefault="00DD269C" w:rsidP="0011726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CC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DD269C" w:rsidRDefault="00DD269C" w:rsidP="00DD269C">
      <w:pPr>
        <w:rPr>
          <w:rFonts w:ascii="Arial" w:hAnsi="Arial" w:cs="Arial"/>
          <w:sz w:val="16"/>
          <w:szCs w:val="16"/>
        </w:rPr>
      </w:pPr>
    </w:p>
    <w:p w:rsidR="00DD269C" w:rsidRDefault="00DD269C" w:rsidP="00DD269C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C4257" w:rsidRDefault="003C4257"/>
    <w:sectPr w:rsidR="003C4257" w:rsidSect="00DD26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504"/>
    <w:multiLevelType w:val="hybridMultilevel"/>
    <w:tmpl w:val="955A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9C"/>
    <w:rsid w:val="003C4257"/>
    <w:rsid w:val="00D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1BAC2-8CC2-4604-B769-71A05A38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26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D2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2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DD26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7"/>
    <w:rsid w:val="00DD26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DD269C"/>
    <w:pPr>
      <w:shd w:val="clear" w:color="auto" w:fill="FFFFFF"/>
      <w:spacing w:after="660" w:line="0" w:lineRule="atLeast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DD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8726</Words>
  <Characters>49739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2018-09-10T08:44:00Z</dcterms:created>
  <dcterms:modified xsi:type="dcterms:W3CDTF">2018-09-10T08:48:00Z</dcterms:modified>
</cp:coreProperties>
</file>