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2A" w:rsidRPr="00266125" w:rsidRDefault="0075052A" w:rsidP="00B52F19">
      <w:pPr>
        <w:spacing w:after="0" w:line="240" w:lineRule="atLeast"/>
        <w:jc w:val="center"/>
        <w:rPr>
          <w:rFonts w:ascii="Arial" w:eastAsia="Times New Roman" w:hAnsi="Arial" w:cs="Arial"/>
          <w:color w:val="000000" w:themeColor="text1"/>
          <w:sz w:val="24"/>
          <w:szCs w:val="24"/>
          <w:lang w:eastAsia="ru-RU"/>
        </w:rPr>
      </w:pPr>
      <w:r w:rsidRPr="00266125">
        <w:rPr>
          <w:rFonts w:ascii="Verdana" w:eastAsia="Times New Roman" w:hAnsi="Verdana" w:cs="Arial"/>
          <w:b/>
          <w:bCs/>
          <w:color w:val="000000" w:themeColor="text1"/>
          <w:sz w:val="24"/>
          <w:szCs w:val="24"/>
          <w:lang w:eastAsia="ru-RU"/>
        </w:rPr>
        <w:t xml:space="preserve">ГОДОВОЙ </w:t>
      </w:r>
      <w:r w:rsidR="00C771F7">
        <w:rPr>
          <w:rFonts w:ascii="Verdana" w:eastAsia="Times New Roman" w:hAnsi="Verdana" w:cs="Arial"/>
          <w:b/>
          <w:bCs/>
          <w:color w:val="000000" w:themeColor="text1"/>
          <w:sz w:val="24"/>
          <w:szCs w:val="24"/>
          <w:lang w:eastAsia="ru-RU"/>
        </w:rPr>
        <w:t>ОТЧЕТ</w:t>
      </w:r>
      <w:r w:rsidRPr="00266125">
        <w:rPr>
          <w:rFonts w:ascii="Verdana" w:eastAsia="Times New Roman" w:hAnsi="Verdana" w:cs="Arial"/>
          <w:b/>
          <w:bCs/>
          <w:color w:val="000000" w:themeColor="text1"/>
          <w:sz w:val="24"/>
          <w:szCs w:val="24"/>
          <w:lang w:eastAsia="ru-RU"/>
        </w:rPr>
        <w:t xml:space="preserve"> О ХОДЕ РЕАЛИЗАЦИИ МУНИЦИПАЛЬНЫХ ПРОГРАММ И ОБ ОЦЕНКЕ ЭФФЕКТИВНОСТИ РЕАЛИЗАЦИИ МУНИЦИПАЛЬНЫХ ПРОГРАММ НА ТЕРРИТОРИИ</w:t>
      </w:r>
    </w:p>
    <w:p w:rsidR="0075052A" w:rsidRPr="00266125" w:rsidRDefault="00BE3A27" w:rsidP="0075052A">
      <w:pPr>
        <w:spacing w:before="195" w:after="0" w:line="240" w:lineRule="atLeast"/>
        <w:jc w:val="center"/>
        <w:rPr>
          <w:rFonts w:ascii="Arial" w:eastAsia="Times New Roman" w:hAnsi="Arial" w:cs="Arial"/>
          <w:color w:val="000000" w:themeColor="text1"/>
          <w:sz w:val="24"/>
          <w:szCs w:val="24"/>
          <w:lang w:eastAsia="ru-RU"/>
        </w:rPr>
      </w:pPr>
      <w:r>
        <w:rPr>
          <w:rFonts w:ascii="Verdana" w:eastAsia="Times New Roman" w:hAnsi="Verdana" w:cs="Arial"/>
          <w:b/>
          <w:bCs/>
          <w:color w:val="000000" w:themeColor="text1"/>
          <w:sz w:val="24"/>
          <w:szCs w:val="24"/>
          <w:lang w:eastAsia="ru-RU"/>
        </w:rPr>
        <w:t xml:space="preserve">БАЛАГАНСКОГО МУНИЦИПАЛЬНОГО </w:t>
      </w:r>
      <w:proofErr w:type="gramStart"/>
      <w:r>
        <w:rPr>
          <w:rFonts w:ascii="Verdana" w:eastAsia="Times New Roman" w:hAnsi="Verdana" w:cs="Arial"/>
          <w:b/>
          <w:bCs/>
          <w:color w:val="000000" w:themeColor="text1"/>
          <w:sz w:val="24"/>
          <w:szCs w:val="24"/>
          <w:lang w:eastAsia="ru-RU"/>
        </w:rPr>
        <w:t xml:space="preserve">ОБРАЗОВАНИЯ </w:t>
      </w:r>
      <w:r w:rsidR="00C771F7">
        <w:rPr>
          <w:rFonts w:ascii="Verdana" w:eastAsia="Times New Roman" w:hAnsi="Verdana" w:cs="Arial"/>
          <w:b/>
          <w:bCs/>
          <w:color w:val="000000" w:themeColor="text1"/>
          <w:sz w:val="24"/>
          <w:szCs w:val="24"/>
          <w:lang w:eastAsia="ru-RU"/>
        </w:rPr>
        <w:t xml:space="preserve"> за</w:t>
      </w:r>
      <w:proofErr w:type="gramEnd"/>
      <w:r w:rsidR="0075052A" w:rsidRPr="00266125">
        <w:rPr>
          <w:rFonts w:ascii="Verdana" w:eastAsia="Times New Roman" w:hAnsi="Verdana" w:cs="Arial"/>
          <w:b/>
          <w:bCs/>
          <w:color w:val="000000" w:themeColor="text1"/>
          <w:sz w:val="24"/>
          <w:szCs w:val="24"/>
          <w:lang w:eastAsia="ru-RU"/>
        </w:rPr>
        <w:t xml:space="preserve"> 202</w:t>
      </w:r>
      <w:r>
        <w:rPr>
          <w:rFonts w:ascii="Verdana" w:eastAsia="Times New Roman" w:hAnsi="Verdana" w:cs="Arial"/>
          <w:b/>
          <w:bCs/>
          <w:color w:val="000000" w:themeColor="text1"/>
          <w:sz w:val="24"/>
          <w:szCs w:val="24"/>
          <w:lang w:eastAsia="ru-RU"/>
        </w:rPr>
        <w:t>2</w:t>
      </w:r>
      <w:r w:rsidR="0075052A" w:rsidRPr="00266125">
        <w:rPr>
          <w:rFonts w:ascii="Verdana" w:eastAsia="Times New Roman" w:hAnsi="Verdana" w:cs="Arial"/>
          <w:b/>
          <w:bCs/>
          <w:color w:val="000000" w:themeColor="text1"/>
          <w:sz w:val="24"/>
          <w:szCs w:val="24"/>
          <w:lang w:eastAsia="ru-RU"/>
        </w:rPr>
        <w:t xml:space="preserve"> ГОД</w:t>
      </w:r>
    </w:p>
    <w:p w:rsidR="0075052A" w:rsidRPr="00266125" w:rsidRDefault="0075052A" w:rsidP="0075052A">
      <w:pPr>
        <w:spacing w:before="195" w:after="0" w:line="240" w:lineRule="atLeast"/>
        <w:jc w:val="center"/>
        <w:rPr>
          <w:rFonts w:ascii="Arial" w:eastAsia="Times New Roman" w:hAnsi="Arial" w:cs="Arial"/>
          <w:color w:val="000000" w:themeColor="text1"/>
          <w:sz w:val="24"/>
          <w:szCs w:val="24"/>
          <w:lang w:eastAsia="ru-RU"/>
        </w:rPr>
      </w:pPr>
      <w:r w:rsidRPr="00266125">
        <w:rPr>
          <w:rFonts w:ascii="Verdana" w:eastAsia="Times New Roman" w:hAnsi="Verdana" w:cs="Arial"/>
          <w:b/>
          <w:bCs/>
          <w:color w:val="000000" w:themeColor="text1"/>
          <w:sz w:val="24"/>
          <w:szCs w:val="24"/>
          <w:lang w:eastAsia="ru-RU"/>
        </w:rPr>
        <w:t>1. ОБЩИЕ СВЕДЕНИЯ</w:t>
      </w:r>
    </w:p>
    <w:p w:rsidR="0075052A" w:rsidRPr="00890C49" w:rsidRDefault="0075052A" w:rsidP="000025C1">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Оценка эффективности реализации муниципальных программ за 202</w:t>
      </w:r>
      <w:r w:rsidR="00BE3A27" w:rsidRPr="00890C49">
        <w:rPr>
          <w:rFonts w:ascii="Verdana" w:eastAsia="Times New Roman" w:hAnsi="Verdana" w:cs="Arial"/>
          <w:color w:val="000000" w:themeColor="text1"/>
          <w:sz w:val="24"/>
          <w:szCs w:val="24"/>
          <w:lang w:eastAsia="ru-RU"/>
        </w:rPr>
        <w:t>2</w:t>
      </w:r>
      <w:r w:rsidRPr="00890C49">
        <w:rPr>
          <w:rFonts w:ascii="Verdana" w:eastAsia="Times New Roman" w:hAnsi="Verdana" w:cs="Arial"/>
          <w:color w:val="000000" w:themeColor="text1"/>
          <w:sz w:val="24"/>
          <w:szCs w:val="24"/>
          <w:lang w:eastAsia="ru-RU"/>
        </w:rPr>
        <w:t xml:space="preserve"> год проведена в соответствии с требованиями к оценке эффективности реализации муниципальных программ, утвержденными </w:t>
      </w:r>
      <w:r w:rsidR="00BE3A27" w:rsidRPr="00890C49">
        <w:rPr>
          <w:rFonts w:ascii="Verdana" w:eastAsia="Times New Roman" w:hAnsi="Verdana" w:cs="Arial"/>
          <w:color w:val="000000" w:themeColor="text1"/>
          <w:sz w:val="24"/>
          <w:szCs w:val="24"/>
          <w:lang w:eastAsia="ru-RU"/>
        </w:rPr>
        <w:t>По</w:t>
      </w:r>
      <w:r w:rsidRPr="00890C49">
        <w:rPr>
          <w:rFonts w:ascii="Verdana" w:eastAsia="Times New Roman" w:hAnsi="Verdana" w:cs="Arial"/>
          <w:color w:val="000000" w:themeColor="text1"/>
          <w:sz w:val="24"/>
          <w:szCs w:val="24"/>
          <w:lang w:eastAsia="ru-RU"/>
        </w:rPr>
        <w:t xml:space="preserve">становлением администрации </w:t>
      </w:r>
      <w:proofErr w:type="spellStart"/>
      <w:r w:rsidR="00BE3A27" w:rsidRPr="00890C49">
        <w:rPr>
          <w:rFonts w:ascii="Verdana" w:eastAsia="Times New Roman" w:hAnsi="Verdana" w:cs="Arial"/>
          <w:color w:val="000000" w:themeColor="text1"/>
          <w:sz w:val="24"/>
          <w:szCs w:val="24"/>
          <w:lang w:eastAsia="ru-RU"/>
        </w:rPr>
        <w:t>Балаганского</w:t>
      </w:r>
      <w:proofErr w:type="spellEnd"/>
      <w:r w:rsidR="00BE3A27" w:rsidRPr="00890C49">
        <w:rPr>
          <w:rFonts w:ascii="Verdana" w:eastAsia="Times New Roman" w:hAnsi="Verdana" w:cs="Arial"/>
          <w:color w:val="000000" w:themeColor="text1"/>
          <w:sz w:val="24"/>
          <w:szCs w:val="24"/>
          <w:lang w:eastAsia="ru-RU"/>
        </w:rPr>
        <w:t xml:space="preserve"> муниципального </w:t>
      </w:r>
      <w:proofErr w:type="gramStart"/>
      <w:r w:rsidR="00BE3A27" w:rsidRPr="00890C49">
        <w:rPr>
          <w:rFonts w:ascii="Verdana" w:eastAsia="Times New Roman" w:hAnsi="Verdana" w:cs="Arial"/>
          <w:color w:val="000000" w:themeColor="text1"/>
          <w:sz w:val="24"/>
          <w:szCs w:val="24"/>
          <w:lang w:eastAsia="ru-RU"/>
        </w:rPr>
        <w:t>образования</w:t>
      </w:r>
      <w:r w:rsidRPr="00890C49">
        <w:rPr>
          <w:rFonts w:ascii="Verdana" w:eastAsia="Times New Roman" w:hAnsi="Verdana" w:cs="Arial"/>
          <w:color w:val="000000" w:themeColor="text1"/>
          <w:sz w:val="24"/>
          <w:szCs w:val="24"/>
          <w:lang w:eastAsia="ru-RU"/>
        </w:rPr>
        <w:t xml:space="preserve">  от</w:t>
      </w:r>
      <w:proofErr w:type="gramEnd"/>
      <w:r w:rsidRPr="00890C49">
        <w:rPr>
          <w:rFonts w:ascii="Verdana" w:eastAsia="Times New Roman" w:hAnsi="Verdana" w:cs="Arial"/>
          <w:color w:val="000000" w:themeColor="text1"/>
          <w:sz w:val="24"/>
          <w:szCs w:val="24"/>
          <w:lang w:eastAsia="ru-RU"/>
        </w:rPr>
        <w:t xml:space="preserve"> </w:t>
      </w:r>
      <w:r w:rsidR="00BE3A27"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5.</w:t>
      </w:r>
      <w:r w:rsidR="00BE3A27" w:rsidRPr="00890C49">
        <w:rPr>
          <w:rFonts w:ascii="Verdana" w:eastAsia="Times New Roman" w:hAnsi="Verdana" w:cs="Arial"/>
          <w:color w:val="000000" w:themeColor="text1"/>
          <w:sz w:val="24"/>
          <w:szCs w:val="24"/>
          <w:lang w:eastAsia="ru-RU"/>
        </w:rPr>
        <w:t>0</w:t>
      </w:r>
      <w:r w:rsidRPr="00890C49">
        <w:rPr>
          <w:rFonts w:ascii="Verdana" w:eastAsia="Times New Roman" w:hAnsi="Verdana" w:cs="Arial"/>
          <w:color w:val="000000" w:themeColor="text1"/>
          <w:sz w:val="24"/>
          <w:szCs w:val="24"/>
          <w:lang w:eastAsia="ru-RU"/>
        </w:rPr>
        <w:t>1.20</w:t>
      </w:r>
      <w:r w:rsidR="00BE3A27" w:rsidRPr="00890C49">
        <w:rPr>
          <w:rFonts w:ascii="Verdana" w:eastAsia="Times New Roman" w:hAnsi="Verdana" w:cs="Arial"/>
          <w:color w:val="000000" w:themeColor="text1"/>
          <w:sz w:val="24"/>
          <w:szCs w:val="24"/>
          <w:lang w:eastAsia="ru-RU"/>
        </w:rPr>
        <w:t>16 года №03/1</w:t>
      </w:r>
      <w:r w:rsidRPr="00890C49">
        <w:rPr>
          <w:rFonts w:ascii="Verdana" w:eastAsia="Times New Roman" w:hAnsi="Verdana" w:cs="Arial"/>
          <w:color w:val="000000" w:themeColor="text1"/>
          <w:sz w:val="24"/>
          <w:szCs w:val="24"/>
          <w:lang w:eastAsia="ru-RU"/>
        </w:rPr>
        <w:t xml:space="preserve">  (далее – Порядок).</w:t>
      </w:r>
    </w:p>
    <w:p w:rsidR="0075052A" w:rsidRPr="00890C49" w:rsidRDefault="00BE3A27" w:rsidP="00BE3A2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соответствии с пунктом 5</w:t>
      </w:r>
      <w:r w:rsidR="0075052A" w:rsidRPr="00890C49">
        <w:rPr>
          <w:rFonts w:ascii="Verdana" w:eastAsia="Times New Roman" w:hAnsi="Verdana" w:cs="Arial"/>
          <w:color w:val="000000" w:themeColor="text1"/>
          <w:sz w:val="24"/>
          <w:szCs w:val="24"/>
          <w:lang w:eastAsia="ru-RU"/>
        </w:rPr>
        <w:t xml:space="preserve"> Порядка ответственный исполнитель подготавливает годовой доклад о ходе реализации и оценке эффективности реализации муниципальной программы, который содержит:</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конкретные результаты, достигнутые за отчетный период;</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сведения о достижении целевых показателей муниципальной программы;</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перечень выполненных и невыполненных (с указанием причин) мероприятий;</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анализ факторов, повлиявших на ход реализации муниципальной программы;</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данные об использовании бюджетных ассигнований и иных средств на выполнение мероприятий (данные об объемах привлеченных средств федерального бюджета, областного бюджета, местных бюджетов и внебюджетных источников);</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информацию о внесенных ответственным исполнителем изменениях в муниципальную программу;</w:t>
      </w:r>
    </w:p>
    <w:p w:rsidR="0075052A" w:rsidRPr="00890C49" w:rsidRDefault="0075052A" w:rsidP="00BE3A27">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оценку эффективности реализации муниципальной программы.</w:t>
      </w:r>
    </w:p>
    <w:p w:rsidR="0075052A" w:rsidRPr="00890C49" w:rsidRDefault="0075052A" w:rsidP="00BE3A2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202</w:t>
      </w:r>
      <w:r w:rsidR="00BE3A27" w:rsidRPr="00890C49">
        <w:rPr>
          <w:rFonts w:ascii="Verdana" w:eastAsia="Times New Roman" w:hAnsi="Verdana" w:cs="Arial"/>
          <w:color w:val="000000" w:themeColor="text1"/>
          <w:sz w:val="24"/>
          <w:szCs w:val="24"/>
          <w:lang w:eastAsia="ru-RU"/>
        </w:rPr>
        <w:t>2</w:t>
      </w:r>
      <w:r w:rsidRPr="00890C49">
        <w:rPr>
          <w:rFonts w:ascii="Verdana" w:eastAsia="Times New Roman" w:hAnsi="Verdana" w:cs="Arial"/>
          <w:color w:val="000000" w:themeColor="text1"/>
          <w:sz w:val="24"/>
          <w:szCs w:val="24"/>
          <w:lang w:eastAsia="ru-RU"/>
        </w:rPr>
        <w:t xml:space="preserve"> году на территории </w:t>
      </w:r>
      <w:proofErr w:type="spellStart"/>
      <w:r w:rsidR="00BE3A27" w:rsidRPr="00890C49">
        <w:rPr>
          <w:rFonts w:ascii="Verdana" w:eastAsia="Times New Roman" w:hAnsi="Verdana" w:cs="Arial"/>
          <w:color w:val="000000" w:themeColor="text1"/>
          <w:sz w:val="24"/>
          <w:szCs w:val="24"/>
          <w:lang w:eastAsia="ru-RU"/>
        </w:rPr>
        <w:t>Балаганского</w:t>
      </w:r>
      <w:proofErr w:type="spellEnd"/>
      <w:r w:rsidR="00BE3A27"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реализовывались следующие муниципальные программы:</w:t>
      </w:r>
    </w:p>
    <w:p w:rsidR="00BE3A27" w:rsidRPr="00890C49" w:rsidRDefault="00BE3A27" w:rsidP="0075052A">
      <w:pPr>
        <w:spacing w:before="195" w:after="195" w:line="240" w:lineRule="auto"/>
        <w:jc w:val="center"/>
        <w:rPr>
          <w:rFonts w:ascii="Verdana" w:eastAsia="Times New Roman" w:hAnsi="Verdana" w:cs="Arial"/>
          <w:color w:val="000000" w:themeColor="text1"/>
          <w:sz w:val="24"/>
          <w:szCs w:val="24"/>
          <w:u w:val="single"/>
          <w:lang w:eastAsia="ru-RU"/>
        </w:rPr>
      </w:pPr>
    </w:p>
    <w:p w:rsidR="00BE3A27" w:rsidRPr="00890C49" w:rsidRDefault="00BE3A27"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«Поддержка деятельности общественных организаций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 </w:t>
      </w:r>
      <w:proofErr w:type="spellStart"/>
      <w:r w:rsidRPr="00890C49">
        <w:rPr>
          <w:rFonts w:ascii="Verdana" w:eastAsia="Times New Roman" w:hAnsi="Verdana" w:cs="Arial"/>
          <w:color w:val="000000" w:themeColor="text1"/>
          <w:sz w:val="24"/>
          <w:szCs w:val="24"/>
          <w:lang w:eastAsia="ru-RU"/>
        </w:rPr>
        <w:t>гг</w:t>
      </w:r>
      <w:proofErr w:type="spellEnd"/>
      <w:r w:rsidRPr="00890C49">
        <w:rPr>
          <w:rFonts w:ascii="Verdana" w:eastAsia="Times New Roman" w:hAnsi="Verdana" w:cs="Arial"/>
          <w:color w:val="000000" w:themeColor="text1"/>
          <w:sz w:val="24"/>
          <w:szCs w:val="24"/>
          <w:lang w:eastAsia="ru-RU"/>
        </w:rPr>
        <w:t>»;</w:t>
      </w:r>
    </w:p>
    <w:p w:rsidR="00BE3A27" w:rsidRPr="00890C49" w:rsidRDefault="00BE3A27"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«Обеспечение пожарной безопасности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2022-2024гг»;</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«Капитальный и текущий ремонт дорог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 </w:t>
      </w:r>
      <w:proofErr w:type="spellStart"/>
      <w:r w:rsidRPr="00890C49">
        <w:rPr>
          <w:rFonts w:ascii="Verdana" w:eastAsia="Times New Roman" w:hAnsi="Verdana" w:cs="Arial"/>
          <w:color w:val="000000" w:themeColor="text1"/>
          <w:sz w:val="24"/>
          <w:szCs w:val="24"/>
          <w:lang w:eastAsia="ru-RU"/>
        </w:rPr>
        <w:t>гг</w:t>
      </w:r>
      <w:proofErr w:type="spellEnd"/>
      <w:r w:rsidRPr="00890C49">
        <w:rPr>
          <w:rFonts w:ascii="Verdana" w:eastAsia="Times New Roman" w:hAnsi="Verdana" w:cs="Arial"/>
          <w:color w:val="000000" w:themeColor="text1"/>
          <w:sz w:val="24"/>
          <w:szCs w:val="24"/>
          <w:lang w:eastAsia="ru-RU"/>
        </w:rPr>
        <w:t>»;</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 xml:space="preserve">муниципальная программа «Повышение безопасности дорожного движения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 гг.»;</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«Благоустройство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 </w:t>
      </w:r>
      <w:proofErr w:type="spellStart"/>
      <w:r w:rsidRPr="00890C49">
        <w:rPr>
          <w:rFonts w:ascii="Verdana" w:eastAsia="Times New Roman" w:hAnsi="Verdana" w:cs="Arial"/>
          <w:color w:val="000000" w:themeColor="text1"/>
          <w:sz w:val="24"/>
          <w:szCs w:val="24"/>
          <w:lang w:eastAsia="ru-RU"/>
        </w:rPr>
        <w:t>гг</w:t>
      </w:r>
      <w:proofErr w:type="spellEnd"/>
      <w:r w:rsidRPr="00890C49">
        <w:rPr>
          <w:rFonts w:ascii="Verdana" w:eastAsia="Times New Roman" w:hAnsi="Verdana" w:cs="Arial"/>
          <w:color w:val="000000" w:themeColor="text1"/>
          <w:sz w:val="24"/>
          <w:szCs w:val="24"/>
          <w:lang w:eastAsia="ru-RU"/>
        </w:rPr>
        <w:t>»;</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890C49">
        <w:rPr>
          <w:rFonts w:ascii="Verdana" w:eastAsia="Times New Roman" w:hAnsi="Verdana" w:cs="Arial"/>
          <w:color w:val="000000" w:themeColor="text1"/>
          <w:sz w:val="24"/>
          <w:szCs w:val="24"/>
          <w:lang w:eastAsia="ru-RU"/>
        </w:rPr>
        <w:t>гг</w:t>
      </w:r>
      <w:proofErr w:type="spellEnd"/>
      <w:r w:rsidRPr="00890C49">
        <w:rPr>
          <w:rFonts w:ascii="Verdana" w:eastAsia="Times New Roman" w:hAnsi="Verdana" w:cs="Arial"/>
          <w:color w:val="000000" w:themeColor="text1"/>
          <w:sz w:val="24"/>
          <w:szCs w:val="24"/>
          <w:lang w:eastAsia="ru-RU"/>
        </w:rPr>
        <w:t>»;</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«Развитие физической культуры и спорта в Балаганском муниципальном образовании на 2022-2024 </w:t>
      </w:r>
      <w:proofErr w:type="spellStart"/>
      <w:r w:rsidRPr="00890C49">
        <w:rPr>
          <w:rFonts w:ascii="Verdana" w:eastAsia="Times New Roman" w:hAnsi="Verdana" w:cs="Arial"/>
          <w:color w:val="000000" w:themeColor="text1"/>
          <w:sz w:val="24"/>
          <w:szCs w:val="24"/>
          <w:lang w:eastAsia="ru-RU"/>
        </w:rPr>
        <w:t>гг</w:t>
      </w:r>
      <w:proofErr w:type="spellEnd"/>
      <w:r w:rsidRPr="00890C49">
        <w:rPr>
          <w:rFonts w:ascii="Verdana" w:eastAsia="Times New Roman" w:hAnsi="Verdana" w:cs="Arial"/>
          <w:color w:val="000000" w:themeColor="text1"/>
          <w:sz w:val="24"/>
          <w:szCs w:val="24"/>
          <w:lang w:eastAsia="ru-RU"/>
        </w:rPr>
        <w:t>»;</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«Формирование современной городской среды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2018-2024гг»;</w:t>
      </w:r>
    </w:p>
    <w:p w:rsidR="00D01AF9" w:rsidRPr="00890C49" w:rsidRDefault="00D01AF9"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муниципальная программа «Комплексное развитие коммунальной</w:t>
      </w:r>
      <w:r w:rsidR="00554846" w:rsidRPr="00890C49">
        <w:rPr>
          <w:rFonts w:ascii="Verdana" w:eastAsia="Times New Roman" w:hAnsi="Verdana" w:cs="Arial"/>
          <w:color w:val="000000" w:themeColor="text1"/>
          <w:sz w:val="24"/>
          <w:szCs w:val="24"/>
          <w:lang w:eastAsia="ru-RU"/>
        </w:rPr>
        <w:t xml:space="preserve"> инфраструктуры </w:t>
      </w:r>
      <w:proofErr w:type="spellStart"/>
      <w:r w:rsidR="00554846" w:rsidRPr="00890C49">
        <w:rPr>
          <w:rFonts w:ascii="Verdana" w:eastAsia="Times New Roman" w:hAnsi="Verdana" w:cs="Arial"/>
          <w:color w:val="000000" w:themeColor="text1"/>
          <w:sz w:val="24"/>
          <w:szCs w:val="24"/>
          <w:lang w:eastAsia="ru-RU"/>
        </w:rPr>
        <w:t>Балаганского</w:t>
      </w:r>
      <w:proofErr w:type="spellEnd"/>
      <w:r w:rsidR="00554846" w:rsidRPr="00890C49">
        <w:rPr>
          <w:rFonts w:ascii="Verdana" w:eastAsia="Times New Roman" w:hAnsi="Verdana" w:cs="Arial"/>
          <w:color w:val="000000" w:themeColor="text1"/>
          <w:sz w:val="24"/>
          <w:szCs w:val="24"/>
          <w:lang w:eastAsia="ru-RU"/>
        </w:rPr>
        <w:t xml:space="preserve"> муниципального образования на 2022-2024гг»;</w:t>
      </w:r>
    </w:p>
    <w:p w:rsidR="00554846" w:rsidRPr="00890C49" w:rsidRDefault="00554846"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«Энергосбережение и повышение энергетической эффективности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 гг.»;</w:t>
      </w:r>
    </w:p>
    <w:p w:rsidR="00554846" w:rsidRPr="00890C49" w:rsidRDefault="00554846"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2022-2024гг.»;</w:t>
      </w:r>
    </w:p>
    <w:p w:rsidR="00554846" w:rsidRPr="00890C49" w:rsidRDefault="00554846"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муниципальная программа «Развитие малого и среднего предпринимательства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 годы»;</w:t>
      </w:r>
    </w:p>
    <w:p w:rsidR="00554846" w:rsidRPr="00890C49" w:rsidRDefault="00554846" w:rsidP="00BE3A27">
      <w:pPr>
        <w:pStyle w:val="a5"/>
        <w:numPr>
          <w:ilvl w:val="0"/>
          <w:numId w:val="1"/>
        </w:numPr>
        <w:spacing w:before="195" w:after="195" w:line="240" w:lineRule="auto"/>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муниципальная программа «Осуществл</w:t>
      </w:r>
      <w:r w:rsidR="0080047E" w:rsidRPr="00890C49">
        <w:rPr>
          <w:rFonts w:ascii="Verdana" w:eastAsia="Times New Roman" w:hAnsi="Verdana" w:cs="Arial"/>
          <w:color w:val="000000" w:themeColor="text1"/>
          <w:sz w:val="24"/>
          <w:szCs w:val="24"/>
          <w:lang w:eastAsia="ru-RU"/>
        </w:rPr>
        <w:t xml:space="preserve">ение дорожной деятельности в отношении автомобильных дорог общего пользования местного значения, строительство и капитальный ремонт автодорог в </w:t>
      </w:r>
      <w:proofErr w:type="spellStart"/>
      <w:r w:rsidR="0080047E" w:rsidRPr="00890C49">
        <w:rPr>
          <w:rFonts w:ascii="Verdana" w:eastAsia="Times New Roman" w:hAnsi="Verdana" w:cs="Arial"/>
          <w:color w:val="000000" w:themeColor="text1"/>
          <w:sz w:val="24"/>
          <w:szCs w:val="24"/>
          <w:lang w:eastAsia="ru-RU"/>
        </w:rPr>
        <w:t>п.Балаганск</w:t>
      </w:r>
      <w:proofErr w:type="spellEnd"/>
      <w:r w:rsidR="0080047E" w:rsidRPr="00890C49">
        <w:rPr>
          <w:rFonts w:ascii="Verdana" w:eastAsia="Times New Roman" w:hAnsi="Verdana" w:cs="Arial"/>
          <w:color w:val="000000" w:themeColor="text1"/>
          <w:sz w:val="24"/>
          <w:szCs w:val="24"/>
          <w:lang w:eastAsia="ru-RU"/>
        </w:rPr>
        <w:t xml:space="preserve"> на период 2022-2024 годов»</w:t>
      </w:r>
    </w:p>
    <w:p w:rsidR="00BE3A27" w:rsidRPr="00890C49" w:rsidRDefault="00BE3A27" w:rsidP="0075052A">
      <w:pPr>
        <w:spacing w:before="195" w:after="195" w:line="240" w:lineRule="auto"/>
        <w:jc w:val="center"/>
        <w:rPr>
          <w:rFonts w:ascii="Verdana" w:eastAsia="Times New Roman" w:hAnsi="Verdana" w:cs="Arial"/>
          <w:color w:val="000000" w:themeColor="text1"/>
          <w:sz w:val="24"/>
          <w:szCs w:val="24"/>
          <w:u w:val="single"/>
          <w:lang w:eastAsia="ru-RU"/>
        </w:rPr>
      </w:pPr>
    </w:p>
    <w:p w:rsidR="0075052A" w:rsidRPr="00890C49" w:rsidRDefault="0075052A" w:rsidP="0075052A">
      <w:pPr>
        <w:spacing w:before="195" w:after="195" w:line="240" w:lineRule="auto"/>
        <w:jc w:val="center"/>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Финансирование программ</w:t>
      </w:r>
    </w:p>
    <w:p w:rsidR="0075052A" w:rsidRPr="00890C49" w:rsidRDefault="00060620" w:rsidP="00BE3A27">
      <w:pPr>
        <w:spacing w:before="195" w:after="195" w:line="240" w:lineRule="auto"/>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ассигнования в 202</w:t>
      </w:r>
      <w:r w:rsidR="00BE3A27" w:rsidRPr="00890C49">
        <w:rPr>
          <w:rFonts w:ascii="Verdana" w:eastAsia="Times New Roman" w:hAnsi="Verdana" w:cs="Arial"/>
          <w:color w:val="000000" w:themeColor="text1"/>
          <w:sz w:val="24"/>
          <w:szCs w:val="24"/>
          <w:lang w:eastAsia="ru-RU"/>
        </w:rPr>
        <w:t>2</w:t>
      </w:r>
      <w:r w:rsidR="0075052A" w:rsidRPr="00890C49">
        <w:rPr>
          <w:rFonts w:ascii="Verdana" w:eastAsia="Times New Roman" w:hAnsi="Verdana" w:cs="Arial"/>
          <w:color w:val="000000" w:themeColor="text1"/>
          <w:sz w:val="24"/>
          <w:szCs w:val="24"/>
          <w:lang w:eastAsia="ru-RU"/>
        </w:rPr>
        <w:t xml:space="preserve"> году бы</w:t>
      </w:r>
      <w:r w:rsidRPr="00890C49">
        <w:rPr>
          <w:rFonts w:ascii="Verdana" w:eastAsia="Times New Roman" w:hAnsi="Verdana" w:cs="Arial"/>
          <w:color w:val="000000" w:themeColor="text1"/>
          <w:sz w:val="24"/>
          <w:szCs w:val="24"/>
          <w:lang w:eastAsia="ru-RU"/>
        </w:rPr>
        <w:t>ли предусмотрены на реализацию 1</w:t>
      </w:r>
      <w:r w:rsidR="00BE3A27" w:rsidRPr="00890C49">
        <w:rPr>
          <w:rFonts w:ascii="Verdana" w:eastAsia="Times New Roman" w:hAnsi="Verdana" w:cs="Arial"/>
          <w:color w:val="000000" w:themeColor="text1"/>
          <w:sz w:val="24"/>
          <w:szCs w:val="24"/>
          <w:lang w:eastAsia="ru-RU"/>
        </w:rPr>
        <w:t>3</w:t>
      </w:r>
      <w:r w:rsidRPr="00890C49">
        <w:rPr>
          <w:rFonts w:ascii="Verdana" w:eastAsia="Times New Roman" w:hAnsi="Verdana" w:cs="Arial"/>
          <w:color w:val="000000" w:themeColor="text1"/>
          <w:sz w:val="24"/>
          <w:szCs w:val="24"/>
          <w:lang w:eastAsia="ru-RU"/>
        </w:rPr>
        <w:t xml:space="preserve"> муниципальных программ из 1</w:t>
      </w:r>
      <w:r w:rsidR="0080047E" w:rsidRPr="00890C49">
        <w:rPr>
          <w:rFonts w:ascii="Verdana" w:eastAsia="Times New Roman" w:hAnsi="Verdana" w:cs="Arial"/>
          <w:color w:val="000000" w:themeColor="text1"/>
          <w:sz w:val="24"/>
          <w:szCs w:val="24"/>
          <w:lang w:eastAsia="ru-RU"/>
        </w:rPr>
        <w:t>3</w:t>
      </w:r>
      <w:r w:rsidR="0075052A" w:rsidRPr="00890C49">
        <w:rPr>
          <w:rFonts w:ascii="Verdana" w:eastAsia="Times New Roman" w:hAnsi="Verdana" w:cs="Arial"/>
          <w:color w:val="000000" w:themeColor="text1"/>
          <w:sz w:val="24"/>
          <w:szCs w:val="24"/>
          <w:lang w:eastAsia="ru-RU"/>
        </w:rPr>
        <w:t xml:space="preserve"> утвержденных.</w:t>
      </w:r>
    </w:p>
    <w:p w:rsidR="0075052A" w:rsidRPr="00890C49" w:rsidRDefault="00060620" w:rsidP="00BE3A2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Фактически в 202</w:t>
      </w:r>
      <w:r w:rsidR="00BE3A27" w:rsidRPr="00890C49">
        <w:rPr>
          <w:rFonts w:ascii="Verdana" w:eastAsia="Times New Roman" w:hAnsi="Verdana" w:cs="Arial"/>
          <w:color w:val="000000" w:themeColor="text1"/>
          <w:sz w:val="24"/>
          <w:szCs w:val="24"/>
          <w:lang w:eastAsia="ru-RU"/>
        </w:rPr>
        <w:t>2</w:t>
      </w:r>
      <w:r w:rsidR="0075052A" w:rsidRPr="00890C49">
        <w:rPr>
          <w:rFonts w:ascii="Verdana" w:eastAsia="Times New Roman" w:hAnsi="Verdana" w:cs="Arial"/>
          <w:color w:val="000000" w:themeColor="text1"/>
          <w:sz w:val="24"/>
          <w:szCs w:val="24"/>
          <w:lang w:eastAsia="ru-RU"/>
        </w:rPr>
        <w:t xml:space="preserve"> году из средств бюджета </w:t>
      </w:r>
      <w:proofErr w:type="spellStart"/>
      <w:r w:rsidR="00BE3A27" w:rsidRPr="00890C49">
        <w:rPr>
          <w:rFonts w:ascii="Verdana" w:eastAsia="Times New Roman" w:hAnsi="Verdana" w:cs="Arial"/>
          <w:color w:val="000000" w:themeColor="text1"/>
          <w:sz w:val="24"/>
          <w:szCs w:val="24"/>
          <w:lang w:eastAsia="ru-RU"/>
        </w:rPr>
        <w:t>Балаганского</w:t>
      </w:r>
      <w:proofErr w:type="spellEnd"/>
      <w:r w:rsidR="00BE3A27" w:rsidRPr="00890C49">
        <w:rPr>
          <w:rFonts w:ascii="Verdana" w:eastAsia="Times New Roman" w:hAnsi="Verdana" w:cs="Arial"/>
          <w:color w:val="000000" w:themeColor="text1"/>
          <w:sz w:val="24"/>
          <w:szCs w:val="24"/>
          <w:lang w:eastAsia="ru-RU"/>
        </w:rPr>
        <w:t xml:space="preserve"> муниципального образования</w:t>
      </w:r>
      <w:r w:rsidR="0075052A" w:rsidRPr="00890C49">
        <w:rPr>
          <w:rFonts w:ascii="Verdana" w:eastAsia="Times New Roman" w:hAnsi="Verdana" w:cs="Arial"/>
          <w:color w:val="000000" w:themeColor="text1"/>
          <w:sz w:val="24"/>
          <w:szCs w:val="24"/>
          <w:lang w:eastAsia="ru-RU"/>
        </w:rPr>
        <w:t xml:space="preserve"> </w:t>
      </w:r>
      <w:r w:rsidR="00BE3A27" w:rsidRPr="00890C49">
        <w:rPr>
          <w:rFonts w:ascii="Verdana" w:eastAsia="Times New Roman" w:hAnsi="Verdana" w:cs="Arial"/>
          <w:color w:val="000000" w:themeColor="text1"/>
          <w:sz w:val="24"/>
          <w:szCs w:val="24"/>
          <w:lang w:eastAsia="ru-RU"/>
        </w:rPr>
        <w:t xml:space="preserve">с учетом </w:t>
      </w:r>
      <w:proofErr w:type="spellStart"/>
      <w:r w:rsidR="00BE3A27" w:rsidRPr="00890C49">
        <w:rPr>
          <w:rFonts w:ascii="Verdana" w:eastAsia="Times New Roman" w:hAnsi="Verdana" w:cs="Arial"/>
          <w:color w:val="000000" w:themeColor="text1"/>
          <w:sz w:val="24"/>
          <w:szCs w:val="24"/>
          <w:lang w:eastAsia="ru-RU"/>
        </w:rPr>
        <w:t>софинансирования</w:t>
      </w:r>
      <w:proofErr w:type="spellEnd"/>
      <w:r w:rsidR="00BE3A27" w:rsidRPr="00890C49">
        <w:rPr>
          <w:rFonts w:ascii="Verdana" w:eastAsia="Times New Roman" w:hAnsi="Verdana" w:cs="Arial"/>
          <w:color w:val="000000" w:themeColor="text1"/>
          <w:sz w:val="24"/>
          <w:szCs w:val="24"/>
          <w:lang w:eastAsia="ru-RU"/>
        </w:rPr>
        <w:t xml:space="preserve"> из федерального и областного бюджетов </w:t>
      </w:r>
      <w:r w:rsidR="0075052A" w:rsidRPr="00890C49">
        <w:rPr>
          <w:rFonts w:ascii="Verdana" w:eastAsia="Times New Roman" w:hAnsi="Verdana" w:cs="Arial"/>
          <w:color w:val="000000" w:themeColor="text1"/>
          <w:sz w:val="24"/>
          <w:szCs w:val="24"/>
          <w:lang w:eastAsia="ru-RU"/>
        </w:rPr>
        <w:t>профинан</w:t>
      </w:r>
      <w:r w:rsidRPr="00890C49">
        <w:rPr>
          <w:rFonts w:ascii="Verdana" w:eastAsia="Times New Roman" w:hAnsi="Verdana" w:cs="Arial"/>
          <w:color w:val="000000" w:themeColor="text1"/>
          <w:sz w:val="24"/>
          <w:szCs w:val="24"/>
          <w:lang w:eastAsia="ru-RU"/>
        </w:rPr>
        <w:t>сировано 1</w:t>
      </w:r>
      <w:r w:rsidR="00BE3A27" w:rsidRPr="00890C49">
        <w:rPr>
          <w:rFonts w:ascii="Verdana" w:eastAsia="Times New Roman" w:hAnsi="Verdana" w:cs="Arial"/>
          <w:color w:val="000000" w:themeColor="text1"/>
          <w:sz w:val="24"/>
          <w:szCs w:val="24"/>
          <w:lang w:eastAsia="ru-RU"/>
        </w:rPr>
        <w:t>3</w:t>
      </w:r>
      <w:r w:rsidR="0075052A" w:rsidRPr="00890C49">
        <w:rPr>
          <w:rFonts w:ascii="Verdana" w:eastAsia="Times New Roman" w:hAnsi="Verdana" w:cs="Arial"/>
          <w:color w:val="000000" w:themeColor="text1"/>
          <w:sz w:val="24"/>
          <w:szCs w:val="24"/>
          <w:lang w:eastAsia="ru-RU"/>
        </w:rPr>
        <w:t xml:space="preserve"> муниципальных программ на сумму </w:t>
      </w:r>
      <w:r w:rsidR="00BE3A27" w:rsidRPr="00890C49">
        <w:rPr>
          <w:rFonts w:ascii="Verdana" w:eastAsia="Times New Roman" w:hAnsi="Verdana" w:cs="Arial"/>
          <w:color w:val="000000" w:themeColor="text1"/>
          <w:sz w:val="24"/>
          <w:szCs w:val="24"/>
          <w:lang w:eastAsia="ru-RU"/>
        </w:rPr>
        <w:t>60 402,2463</w:t>
      </w:r>
      <w:r w:rsidR="0075052A" w:rsidRPr="00890C49">
        <w:rPr>
          <w:rFonts w:ascii="Verdana" w:eastAsia="Times New Roman" w:hAnsi="Verdana" w:cs="Arial"/>
          <w:color w:val="000000" w:themeColor="text1"/>
          <w:sz w:val="24"/>
          <w:szCs w:val="24"/>
          <w:lang w:eastAsia="ru-RU"/>
        </w:rPr>
        <w:t xml:space="preserve"> </w:t>
      </w:r>
      <w:proofErr w:type="spellStart"/>
      <w:r w:rsidR="0075052A" w:rsidRPr="00890C49">
        <w:rPr>
          <w:rFonts w:ascii="Verdana" w:eastAsia="Times New Roman" w:hAnsi="Verdana" w:cs="Arial"/>
          <w:color w:val="000000" w:themeColor="text1"/>
          <w:sz w:val="24"/>
          <w:szCs w:val="24"/>
          <w:lang w:eastAsia="ru-RU"/>
        </w:rPr>
        <w:t>тыс</w:t>
      </w:r>
      <w:r w:rsidR="000025C1">
        <w:rPr>
          <w:rFonts w:ascii="Verdana" w:eastAsia="Times New Roman" w:hAnsi="Verdana" w:cs="Arial"/>
          <w:color w:val="000000" w:themeColor="text1"/>
          <w:sz w:val="24"/>
          <w:szCs w:val="24"/>
          <w:lang w:eastAsia="ru-RU"/>
        </w:rPr>
        <w:t>.</w:t>
      </w:r>
      <w:r w:rsidR="0075052A" w:rsidRPr="00890C49">
        <w:rPr>
          <w:rFonts w:ascii="Verdana" w:eastAsia="Times New Roman" w:hAnsi="Verdana" w:cs="Arial"/>
          <w:color w:val="000000" w:themeColor="text1"/>
          <w:sz w:val="24"/>
          <w:szCs w:val="24"/>
          <w:lang w:eastAsia="ru-RU"/>
        </w:rPr>
        <w:t>рублей</w:t>
      </w:r>
      <w:proofErr w:type="spellEnd"/>
      <w:r w:rsidR="0075052A"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195" w:line="240" w:lineRule="auto"/>
        <w:jc w:val="center"/>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программ</w:t>
      </w:r>
    </w:p>
    <w:p w:rsidR="0075052A" w:rsidRPr="00890C49" w:rsidRDefault="0075052A" w:rsidP="0080047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настоящем отчете приведены обобщенные данные по результатам анализа оценки эффективности, проведенной исполнителями муниципальных программ.</w:t>
      </w:r>
    </w:p>
    <w:p w:rsidR="0075052A" w:rsidRPr="00890C49" w:rsidRDefault="0075052A" w:rsidP="0075052A">
      <w:pPr>
        <w:spacing w:before="195" w:after="195" w:line="240" w:lineRule="auto"/>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Порядком определены 4 категории муниципальных программ с точки зрения эффективности их реализации:</w:t>
      </w:r>
    </w:p>
    <w:p w:rsidR="0075052A" w:rsidRPr="00890C49" w:rsidRDefault="0075052A" w:rsidP="0080047E">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эффективность реализации муниципальной программы признается высоко</w:t>
      </w:r>
      <w:r w:rsidR="0080047E" w:rsidRPr="00890C49">
        <w:rPr>
          <w:rFonts w:ascii="Verdana" w:eastAsia="Times New Roman" w:hAnsi="Verdana" w:cs="Arial"/>
          <w:color w:val="000000" w:themeColor="text1"/>
          <w:sz w:val="24"/>
          <w:szCs w:val="24"/>
          <w:lang w:eastAsia="ru-RU"/>
        </w:rPr>
        <w:t>эффективной</w:t>
      </w:r>
      <w:r w:rsidRPr="00890C49">
        <w:rPr>
          <w:rFonts w:ascii="Verdana" w:eastAsia="Times New Roman" w:hAnsi="Verdana" w:cs="Arial"/>
          <w:color w:val="000000" w:themeColor="text1"/>
          <w:sz w:val="24"/>
          <w:szCs w:val="24"/>
          <w:lang w:eastAsia="ru-RU"/>
        </w:rPr>
        <w:t xml:space="preserve">, в случае если значение эффективности реализации муниципальной программы составляет </w:t>
      </w:r>
      <w:r w:rsidR="0080047E" w:rsidRPr="00890C49">
        <w:rPr>
          <w:rFonts w:ascii="Verdana" w:eastAsia="Times New Roman" w:hAnsi="Verdana" w:cs="Arial"/>
          <w:color w:val="000000" w:themeColor="text1"/>
          <w:sz w:val="24"/>
          <w:szCs w:val="24"/>
          <w:lang w:eastAsia="ru-RU"/>
        </w:rPr>
        <w:t>более</w:t>
      </w:r>
      <w:r w:rsidRPr="00890C49">
        <w:rPr>
          <w:rFonts w:ascii="Verdana" w:eastAsia="Times New Roman" w:hAnsi="Verdana" w:cs="Arial"/>
          <w:color w:val="000000" w:themeColor="text1"/>
          <w:sz w:val="24"/>
          <w:szCs w:val="24"/>
          <w:lang w:eastAsia="ru-RU"/>
        </w:rPr>
        <w:t xml:space="preserve"> </w:t>
      </w:r>
      <w:r w:rsidR="0080047E" w:rsidRPr="00890C49">
        <w:rPr>
          <w:rFonts w:ascii="Verdana" w:eastAsia="Times New Roman" w:hAnsi="Verdana" w:cs="Arial"/>
          <w:color w:val="000000" w:themeColor="text1"/>
          <w:sz w:val="24"/>
          <w:szCs w:val="24"/>
          <w:lang w:eastAsia="ru-RU"/>
        </w:rPr>
        <w:t>100 процентов</w:t>
      </w:r>
      <w:r w:rsidRPr="00890C49">
        <w:rPr>
          <w:rFonts w:ascii="Verdana" w:eastAsia="Times New Roman" w:hAnsi="Verdana" w:cs="Arial"/>
          <w:color w:val="000000" w:themeColor="text1"/>
          <w:sz w:val="24"/>
          <w:szCs w:val="24"/>
          <w:lang w:eastAsia="ru-RU"/>
        </w:rPr>
        <w:t>;</w:t>
      </w:r>
    </w:p>
    <w:p w:rsidR="0075052A" w:rsidRPr="00890C49" w:rsidRDefault="0075052A" w:rsidP="0080047E">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эффективность реализации муниципальной программы признается </w:t>
      </w:r>
      <w:r w:rsidR="0080047E" w:rsidRPr="00890C49">
        <w:rPr>
          <w:rFonts w:ascii="Verdana" w:eastAsia="Times New Roman" w:hAnsi="Verdana" w:cs="Arial"/>
          <w:color w:val="000000" w:themeColor="text1"/>
          <w:sz w:val="24"/>
          <w:szCs w:val="24"/>
          <w:lang w:eastAsia="ru-RU"/>
        </w:rPr>
        <w:t>эффективной</w:t>
      </w:r>
      <w:r w:rsidRPr="00890C49">
        <w:rPr>
          <w:rFonts w:ascii="Verdana" w:eastAsia="Times New Roman" w:hAnsi="Verdana" w:cs="Arial"/>
          <w:color w:val="000000" w:themeColor="text1"/>
          <w:sz w:val="24"/>
          <w:szCs w:val="24"/>
          <w:lang w:eastAsia="ru-RU"/>
        </w:rPr>
        <w:t xml:space="preserve">, в случае если значение эффективности реализации муниципальной программы составляет от 80 до </w:t>
      </w:r>
      <w:r w:rsidR="0080047E" w:rsidRPr="00890C49">
        <w:rPr>
          <w:rFonts w:ascii="Verdana" w:eastAsia="Times New Roman" w:hAnsi="Verdana" w:cs="Arial"/>
          <w:color w:val="000000" w:themeColor="text1"/>
          <w:sz w:val="24"/>
          <w:szCs w:val="24"/>
          <w:lang w:eastAsia="ru-RU"/>
        </w:rPr>
        <w:t>100</w:t>
      </w:r>
      <w:r w:rsidRPr="00890C49">
        <w:rPr>
          <w:rFonts w:ascii="Verdana" w:eastAsia="Times New Roman" w:hAnsi="Verdana" w:cs="Arial"/>
          <w:color w:val="000000" w:themeColor="text1"/>
          <w:sz w:val="24"/>
          <w:szCs w:val="24"/>
          <w:lang w:eastAsia="ru-RU"/>
        </w:rPr>
        <w:t xml:space="preserve"> процентов;</w:t>
      </w:r>
    </w:p>
    <w:p w:rsidR="0075052A" w:rsidRPr="00890C49" w:rsidRDefault="0075052A" w:rsidP="0080047E">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эффективность реализации муниципальной программы признается удовлетворительной, в случае если значение эффективности реализации муниципальной программы составляет от </w:t>
      </w:r>
      <w:r w:rsidR="0080047E" w:rsidRPr="00890C49">
        <w:rPr>
          <w:rFonts w:ascii="Verdana" w:eastAsia="Times New Roman" w:hAnsi="Verdana" w:cs="Arial"/>
          <w:color w:val="000000" w:themeColor="text1"/>
          <w:sz w:val="24"/>
          <w:szCs w:val="24"/>
          <w:lang w:eastAsia="ru-RU"/>
        </w:rPr>
        <w:t>5</w:t>
      </w:r>
      <w:r w:rsidRPr="00890C49">
        <w:rPr>
          <w:rFonts w:ascii="Verdana" w:eastAsia="Times New Roman" w:hAnsi="Verdana" w:cs="Arial"/>
          <w:color w:val="000000" w:themeColor="text1"/>
          <w:sz w:val="24"/>
          <w:szCs w:val="24"/>
          <w:lang w:eastAsia="ru-RU"/>
        </w:rPr>
        <w:t>0 до 79 процентов;</w:t>
      </w:r>
    </w:p>
    <w:p w:rsidR="0075052A" w:rsidRPr="00890C49" w:rsidRDefault="0075052A" w:rsidP="0080047E">
      <w:pPr>
        <w:spacing w:before="195" w:after="0" w:line="240" w:lineRule="atLeast"/>
        <w:ind w:firstLine="539"/>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эффективность реализации муниципальной программы признается не</w:t>
      </w:r>
      <w:r w:rsidR="0080047E" w:rsidRPr="00890C49">
        <w:rPr>
          <w:rFonts w:ascii="Verdana" w:eastAsia="Times New Roman" w:hAnsi="Verdana" w:cs="Arial"/>
          <w:color w:val="000000" w:themeColor="text1"/>
          <w:sz w:val="24"/>
          <w:szCs w:val="24"/>
          <w:lang w:eastAsia="ru-RU"/>
        </w:rPr>
        <w:t>эффективн</w:t>
      </w:r>
      <w:r w:rsidRPr="00890C49">
        <w:rPr>
          <w:rFonts w:ascii="Verdana" w:eastAsia="Times New Roman" w:hAnsi="Verdana" w:cs="Arial"/>
          <w:color w:val="000000" w:themeColor="text1"/>
          <w:sz w:val="24"/>
          <w:szCs w:val="24"/>
          <w:lang w:eastAsia="ru-RU"/>
        </w:rPr>
        <w:t xml:space="preserve">ой, в случае если значение эффективности реализации муниципальной программы составляет менее </w:t>
      </w:r>
      <w:r w:rsidR="0080047E" w:rsidRPr="00890C49">
        <w:rPr>
          <w:rFonts w:ascii="Verdana" w:eastAsia="Times New Roman" w:hAnsi="Verdana" w:cs="Arial"/>
          <w:color w:val="000000" w:themeColor="text1"/>
          <w:sz w:val="24"/>
          <w:szCs w:val="24"/>
          <w:lang w:eastAsia="ru-RU"/>
        </w:rPr>
        <w:t>5</w:t>
      </w:r>
      <w:r w:rsidRPr="00890C49">
        <w:rPr>
          <w:rFonts w:ascii="Verdana" w:eastAsia="Times New Roman" w:hAnsi="Verdana" w:cs="Arial"/>
          <w:color w:val="000000" w:themeColor="text1"/>
          <w:sz w:val="24"/>
          <w:szCs w:val="24"/>
          <w:lang w:eastAsia="ru-RU"/>
        </w:rPr>
        <w:t>0 процентов.</w:t>
      </w:r>
    </w:p>
    <w:p w:rsidR="0075052A" w:rsidRPr="00890C49" w:rsidRDefault="0075052A" w:rsidP="0080047E">
      <w:pPr>
        <w:spacing w:before="195" w:after="195" w:line="240" w:lineRule="auto"/>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целом по итогам отчетного пе</w:t>
      </w:r>
      <w:r w:rsidR="00DE5BAC" w:rsidRPr="00890C49">
        <w:rPr>
          <w:rFonts w:ascii="Verdana" w:eastAsia="Times New Roman" w:hAnsi="Verdana" w:cs="Arial"/>
          <w:color w:val="000000" w:themeColor="text1"/>
          <w:sz w:val="24"/>
          <w:szCs w:val="24"/>
          <w:lang w:eastAsia="ru-RU"/>
        </w:rPr>
        <w:t xml:space="preserve">риода эффективность реализации       </w:t>
      </w:r>
      <w:r w:rsidRPr="00890C49">
        <w:rPr>
          <w:rFonts w:ascii="Verdana" w:eastAsia="Times New Roman" w:hAnsi="Verdana" w:cs="Arial"/>
          <w:color w:val="000000" w:themeColor="text1"/>
          <w:sz w:val="24"/>
          <w:szCs w:val="24"/>
          <w:lang w:eastAsia="ru-RU"/>
        </w:rPr>
        <w:t> программ признана высокой (</w:t>
      </w:r>
      <w:r w:rsidR="0080047E" w:rsidRPr="00890C49">
        <w:rPr>
          <w:rFonts w:ascii="Verdana" w:eastAsia="Times New Roman" w:hAnsi="Verdana" w:cs="Arial"/>
          <w:color w:val="000000" w:themeColor="text1"/>
          <w:sz w:val="24"/>
          <w:szCs w:val="24"/>
          <w:lang w:eastAsia="ru-RU"/>
        </w:rPr>
        <w:t xml:space="preserve">97,7 </w:t>
      </w:r>
      <w:r w:rsidRPr="00890C49">
        <w:rPr>
          <w:rFonts w:ascii="Verdana" w:eastAsia="Times New Roman" w:hAnsi="Verdana" w:cs="Arial"/>
          <w:color w:val="000000" w:themeColor="text1"/>
          <w:sz w:val="24"/>
          <w:szCs w:val="24"/>
          <w:lang w:eastAsia="ru-RU"/>
        </w:rPr>
        <w:t>% от общего количества).</w:t>
      </w:r>
    </w:p>
    <w:p w:rsidR="0075052A" w:rsidRPr="00890C49" w:rsidRDefault="0075052A" w:rsidP="0080047E">
      <w:pPr>
        <w:spacing w:before="195" w:after="195" w:line="240" w:lineRule="auto"/>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Сводная информация по результатам оценки эффективности реализации </w:t>
      </w:r>
      <w:r w:rsidR="00DE5BAC" w:rsidRPr="00890C49">
        <w:rPr>
          <w:rFonts w:ascii="Verdana" w:eastAsia="Times New Roman" w:hAnsi="Verdana" w:cs="Arial"/>
          <w:color w:val="000000" w:themeColor="text1"/>
          <w:sz w:val="24"/>
          <w:szCs w:val="24"/>
          <w:lang w:eastAsia="ru-RU"/>
        </w:rPr>
        <w:t xml:space="preserve">мероприятий, достижения целей и </w:t>
      </w:r>
      <w:r w:rsidRPr="00890C49">
        <w:rPr>
          <w:rFonts w:ascii="Verdana" w:eastAsia="Times New Roman" w:hAnsi="Verdana" w:cs="Arial"/>
          <w:color w:val="000000" w:themeColor="text1"/>
          <w:sz w:val="24"/>
          <w:szCs w:val="24"/>
          <w:lang w:eastAsia="ru-RU"/>
        </w:rPr>
        <w:t>зада</w:t>
      </w:r>
      <w:r w:rsidR="00DE5BAC" w:rsidRPr="00890C49">
        <w:rPr>
          <w:rFonts w:ascii="Verdana" w:eastAsia="Times New Roman" w:hAnsi="Verdana" w:cs="Arial"/>
          <w:color w:val="000000" w:themeColor="text1"/>
          <w:sz w:val="24"/>
          <w:szCs w:val="24"/>
          <w:lang w:eastAsia="ru-RU"/>
        </w:rPr>
        <w:t>ч муниципальных программ за 202</w:t>
      </w:r>
      <w:r w:rsidR="0080047E" w:rsidRPr="00890C49">
        <w:rPr>
          <w:rFonts w:ascii="Verdana" w:eastAsia="Times New Roman" w:hAnsi="Verdana" w:cs="Arial"/>
          <w:color w:val="000000" w:themeColor="text1"/>
          <w:sz w:val="24"/>
          <w:szCs w:val="24"/>
          <w:lang w:eastAsia="ru-RU"/>
        </w:rPr>
        <w:t>2</w:t>
      </w:r>
      <w:r w:rsidR="00C97AE5" w:rsidRPr="00890C49">
        <w:rPr>
          <w:rFonts w:ascii="Verdana" w:eastAsia="Times New Roman" w:hAnsi="Verdana" w:cs="Arial"/>
          <w:color w:val="000000" w:themeColor="text1"/>
          <w:sz w:val="24"/>
          <w:szCs w:val="24"/>
          <w:lang w:eastAsia="ru-RU"/>
        </w:rPr>
        <w:t> год представлена в Приложении 2</w:t>
      </w:r>
      <w:r w:rsidRPr="00890C49">
        <w:rPr>
          <w:rFonts w:ascii="Verdana" w:eastAsia="Times New Roman" w:hAnsi="Verdana" w:cs="Arial"/>
          <w:color w:val="000000" w:themeColor="text1"/>
          <w:sz w:val="24"/>
          <w:szCs w:val="24"/>
          <w:lang w:eastAsia="ru-RU"/>
        </w:rPr>
        <w:t>.</w:t>
      </w:r>
    </w:p>
    <w:p w:rsidR="0080047E" w:rsidRPr="00890C49" w:rsidRDefault="0080047E" w:rsidP="0080047E">
      <w:pPr>
        <w:spacing w:before="195" w:after="195" w:line="240" w:lineRule="auto"/>
        <w:ind w:firstLine="567"/>
        <w:jc w:val="both"/>
        <w:rPr>
          <w:rFonts w:ascii="Verdana" w:eastAsia="Times New Roman" w:hAnsi="Verdana" w:cs="Arial"/>
          <w:color w:val="000000" w:themeColor="text1"/>
          <w:sz w:val="24"/>
          <w:szCs w:val="24"/>
          <w:lang w:eastAsia="ru-RU"/>
        </w:rPr>
      </w:pPr>
    </w:p>
    <w:p w:rsidR="0075052A" w:rsidRPr="00890C49" w:rsidRDefault="0075052A" w:rsidP="0075052A">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 ИНФОРМАЦИЯ О ХОДЕ РЕАЛИЗАЦ</w:t>
      </w:r>
      <w:r w:rsidR="00DE5BAC" w:rsidRPr="00890C49">
        <w:rPr>
          <w:rFonts w:ascii="Verdana" w:eastAsia="Times New Roman" w:hAnsi="Verdana" w:cs="Arial"/>
          <w:b/>
          <w:bCs/>
          <w:color w:val="000000" w:themeColor="text1"/>
          <w:sz w:val="24"/>
          <w:szCs w:val="24"/>
          <w:lang w:eastAsia="ru-RU"/>
        </w:rPr>
        <w:t>ИИ МУНИЦИПАЛЬНЫХ ПРОГРАММ В 202</w:t>
      </w:r>
      <w:r w:rsidR="0080047E" w:rsidRPr="00890C49">
        <w:rPr>
          <w:rFonts w:ascii="Verdana" w:eastAsia="Times New Roman" w:hAnsi="Verdana" w:cs="Arial"/>
          <w:b/>
          <w:bCs/>
          <w:color w:val="000000" w:themeColor="text1"/>
          <w:sz w:val="24"/>
          <w:szCs w:val="24"/>
          <w:lang w:eastAsia="ru-RU"/>
        </w:rPr>
        <w:t>2</w:t>
      </w:r>
      <w:r w:rsidRPr="00890C49">
        <w:rPr>
          <w:rFonts w:ascii="Verdana" w:eastAsia="Times New Roman" w:hAnsi="Verdana" w:cs="Arial"/>
          <w:b/>
          <w:bCs/>
          <w:color w:val="000000" w:themeColor="text1"/>
          <w:sz w:val="24"/>
          <w:szCs w:val="24"/>
          <w:lang w:eastAsia="ru-RU"/>
        </w:rPr>
        <w:t xml:space="preserve"> ГОДУ</w:t>
      </w:r>
    </w:p>
    <w:p w:rsidR="0075052A" w:rsidRPr="00890C49" w:rsidRDefault="0075052A" w:rsidP="0075052A">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2.1. Муниципальная программа «</w:t>
      </w:r>
      <w:r w:rsidR="00B34E1A" w:rsidRPr="00890C49">
        <w:rPr>
          <w:rFonts w:ascii="Verdana" w:eastAsia="Times New Roman" w:hAnsi="Verdana" w:cs="Arial"/>
          <w:b/>
          <w:bCs/>
          <w:color w:val="000000" w:themeColor="text1"/>
          <w:sz w:val="24"/>
          <w:szCs w:val="24"/>
          <w:lang w:eastAsia="ru-RU"/>
        </w:rPr>
        <w:t xml:space="preserve">Поддержка деятельности общественных организаций </w:t>
      </w:r>
      <w:proofErr w:type="spellStart"/>
      <w:r w:rsidR="00B34E1A" w:rsidRPr="00890C49">
        <w:rPr>
          <w:rFonts w:ascii="Verdana" w:eastAsia="Times New Roman" w:hAnsi="Verdana" w:cs="Arial"/>
          <w:b/>
          <w:bCs/>
          <w:color w:val="000000" w:themeColor="text1"/>
          <w:sz w:val="24"/>
          <w:szCs w:val="24"/>
          <w:lang w:eastAsia="ru-RU"/>
        </w:rPr>
        <w:t>Балаганского</w:t>
      </w:r>
      <w:proofErr w:type="spellEnd"/>
      <w:r w:rsidR="00B34E1A" w:rsidRPr="00890C49">
        <w:rPr>
          <w:rFonts w:ascii="Verdana" w:eastAsia="Times New Roman" w:hAnsi="Verdana" w:cs="Arial"/>
          <w:b/>
          <w:bCs/>
          <w:color w:val="000000" w:themeColor="text1"/>
          <w:sz w:val="24"/>
          <w:szCs w:val="24"/>
          <w:lang w:eastAsia="ru-RU"/>
        </w:rPr>
        <w:t xml:space="preserve"> муниципального образования на 2022-2024 </w:t>
      </w:r>
      <w:proofErr w:type="spellStart"/>
      <w:r w:rsidR="00B34E1A" w:rsidRPr="00890C49">
        <w:rPr>
          <w:rFonts w:ascii="Verdana" w:eastAsia="Times New Roman" w:hAnsi="Verdana" w:cs="Arial"/>
          <w:b/>
          <w:bCs/>
          <w:color w:val="000000" w:themeColor="text1"/>
          <w:sz w:val="24"/>
          <w:szCs w:val="24"/>
          <w:lang w:eastAsia="ru-RU"/>
        </w:rPr>
        <w:t>гг</w:t>
      </w:r>
      <w:proofErr w:type="spellEnd"/>
      <w:r w:rsidR="00B34E1A" w:rsidRPr="00890C49">
        <w:rPr>
          <w:rFonts w:ascii="Verdana" w:eastAsia="Times New Roman" w:hAnsi="Verdana" w:cs="Arial"/>
          <w:b/>
          <w:bCs/>
          <w:color w:val="000000" w:themeColor="text1"/>
          <w:sz w:val="24"/>
          <w:szCs w:val="24"/>
          <w:lang w:eastAsia="ru-RU"/>
        </w:rPr>
        <w:t>»</w:t>
      </w:r>
    </w:p>
    <w:p w:rsidR="0075052A" w:rsidRPr="00890C49" w:rsidRDefault="00651B54" w:rsidP="00651B54">
      <w:pPr>
        <w:spacing w:before="195" w:after="0" w:line="240" w:lineRule="atLeast"/>
        <w:ind w:right="40"/>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r w:rsidR="0075052A" w:rsidRPr="00890C49">
        <w:rPr>
          <w:rFonts w:ascii="Verdana" w:eastAsia="Times New Roman" w:hAnsi="Verdana" w:cs="Arial"/>
          <w:color w:val="000000" w:themeColor="text1"/>
          <w:sz w:val="24"/>
          <w:szCs w:val="24"/>
          <w:lang w:eastAsia="ru-RU"/>
        </w:rPr>
        <w:t>Утверждена</w:t>
      </w:r>
      <w:r w:rsidRPr="00890C49">
        <w:rPr>
          <w:rFonts w:ascii="Verdana" w:eastAsia="Times New Roman" w:hAnsi="Verdana" w:cs="Arial"/>
          <w:color w:val="000000" w:themeColor="text1"/>
          <w:sz w:val="24"/>
          <w:szCs w:val="24"/>
          <w:lang w:eastAsia="ru-RU"/>
        </w:rPr>
        <w:t xml:space="preserve"> </w:t>
      </w:r>
      <w:r w:rsidR="0019206F" w:rsidRPr="00890C49">
        <w:rPr>
          <w:rFonts w:ascii="Verdana" w:eastAsia="Times New Roman" w:hAnsi="Verdana" w:cs="Arial"/>
          <w:color w:val="000000" w:themeColor="text1"/>
          <w:sz w:val="24"/>
          <w:szCs w:val="24"/>
          <w:lang w:eastAsia="ru-RU"/>
        </w:rPr>
        <w:t>П</w:t>
      </w:r>
      <w:r w:rsidR="0075052A" w:rsidRPr="00890C49">
        <w:rPr>
          <w:rFonts w:ascii="Verdana" w:eastAsia="Times New Roman" w:hAnsi="Verdana" w:cs="Arial"/>
          <w:color w:val="000000" w:themeColor="text1"/>
          <w:sz w:val="24"/>
          <w:szCs w:val="24"/>
          <w:lang w:eastAsia="ru-RU"/>
        </w:rPr>
        <w:t xml:space="preserve">остановлением администрации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r w:rsidR="0075052A" w:rsidRPr="00890C49">
        <w:rPr>
          <w:rFonts w:ascii="Verdana" w:eastAsia="Times New Roman" w:hAnsi="Verdana" w:cs="Arial"/>
          <w:color w:val="000000" w:themeColor="text1"/>
          <w:sz w:val="24"/>
          <w:szCs w:val="24"/>
          <w:lang w:eastAsia="ru-RU"/>
        </w:rPr>
        <w:t xml:space="preserve"> от </w:t>
      </w:r>
      <w:r w:rsidR="00684492" w:rsidRPr="00890C49">
        <w:rPr>
          <w:rFonts w:ascii="Verdana" w:eastAsia="Times New Roman" w:hAnsi="Verdana" w:cs="Arial"/>
          <w:color w:val="000000" w:themeColor="text1"/>
          <w:sz w:val="24"/>
          <w:szCs w:val="24"/>
          <w:lang w:eastAsia="ru-RU"/>
        </w:rPr>
        <w:t>15</w:t>
      </w:r>
      <w:r w:rsidR="00FC1575" w:rsidRPr="00890C49">
        <w:rPr>
          <w:rFonts w:ascii="Verdana" w:eastAsia="Times New Roman" w:hAnsi="Verdana" w:cs="Arial"/>
          <w:color w:val="000000" w:themeColor="text1"/>
          <w:sz w:val="24"/>
          <w:szCs w:val="24"/>
          <w:lang w:eastAsia="ru-RU"/>
        </w:rPr>
        <w:t>.12.20</w:t>
      </w:r>
      <w:r w:rsidR="00B9082B" w:rsidRPr="00890C49">
        <w:rPr>
          <w:rFonts w:ascii="Verdana" w:eastAsia="Times New Roman" w:hAnsi="Verdana" w:cs="Arial"/>
          <w:color w:val="000000" w:themeColor="text1"/>
          <w:sz w:val="24"/>
          <w:szCs w:val="24"/>
          <w:lang w:eastAsia="ru-RU"/>
        </w:rPr>
        <w:t>21</w:t>
      </w:r>
      <w:r w:rsidR="00FC1575" w:rsidRPr="00890C49">
        <w:rPr>
          <w:rFonts w:ascii="Verdana" w:eastAsia="Times New Roman" w:hAnsi="Verdana" w:cs="Arial"/>
          <w:color w:val="000000" w:themeColor="text1"/>
          <w:sz w:val="24"/>
          <w:szCs w:val="24"/>
          <w:lang w:eastAsia="ru-RU"/>
        </w:rPr>
        <w:t xml:space="preserve"> № </w:t>
      </w:r>
      <w:r w:rsidR="00684492" w:rsidRPr="00890C49">
        <w:rPr>
          <w:rFonts w:ascii="Verdana" w:eastAsia="Times New Roman" w:hAnsi="Verdana" w:cs="Arial"/>
          <w:color w:val="000000" w:themeColor="text1"/>
          <w:sz w:val="24"/>
          <w:szCs w:val="24"/>
          <w:lang w:eastAsia="ru-RU"/>
        </w:rPr>
        <w:t>162</w:t>
      </w:r>
    </w:p>
    <w:p w:rsidR="00E43193" w:rsidRPr="00890C49" w:rsidRDefault="007F7292" w:rsidP="00651B54">
      <w:pPr>
        <w:spacing w:before="195" w:after="0" w:line="240" w:lineRule="atLeast"/>
        <w:ind w:right="40"/>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proofErr w:type="gramStart"/>
      <w:r w:rsidR="00E43193" w:rsidRPr="00890C49">
        <w:rPr>
          <w:rFonts w:ascii="Verdana" w:eastAsia="Times New Roman" w:hAnsi="Verdana" w:cs="Arial"/>
          <w:color w:val="000000" w:themeColor="text1"/>
          <w:sz w:val="24"/>
          <w:szCs w:val="24"/>
          <w:lang w:eastAsia="ru-RU"/>
        </w:rPr>
        <w:t>Исполнитель :</w:t>
      </w:r>
      <w:proofErr w:type="gramEnd"/>
      <w:r w:rsidR="00E43193" w:rsidRPr="00890C49">
        <w:rPr>
          <w:rFonts w:ascii="Verdana" w:eastAsia="Times New Roman" w:hAnsi="Verdana" w:cs="Arial"/>
          <w:color w:val="000000" w:themeColor="text1"/>
          <w:sz w:val="24"/>
          <w:szCs w:val="24"/>
          <w:lang w:eastAsia="ru-RU"/>
        </w:rPr>
        <w:t xml:space="preserve"> Администрация </w:t>
      </w:r>
      <w:proofErr w:type="spellStart"/>
      <w:r w:rsidR="00E43193" w:rsidRPr="00890C49">
        <w:rPr>
          <w:rFonts w:ascii="Verdana" w:eastAsia="Times New Roman" w:hAnsi="Verdana" w:cs="Arial"/>
          <w:color w:val="000000" w:themeColor="text1"/>
          <w:sz w:val="24"/>
          <w:szCs w:val="24"/>
          <w:lang w:eastAsia="ru-RU"/>
        </w:rPr>
        <w:t>Балаганского</w:t>
      </w:r>
      <w:proofErr w:type="spellEnd"/>
      <w:r w:rsidR="00E43193" w:rsidRPr="00890C49">
        <w:rPr>
          <w:rFonts w:ascii="Verdana" w:eastAsia="Times New Roman" w:hAnsi="Verdana" w:cs="Arial"/>
          <w:color w:val="000000" w:themeColor="text1"/>
          <w:sz w:val="24"/>
          <w:szCs w:val="24"/>
          <w:lang w:eastAsia="ru-RU"/>
        </w:rPr>
        <w:t xml:space="preserve"> муниципального образования</w:t>
      </w:r>
    </w:p>
    <w:p w:rsidR="0075052A" w:rsidRPr="00890C49" w:rsidRDefault="00E43193" w:rsidP="00B9082B">
      <w:pPr>
        <w:spacing w:before="195" w:after="0" w:line="240" w:lineRule="atLeast"/>
        <w:jc w:val="both"/>
        <w:rPr>
          <w:rFonts w:ascii="Verdana" w:eastAsia="Times New Roman" w:hAnsi="Verdana" w:cs="Arial"/>
          <w:color w:val="000000" w:themeColor="text1"/>
          <w:sz w:val="24"/>
          <w:szCs w:val="24"/>
          <w:lang w:eastAsia="ru-RU"/>
        </w:rPr>
      </w:pPr>
      <w:r w:rsidRPr="000025C1">
        <w:rPr>
          <w:rFonts w:ascii="Verdana" w:eastAsia="Times New Roman" w:hAnsi="Verdana" w:cs="Arial"/>
          <w:color w:val="000000" w:themeColor="text1"/>
          <w:sz w:val="24"/>
          <w:szCs w:val="24"/>
          <w:lang w:eastAsia="ru-RU"/>
        </w:rPr>
        <w:t xml:space="preserve">      </w:t>
      </w:r>
      <w:r w:rsidR="0075052A" w:rsidRPr="000025C1">
        <w:rPr>
          <w:rFonts w:ascii="Verdana" w:eastAsia="Times New Roman" w:hAnsi="Verdana" w:cs="Arial"/>
          <w:color w:val="000000" w:themeColor="text1"/>
          <w:sz w:val="24"/>
          <w:szCs w:val="24"/>
          <w:u w:val="single"/>
          <w:lang w:eastAsia="ru-RU"/>
        </w:rPr>
        <w:t>Цель программы</w:t>
      </w:r>
      <w:r w:rsidR="0075052A" w:rsidRPr="00890C49">
        <w:rPr>
          <w:rFonts w:ascii="Verdana" w:eastAsia="Times New Roman" w:hAnsi="Verdana" w:cs="Arial"/>
          <w:color w:val="000000" w:themeColor="text1"/>
          <w:sz w:val="24"/>
          <w:szCs w:val="24"/>
          <w:lang w:eastAsia="ru-RU"/>
        </w:rPr>
        <w:t xml:space="preserve">: </w:t>
      </w:r>
      <w:r w:rsidR="00684492" w:rsidRPr="00890C49">
        <w:rPr>
          <w:rFonts w:ascii="Verdana" w:eastAsia="Times New Roman" w:hAnsi="Verdana" w:cs="Arial"/>
          <w:color w:val="000000" w:themeColor="text1"/>
          <w:sz w:val="24"/>
          <w:szCs w:val="24"/>
          <w:lang w:eastAsia="ru-RU"/>
        </w:rPr>
        <w:t xml:space="preserve">формирование системы поддержки общественных объединений и некоммерческих организаций, направленных на решение актуальных, социально-значимых проблем населения </w:t>
      </w:r>
      <w:proofErr w:type="spellStart"/>
      <w:r w:rsidR="00684492" w:rsidRPr="00890C49">
        <w:rPr>
          <w:rFonts w:ascii="Verdana" w:eastAsia="Times New Roman" w:hAnsi="Verdana" w:cs="Arial"/>
          <w:color w:val="000000" w:themeColor="text1"/>
          <w:sz w:val="24"/>
          <w:szCs w:val="24"/>
          <w:lang w:eastAsia="ru-RU"/>
        </w:rPr>
        <w:t>Балаганского</w:t>
      </w:r>
      <w:proofErr w:type="spellEnd"/>
      <w:r w:rsidR="00684492" w:rsidRPr="00890C49">
        <w:rPr>
          <w:rFonts w:ascii="Verdana" w:eastAsia="Times New Roman" w:hAnsi="Verdana" w:cs="Arial"/>
          <w:color w:val="000000" w:themeColor="text1"/>
          <w:sz w:val="24"/>
          <w:szCs w:val="24"/>
          <w:lang w:eastAsia="ru-RU"/>
        </w:rPr>
        <w:t xml:space="preserve"> муниципального образования; формирование механизма партнерских отношений между органами исполнительной власти, общественными объединениями и коммерческими организациями на основе интересов, взаимного доверия, открытости, заинтересованности и позитивных изменений общества, обеспечение социальной и политической стабильности в поселении, укрепление доверия граждан к органам представительной  и исполнительной власти поселения</w:t>
      </w:r>
    </w:p>
    <w:p w:rsidR="0075052A" w:rsidRPr="00890C49" w:rsidRDefault="0075052A" w:rsidP="00684492">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r w:rsidR="00684492" w:rsidRPr="00890C49">
        <w:rPr>
          <w:rFonts w:ascii="Verdana" w:hAnsi="Verdana"/>
          <w:sz w:val="24"/>
          <w:szCs w:val="24"/>
        </w:rPr>
        <w:t xml:space="preserve"> </w:t>
      </w:r>
      <w:r w:rsidR="00684492" w:rsidRPr="00890C49">
        <w:rPr>
          <w:rFonts w:ascii="Verdana" w:eastAsia="Times New Roman" w:hAnsi="Verdana" w:cs="Arial"/>
          <w:color w:val="000000" w:themeColor="text1"/>
          <w:sz w:val="24"/>
          <w:szCs w:val="24"/>
          <w:lang w:eastAsia="ru-RU"/>
        </w:rPr>
        <w:t xml:space="preserve">создание условий для деятельности общественных объединений и некоммерческих организаций, </w:t>
      </w:r>
      <w:r w:rsidR="00684492" w:rsidRPr="00890C49">
        <w:rPr>
          <w:rFonts w:ascii="Verdana" w:eastAsia="Times New Roman" w:hAnsi="Verdana" w:cs="Arial"/>
          <w:color w:val="000000" w:themeColor="text1"/>
          <w:sz w:val="24"/>
          <w:szCs w:val="24"/>
          <w:lang w:eastAsia="ru-RU"/>
        </w:rPr>
        <w:lastRenderedPageBreak/>
        <w:t xml:space="preserve">участвующих в решении социально - значимых проблем </w:t>
      </w:r>
      <w:proofErr w:type="spellStart"/>
      <w:r w:rsidR="00684492" w:rsidRPr="00890C49">
        <w:rPr>
          <w:rFonts w:ascii="Verdana" w:eastAsia="Times New Roman" w:hAnsi="Verdana" w:cs="Arial"/>
          <w:color w:val="000000" w:themeColor="text1"/>
          <w:sz w:val="24"/>
          <w:szCs w:val="24"/>
          <w:lang w:eastAsia="ru-RU"/>
        </w:rPr>
        <w:t>Балаганского</w:t>
      </w:r>
      <w:proofErr w:type="spellEnd"/>
      <w:r w:rsidR="00684492" w:rsidRPr="00890C49">
        <w:rPr>
          <w:rFonts w:ascii="Verdana" w:eastAsia="Times New Roman" w:hAnsi="Verdana" w:cs="Arial"/>
          <w:color w:val="000000" w:themeColor="text1"/>
          <w:sz w:val="24"/>
          <w:szCs w:val="24"/>
          <w:lang w:eastAsia="ru-RU"/>
        </w:rPr>
        <w:t xml:space="preserve"> муниципального образования. Предоставление возможностей для отдельных социально-значимых общественных организаций реализовать свои цели и задачи с помощью бюджетных средств </w:t>
      </w:r>
      <w:proofErr w:type="spellStart"/>
      <w:r w:rsidR="00684492" w:rsidRPr="00890C49">
        <w:rPr>
          <w:rFonts w:ascii="Verdana" w:eastAsia="Times New Roman" w:hAnsi="Verdana" w:cs="Arial"/>
          <w:color w:val="000000" w:themeColor="text1"/>
          <w:sz w:val="24"/>
          <w:szCs w:val="24"/>
          <w:lang w:eastAsia="ru-RU"/>
        </w:rPr>
        <w:t>Балаганского</w:t>
      </w:r>
      <w:proofErr w:type="spellEnd"/>
      <w:r w:rsidR="00684492" w:rsidRPr="00890C49">
        <w:rPr>
          <w:rFonts w:ascii="Verdana" w:eastAsia="Times New Roman" w:hAnsi="Verdana" w:cs="Arial"/>
          <w:color w:val="000000" w:themeColor="text1"/>
          <w:sz w:val="24"/>
          <w:szCs w:val="24"/>
          <w:lang w:eastAsia="ru-RU"/>
        </w:rPr>
        <w:t xml:space="preserve"> муниципального образования, повышение активности общественных объединений и некоммерческих организаций в процессе решения социально-значимых проблем поселения, изучение общественного мнения посредством деятельности общественных организаций и объединений, способствующих принятию правильных решений органами представительной и исполнительной власти</w:t>
      </w: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r w:rsidR="00B9082B" w:rsidRPr="00890C49">
        <w:rPr>
          <w:rFonts w:ascii="Verdana" w:eastAsia="Times New Roman" w:hAnsi="Verdana" w:cs="Arial"/>
          <w:color w:val="000000" w:themeColor="text1"/>
          <w:sz w:val="24"/>
          <w:szCs w:val="24"/>
          <w:u w:val="single"/>
          <w:lang w:eastAsia="ru-RU"/>
        </w:rPr>
        <w:t xml:space="preserve">Финансирование </w:t>
      </w:r>
      <w:proofErr w:type="gramStart"/>
      <w:r w:rsidR="00B9082B" w:rsidRPr="00890C49">
        <w:rPr>
          <w:rFonts w:ascii="Verdana" w:eastAsia="Times New Roman" w:hAnsi="Verdana" w:cs="Arial"/>
          <w:color w:val="000000" w:themeColor="text1"/>
          <w:sz w:val="24"/>
          <w:szCs w:val="24"/>
          <w:u w:val="single"/>
          <w:lang w:eastAsia="ru-RU"/>
        </w:rPr>
        <w:t>программы:</w:t>
      </w:r>
      <w:r w:rsidR="00B9082B" w:rsidRPr="00890C49">
        <w:rPr>
          <w:rFonts w:ascii="Verdana" w:eastAsia="Times New Roman" w:hAnsi="Verdana" w:cs="Arial"/>
          <w:color w:val="000000" w:themeColor="text1"/>
          <w:sz w:val="24"/>
          <w:szCs w:val="24"/>
          <w:lang w:eastAsia="ru-RU"/>
        </w:rPr>
        <w:t xml:space="preserve"> </w:t>
      </w:r>
      <w:r w:rsidRPr="00890C49">
        <w:rPr>
          <w:rFonts w:ascii="Verdana" w:eastAsia="Times New Roman" w:hAnsi="Verdana" w:cs="Arial"/>
          <w:color w:val="000000" w:themeColor="text1"/>
          <w:sz w:val="24"/>
          <w:szCs w:val="24"/>
          <w:lang w:eastAsia="ru-RU"/>
        </w:rPr>
        <w:t xml:space="preserve">  </w:t>
      </w:r>
      <w:proofErr w:type="gramEnd"/>
      <w:r w:rsidR="00B9082B" w:rsidRPr="00890C49">
        <w:rPr>
          <w:rFonts w:ascii="Verdana" w:eastAsia="Times New Roman" w:hAnsi="Verdana" w:cs="Arial"/>
          <w:color w:val="000000" w:themeColor="text1"/>
          <w:sz w:val="24"/>
          <w:szCs w:val="24"/>
          <w:lang w:eastAsia="ru-RU"/>
        </w:rPr>
        <w:t>на</w:t>
      </w:r>
      <w:r w:rsidRPr="00890C49">
        <w:rPr>
          <w:rFonts w:ascii="Verdana" w:eastAsia="Times New Roman" w:hAnsi="Verdana" w:cs="Arial"/>
          <w:color w:val="000000" w:themeColor="text1"/>
          <w:sz w:val="24"/>
          <w:szCs w:val="24"/>
          <w:lang w:eastAsia="ru-RU"/>
        </w:rPr>
        <w:t xml:space="preserve"> реализаци</w:t>
      </w:r>
      <w:r w:rsidR="00B9082B" w:rsidRPr="00890C49">
        <w:rPr>
          <w:rFonts w:ascii="Verdana" w:eastAsia="Times New Roman" w:hAnsi="Verdana" w:cs="Arial"/>
          <w:color w:val="000000" w:themeColor="text1"/>
          <w:sz w:val="24"/>
          <w:szCs w:val="24"/>
          <w:lang w:eastAsia="ru-RU"/>
        </w:rPr>
        <w:t>ю</w:t>
      </w:r>
      <w:r w:rsidRPr="00890C49">
        <w:rPr>
          <w:rFonts w:ascii="Verdana" w:eastAsia="Times New Roman" w:hAnsi="Verdana" w:cs="Arial"/>
          <w:color w:val="000000" w:themeColor="text1"/>
          <w:sz w:val="24"/>
          <w:szCs w:val="24"/>
          <w:lang w:eastAsia="ru-RU"/>
        </w:rPr>
        <w:t xml:space="preserve"> программы </w:t>
      </w:r>
      <w:r w:rsidR="00B9082B" w:rsidRPr="00890C49">
        <w:rPr>
          <w:rFonts w:ascii="Verdana" w:eastAsia="Times New Roman" w:hAnsi="Verdana" w:cs="Arial"/>
          <w:color w:val="000000" w:themeColor="text1"/>
          <w:sz w:val="24"/>
          <w:szCs w:val="24"/>
          <w:lang w:eastAsia="ru-RU"/>
        </w:rPr>
        <w:t>из бюджета муниципального образования</w:t>
      </w:r>
      <w:r w:rsidRPr="00890C49">
        <w:rPr>
          <w:rFonts w:ascii="Verdana" w:eastAsia="Times New Roman" w:hAnsi="Verdana" w:cs="Arial"/>
          <w:color w:val="000000" w:themeColor="text1"/>
          <w:sz w:val="24"/>
          <w:szCs w:val="24"/>
          <w:lang w:eastAsia="ru-RU"/>
        </w:rPr>
        <w:t xml:space="preserve"> было направлено –   200,0 тыс. рублей.</w:t>
      </w: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Результаты исполнения программы:</w:t>
      </w: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-Поддержка членов добровольной народной дружина «Балаганск» за участие в охране общественного порядка при проведении общественных мероприятий, проводимых на территории муниципального образования.</w:t>
      </w: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в сумме 200,0 тысяч рублей и составило 100,0 %</w:t>
      </w: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p>
    <w:p w:rsidR="007A438A" w:rsidRPr="00890C49" w:rsidRDefault="007A438A" w:rsidP="007A438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Изменения в плановые значения индикаторов (показателей) </w:t>
      </w:r>
      <w:proofErr w:type="gramStart"/>
      <w:r w:rsidRPr="00890C49">
        <w:rPr>
          <w:rFonts w:ascii="Verdana" w:eastAsia="Times New Roman" w:hAnsi="Verdana" w:cs="Arial"/>
          <w:color w:val="000000" w:themeColor="text1"/>
          <w:sz w:val="24"/>
          <w:szCs w:val="24"/>
          <w:lang w:eastAsia="ru-RU"/>
        </w:rPr>
        <w:t>программы  вносились</w:t>
      </w:r>
      <w:proofErr w:type="gramEnd"/>
      <w:r w:rsidRPr="00890C49">
        <w:rPr>
          <w:rFonts w:ascii="Verdana" w:eastAsia="Times New Roman" w:hAnsi="Verdana" w:cs="Arial"/>
          <w:color w:val="000000" w:themeColor="text1"/>
          <w:sz w:val="24"/>
          <w:szCs w:val="24"/>
          <w:lang w:eastAsia="ru-RU"/>
        </w:rPr>
        <w:t>.</w:t>
      </w:r>
    </w:p>
    <w:p w:rsidR="007A438A" w:rsidRPr="00890C49" w:rsidRDefault="007A438A" w:rsidP="0075052A">
      <w:pPr>
        <w:spacing w:before="195" w:after="0" w:line="240" w:lineRule="atLeast"/>
        <w:ind w:firstLine="567"/>
        <w:rPr>
          <w:rFonts w:ascii="Verdana" w:eastAsia="Times New Roman" w:hAnsi="Verdana" w:cs="Arial"/>
          <w:color w:val="000000" w:themeColor="text1"/>
          <w:sz w:val="24"/>
          <w:szCs w:val="24"/>
          <w:u w:val="single"/>
          <w:lang w:eastAsia="ru-RU"/>
        </w:rPr>
      </w:pP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программы:</w:t>
      </w:r>
    </w:p>
    <w:p w:rsidR="0075052A" w:rsidRPr="00890C49" w:rsidRDefault="0075052A" w:rsidP="0075052A">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pacing w:val="-4"/>
          <w:sz w:val="24"/>
          <w:szCs w:val="24"/>
          <w:lang w:eastAsia="ru-RU"/>
        </w:rPr>
        <w:t>1.Степень реализации мероприятий программы (</w:t>
      </w:r>
      <w:proofErr w:type="spellStart"/>
      <w:r w:rsidRPr="00890C49">
        <w:rPr>
          <w:rFonts w:ascii="Verdana" w:eastAsia="Times New Roman" w:hAnsi="Verdana" w:cs="Arial"/>
          <w:color w:val="000000" w:themeColor="text1"/>
          <w:spacing w:val="-4"/>
          <w:sz w:val="24"/>
          <w:szCs w:val="24"/>
          <w:lang w:eastAsia="ru-RU"/>
        </w:rPr>
        <w:t>СРм</w:t>
      </w:r>
      <w:proofErr w:type="spellEnd"/>
      <w:r w:rsidRPr="00890C49">
        <w:rPr>
          <w:rFonts w:ascii="Verdana" w:eastAsia="Times New Roman" w:hAnsi="Verdana" w:cs="Arial"/>
          <w:color w:val="000000" w:themeColor="text1"/>
          <w:spacing w:val="-4"/>
          <w:sz w:val="24"/>
          <w:szCs w:val="24"/>
          <w:lang w:eastAsia="ru-RU"/>
        </w:rPr>
        <w:t>):</w:t>
      </w:r>
    </w:p>
    <w:p w:rsidR="0075052A" w:rsidRPr="00890C49" w:rsidRDefault="00AF417C" w:rsidP="0075052A">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w:t>
      </w:r>
      <w:r w:rsidR="00C16BA0">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w:t>
      </w:r>
      <w:r w:rsidR="00C16BA0">
        <w:rPr>
          <w:rFonts w:ascii="Verdana" w:eastAsia="Times New Roman" w:hAnsi="Verdana" w:cs="Arial"/>
          <w:color w:val="000000" w:themeColor="text1"/>
          <w:sz w:val="24"/>
          <w:szCs w:val="24"/>
          <w:lang w:eastAsia="ru-RU"/>
        </w:rPr>
        <w:t>1</w:t>
      </w:r>
      <w:r w:rsidR="0075052A" w:rsidRPr="00890C49">
        <w:rPr>
          <w:rFonts w:ascii="Verdana" w:eastAsia="Times New Roman" w:hAnsi="Verdana" w:cs="Arial"/>
          <w:color w:val="000000" w:themeColor="text1"/>
          <w:sz w:val="24"/>
          <w:szCs w:val="24"/>
          <w:lang w:eastAsia="ru-RU"/>
        </w:rPr>
        <w:t>x100%= 100</w:t>
      </w:r>
    </w:p>
    <w:p w:rsidR="0075052A" w:rsidRPr="00890C49" w:rsidRDefault="0075052A" w:rsidP="0075052A">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pacing w:val="-4"/>
          <w:sz w:val="24"/>
          <w:szCs w:val="24"/>
          <w:lang w:eastAsia="ru-RU"/>
        </w:rPr>
        <w:t>2.Степень соответствия запланированному уровню затрат (</w:t>
      </w:r>
      <w:proofErr w:type="spellStart"/>
      <w:r w:rsidRPr="00890C49">
        <w:rPr>
          <w:rFonts w:ascii="Verdana" w:eastAsia="Times New Roman" w:hAnsi="Verdana" w:cs="Arial"/>
          <w:color w:val="000000" w:themeColor="text1"/>
          <w:spacing w:val="-4"/>
          <w:sz w:val="24"/>
          <w:szCs w:val="24"/>
          <w:lang w:eastAsia="ru-RU"/>
        </w:rPr>
        <w:t>ССуз</w:t>
      </w:r>
      <w:proofErr w:type="spellEnd"/>
      <w:r w:rsidRPr="00890C49">
        <w:rPr>
          <w:rFonts w:ascii="Verdana" w:eastAsia="Times New Roman" w:hAnsi="Verdana" w:cs="Arial"/>
          <w:color w:val="000000" w:themeColor="text1"/>
          <w:spacing w:val="-4"/>
          <w:sz w:val="24"/>
          <w:szCs w:val="24"/>
          <w:lang w:eastAsia="ru-RU"/>
        </w:rPr>
        <w:t>):</w:t>
      </w:r>
    </w:p>
    <w:p w:rsidR="0075052A" w:rsidRPr="00890C49" w:rsidRDefault="00C16BA0" w:rsidP="0075052A">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proofErr w:type="spellStart"/>
      <w:r>
        <w:rPr>
          <w:rFonts w:ascii="Verdana" w:eastAsia="Times New Roman" w:hAnsi="Verdana" w:cs="Arial"/>
          <w:color w:val="000000" w:themeColor="text1"/>
          <w:sz w:val="24"/>
          <w:szCs w:val="24"/>
          <w:lang w:eastAsia="ru-RU"/>
        </w:rPr>
        <w:t>ССуз</w:t>
      </w:r>
      <w:proofErr w:type="spellEnd"/>
      <w:r>
        <w:rPr>
          <w:rFonts w:ascii="Verdana" w:eastAsia="Times New Roman" w:hAnsi="Verdana" w:cs="Arial"/>
          <w:color w:val="000000" w:themeColor="text1"/>
          <w:sz w:val="24"/>
          <w:szCs w:val="24"/>
          <w:lang w:eastAsia="ru-RU"/>
        </w:rPr>
        <w:t xml:space="preserve"> = 200,0</w:t>
      </w:r>
      <w:r w:rsidR="0075052A" w:rsidRPr="00890C49">
        <w:rPr>
          <w:rFonts w:ascii="Verdana" w:eastAsia="Times New Roman" w:hAnsi="Verdana" w:cs="Arial"/>
          <w:color w:val="000000" w:themeColor="text1"/>
          <w:sz w:val="24"/>
          <w:szCs w:val="24"/>
          <w:lang w:eastAsia="ru-RU"/>
        </w:rPr>
        <w:t>/</w:t>
      </w:r>
      <w:r>
        <w:rPr>
          <w:rFonts w:ascii="Verdana" w:eastAsia="Times New Roman" w:hAnsi="Verdana" w:cs="Arial"/>
          <w:color w:val="000000" w:themeColor="text1"/>
          <w:sz w:val="24"/>
          <w:szCs w:val="24"/>
          <w:lang w:eastAsia="ru-RU"/>
        </w:rPr>
        <w:t>200,0</w:t>
      </w:r>
      <w:r w:rsidR="0075052A" w:rsidRPr="00890C49">
        <w:rPr>
          <w:rFonts w:ascii="Verdana" w:eastAsia="Times New Roman" w:hAnsi="Verdana" w:cs="Arial"/>
          <w:color w:val="000000" w:themeColor="text1"/>
          <w:sz w:val="24"/>
          <w:szCs w:val="24"/>
          <w:lang w:eastAsia="ru-RU"/>
        </w:rPr>
        <w:t xml:space="preserve"> x100%= 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 Оценка эффективности использования средств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xml:space="preserve"> = 100/100=1;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 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vertAlign w:val="subscript"/>
          <w:lang w:eastAsia="ru-RU"/>
        </w:rPr>
        <w:t> </w:t>
      </w:r>
      <w:r w:rsidRPr="00890C49">
        <w:rPr>
          <w:rFonts w:ascii="Verdana" w:eastAsia="Times New Roman" w:hAnsi="Verdana" w:cs="Arial"/>
          <w:color w:val="000000" w:themeColor="text1"/>
          <w:sz w:val="24"/>
          <w:szCs w:val="24"/>
          <w:lang w:eastAsia="ru-RU"/>
        </w:rPr>
        <w:t xml:space="preserve">= </w:t>
      </w:r>
      <w:r w:rsidR="007A438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w:t>
      </w:r>
      <w:r w:rsidR="007A438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=1,0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2.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vertAlign w:val="subscript"/>
          <w:lang w:eastAsia="ru-RU"/>
        </w:rPr>
        <w:t> </w:t>
      </w:r>
      <w:r w:rsidRPr="00890C49">
        <w:rPr>
          <w:rFonts w:ascii="Verdana" w:eastAsia="Times New Roman" w:hAnsi="Verdana" w:cs="Arial"/>
          <w:color w:val="000000" w:themeColor="text1"/>
          <w:sz w:val="24"/>
          <w:szCs w:val="24"/>
          <w:lang w:eastAsia="ru-RU"/>
        </w:rPr>
        <w:t>= 100/100=1,0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4.2. 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 xml:space="preserve">/п = </w:t>
      </w:r>
      <w:r w:rsidR="007A438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w:t>
      </w:r>
      <w:r w:rsidR="007A438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=1,0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 1,0 х 1 х 100% = 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75052A" w:rsidRPr="00890C49" w:rsidRDefault="0075052A" w:rsidP="0075052A">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2.2. Муниципальная программа "</w:t>
      </w:r>
      <w:r w:rsidR="001257AA" w:rsidRPr="00890C49">
        <w:rPr>
          <w:rFonts w:ascii="Verdana" w:eastAsia="Times New Roman" w:hAnsi="Verdana" w:cs="Arial"/>
          <w:b/>
          <w:bCs/>
          <w:color w:val="000000" w:themeColor="text1"/>
          <w:sz w:val="24"/>
          <w:szCs w:val="24"/>
          <w:lang w:eastAsia="ru-RU"/>
        </w:rPr>
        <w:t xml:space="preserve">Обеспечение пожарной безопасности на территории </w:t>
      </w:r>
      <w:proofErr w:type="spellStart"/>
      <w:r w:rsidR="001257AA" w:rsidRPr="00890C49">
        <w:rPr>
          <w:rFonts w:ascii="Verdana" w:eastAsia="Times New Roman" w:hAnsi="Verdana" w:cs="Arial"/>
          <w:b/>
          <w:bCs/>
          <w:color w:val="000000" w:themeColor="text1"/>
          <w:sz w:val="24"/>
          <w:szCs w:val="24"/>
          <w:lang w:eastAsia="ru-RU"/>
        </w:rPr>
        <w:t>Балаганского</w:t>
      </w:r>
      <w:proofErr w:type="spellEnd"/>
      <w:r w:rsidR="001257AA" w:rsidRPr="00890C49">
        <w:rPr>
          <w:rFonts w:ascii="Verdana" w:eastAsia="Times New Roman" w:hAnsi="Verdana" w:cs="Arial"/>
          <w:b/>
          <w:bCs/>
          <w:color w:val="000000" w:themeColor="text1"/>
          <w:sz w:val="24"/>
          <w:szCs w:val="24"/>
          <w:lang w:eastAsia="ru-RU"/>
        </w:rPr>
        <w:t xml:space="preserve"> муниципального образования на 2022-2024 </w:t>
      </w:r>
      <w:proofErr w:type="spellStart"/>
      <w:r w:rsidR="001257AA" w:rsidRPr="00890C49">
        <w:rPr>
          <w:rFonts w:ascii="Verdana" w:eastAsia="Times New Roman" w:hAnsi="Verdana" w:cs="Arial"/>
          <w:b/>
          <w:bCs/>
          <w:color w:val="000000" w:themeColor="text1"/>
          <w:sz w:val="24"/>
          <w:szCs w:val="24"/>
          <w:lang w:eastAsia="ru-RU"/>
        </w:rPr>
        <w:t>гг</w:t>
      </w:r>
      <w:proofErr w:type="spellEnd"/>
      <w:r w:rsidR="001257AA" w:rsidRPr="00890C49">
        <w:rPr>
          <w:rFonts w:ascii="Verdana" w:eastAsia="Times New Roman" w:hAnsi="Verdana" w:cs="Arial"/>
          <w:b/>
          <w:bCs/>
          <w:color w:val="000000" w:themeColor="text1"/>
          <w:sz w:val="24"/>
          <w:szCs w:val="24"/>
          <w:lang w:eastAsia="ru-RU"/>
        </w:rPr>
        <w:t>»</w:t>
      </w:r>
      <w:r w:rsidRPr="00890C49">
        <w:rPr>
          <w:rFonts w:ascii="Verdana" w:eastAsia="Times New Roman" w:hAnsi="Verdana" w:cs="Arial"/>
          <w:b/>
          <w:bCs/>
          <w:color w:val="000000" w:themeColor="text1"/>
          <w:sz w:val="24"/>
          <w:szCs w:val="24"/>
          <w:lang w:eastAsia="ru-RU"/>
        </w:rPr>
        <w:t xml:space="preserve"> " </w:t>
      </w:r>
    </w:p>
    <w:p w:rsidR="0075052A" w:rsidRPr="00890C49" w:rsidRDefault="0075052A"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7F54CC" w:rsidRPr="00890C49">
        <w:rPr>
          <w:rFonts w:ascii="Verdana" w:eastAsia="Times New Roman" w:hAnsi="Verdana" w:cs="Arial"/>
          <w:color w:val="000000" w:themeColor="text1"/>
          <w:sz w:val="24"/>
          <w:szCs w:val="24"/>
          <w:lang w:eastAsia="ru-RU"/>
        </w:rPr>
        <w:t>Балаганского</w:t>
      </w:r>
      <w:proofErr w:type="spellEnd"/>
      <w:r w:rsidR="007F54CC" w:rsidRPr="00890C49">
        <w:rPr>
          <w:rFonts w:ascii="Verdana" w:eastAsia="Times New Roman" w:hAnsi="Verdana" w:cs="Arial"/>
          <w:color w:val="000000" w:themeColor="text1"/>
          <w:sz w:val="24"/>
          <w:szCs w:val="24"/>
          <w:lang w:eastAsia="ru-RU"/>
        </w:rPr>
        <w:t xml:space="preserve"> муниципального </w:t>
      </w:r>
      <w:proofErr w:type="gramStart"/>
      <w:r w:rsidR="007F54CC" w:rsidRPr="00890C49">
        <w:rPr>
          <w:rFonts w:ascii="Verdana" w:eastAsia="Times New Roman" w:hAnsi="Verdana" w:cs="Arial"/>
          <w:color w:val="000000" w:themeColor="text1"/>
          <w:sz w:val="24"/>
          <w:szCs w:val="24"/>
          <w:lang w:eastAsia="ru-RU"/>
        </w:rPr>
        <w:t>образования</w:t>
      </w:r>
      <w:r w:rsidRPr="00890C49">
        <w:rPr>
          <w:rFonts w:ascii="Verdana" w:eastAsia="Times New Roman" w:hAnsi="Verdana" w:cs="Arial"/>
          <w:color w:val="000000" w:themeColor="text1"/>
          <w:sz w:val="24"/>
          <w:szCs w:val="24"/>
          <w:lang w:eastAsia="ru-RU"/>
        </w:rPr>
        <w:t xml:space="preserve"> </w:t>
      </w:r>
      <w:r w:rsidR="007F54CC" w:rsidRPr="00890C49">
        <w:rPr>
          <w:rFonts w:ascii="Verdana" w:eastAsia="Times New Roman" w:hAnsi="Verdana" w:cs="Arial"/>
          <w:color w:val="000000" w:themeColor="text1"/>
          <w:sz w:val="24"/>
          <w:szCs w:val="24"/>
          <w:lang w:eastAsia="ru-RU"/>
        </w:rPr>
        <w:t xml:space="preserve"> от</w:t>
      </w:r>
      <w:proofErr w:type="gramEnd"/>
      <w:r w:rsidR="007F54CC" w:rsidRPr="00890C49">
        <w:rPr>
          <w:rFonts w:ascii="Verdana" w:eastAsia="Times New Roman" w:hAnsi="Verdana" w:cs="Arial"/>
          <w:color w:val="000000" w:themeColor="text1"/>
          <w:sz w:val="24"/>
          <w:szCs w:val="24"/>
          <w:lang w:eastAsia="ru-RU"/>
        </w:rPr>
        <w:t xml:space="preserve"> 15</w:t>
      </w:r>
      <w:r w:rsidR="00AF417C" w:rsidRPr="00890C49">
        <w:rPr>
          <w:rFonts w:ascii="Verdana" w:eastAsia="Times New Roman" w:hAnsi="Verdana" w:cs="Arial"/>
          <w:color w:val="000000" w:themeColor="text1"/>
          <w:sz w:val="24"/>
          <w:szCs w:val="24"/>
          <w:lang w:eastAsia="ru-RU"/>
        </w:rPr>
        <w:t>.12.20</w:t>
      </w:r>
      <w:r w:rsidR="007F54CC" w:rsidRPr="00890C49">
        <w:rPr>
          <w:rFonts w:ascii="Verdana" w:eastAsia="Times New Roman" w:hAnsi="Verdana" w:cs="Arial"/>
          <w:color w:val="000000" w:themeColor="text1"/>
          <w:sz w:val="24"/>
          <w:szCs w:val="24"/>
          <w:lang w:eastAsia="ru-RU"/>
        </w:rPr>
        <w:t>21 № 161</w:t>
      </w:r>
      <w:r w:rsidRPr="00890C49">
        <w:rPr>
          <w:rFonts w:ascii="Verdana" w:eastAsia="Times New Roman" w:hAnsi="Verdana" w:cs="Arial"/>
          <w:color w:val="000000" w:themeColor="text1"/>
          <w:sz w:val="24"/>
          <w:szCs w:val="24"/>
          <w:lang w:eastAsia="ru-RU"/>
        </w:rPr>
        <w:t>.</w:t>
      </w:r>
    </w:p>
    <w:p w:rsidR="00C16BA0" w:rsidRDefault="0075052A"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Исполнитель</w:t>
      </w:r>
      <w:r w:rsidRPr="00890C49">
        <w:rPr>
          <w:rFonts w:ascii="Verdana" w:eastAsia="Times New Roman" w:hAnsi="Verdana" w:cs="Arial"/>
          <w:color w:val="000000" w:themeColor="text1"/>
          <w:sz w:val="24"/>
          <w:szCs w:val="24"/>
          <w:lang w:eastAsia="ru-RU"/>
        </w:rPr>
        <w:t xml:space="preserve">: </w:t>
      </w:r>
    </w:p>
    <w:p w:rsidR="00C16BA0" w:rsidRDefault="00C16BA0" w:rsidP="00C16BA0">
      <w:pPr>
        <w:spacing w:before="195" w:after="0" w:line="240" w:lineRule="atLeast"/>
        <w:ind w:firstLine="567"/>
        <w:jc w:val="both"/>
        <w:rPr>
          <w:rFonts w:ascii="Verdana" w:eastAsia="Times New Roman" w:hAnsi="Verdana" w:cs="Arial"/>
          <w:color w:val="000000" w:themeColor="text1"/>
          <w:sz w:val="24"/>
          <w:szCs w:val="24"/>
          <w:lang w:eastAsia="ru-RU"/>
        </w:rPr>
      </w:pPr>
      <w:r>
        <w:rPr>
          <w:rFonts w:ascii="Verdana" w:eastAsia="Times New Roman" w:hAnsi="Verdana" w:cs="Arial"/>
          <w:color w:val="000000" w:themeColor="text1"/>
          <w:sz w:val="24"/>
          <w:szCs w:val="24"/>
          <w:lang w:eastAsia="ru-RU"/>
        </w:rPr>
        <w:t xml:space="preserve">- администрация </w:t>
      </w:r>
      <w:proofErr w:type="spellStart"/>
      <w:r>
        <w:rPr>
          <w:rFonts w:ascii="Verdana" w:eastAsia="Times New Roman" w:hAnsi="Verdana" w:cs="Arial"/>
          <w:color w:val="000000" w:themeColor="text1"/>
          <w:sz w:val="24"/>
          <w:szCs w:val="24"/>
          <w:lang w:eastAsia="ru-RU"/>
        </w:rPr>
        <w:t>Балаганского</w:t>
      </w:r>
      <w:proofErr w:type="spellEnd"/>
      <w:r>
        <w:rPr>
          <w:rFonts w:ascii="Verdana" w:eastAsia="Times New Roman" w:hAnsi="Verdana" w:cs="Arial"/>
          <w:color w:val="000000" w:themeColor="text1"/>
          <w:sz w:val="24"/>
          <w:szCs w:val="24"/>
          <w:lang w:eastAsia="ru-RU"/>
        </w:rPr>
        <w:t xml:space="preserve"> муниципального образования;</w:t>
      </w:r>
    </w:p>
    <w:p w:rsidR="0075052A" w:rsidRPr="00890C49" w:rsidRDefault="00C16BA0" w:rsidP="00C16BA0">
      <w:pPr>
        <w:spacing w:before="195" w:after="0" w:line="240" w:lineRule="atLeast"/>
        <w:ind w:firstLine="567"/>
        <w:jc w:val="both"/>
        <w:rPr>
          <w:rFonts w:ascii="Verdana" w:eastAsia="Times New Roman" w:hAnsi="Verdana" w:cs="Arial"/>
          <w:color w:val="000000" w:themeColor="text1"/>
          <w:sz w:val="24"/>
          <w:szCs w:val="24"/>
          <w:lang w:eastAsia="ru-RU"/>
        </w:rPr>
      </w:pPr>
      <w:r>
        <w:rPr>
          <w:rFonts w:ascii="Verdana" w:eastAsia="Times New Roman" w:hAnsi="Verdana" w:cs="Arial"/>
          <w:color w:val="000000" w:themeColor="text1"/>
          <w:sz w:val="24"/>
          <w:szCs w:val="24"/>
          <w:lang w:eastAsia="ru-RU"/>
        </w:rPr>
        <w:t xml:space="preserve">- </w:t>
      </w:r>
      <w:r w:rsidR="007F7292" w:rsidRPr="00890C49">
        <w:rPr>
          <w:rFonts w:ascii="Verdana" w:eastAsia="Times New Roman" w:hAnsi="Verdana" w:cs="Arial"/>
          <w:color w:val="000000" w:themeColor="text1"/>
          <w:sz w:val="24"/>
          <w:szCs w:val="24"/>
          <w:lang w:eastAsia="ru-RU"/>
        </w:rPr>
        <w:t>МКУ «Аппарат а</w:t>
      </w:r>
      <w:r w:rsidR="0075052A" w:rsidRPr="00890C49">
        <w:rPr>
          <w:rFonts w:ascii="Verdana" w:eastAsia="Times New Roman" w:hAnsi="Verdana" w:cs="Arial"/>
          <w:color w:val="000000" w:themeColor="text1"/>
          <w:sz w:val="24"/>
          <w:szCs w:val="24"/>
          <w:lang w:eastAsia="ru-RU"/>
        </w:rPr>
        <w:t>дминистраци</w:t>
      </w:r>
      <w:r w:rsidR="007F7292" w:rsidRPr="00890C49">
        <w:rPr>
          <w:rFonts w:ascii="Verdana" w:eastAsia="Times New Roman" w:hAnsi="Verdana" w:cs="Arial"/>
          <w:color w:val="000000" w:themeColor="text1"/>
          <w:sz w:val="24"/>
          <w:szCs w:val="24"/>
          <w:lang w:eastAsia="ru-RU"/>
        </w:rPr>
        <w:t>и</w:t>
      </w:r>
      <w:r w:rsidR="0075052A" w:rsidRPr="00890C49">
        <w:rPr>
          <w:rFonts w:ascii="Verdana" w:eastAsia="Times New Roman" w:hAnsi="Verdana" w:cs="Arial"/>
          <w:color w:val="000000" w:themeColor="text1"/>
          <w:sz w:val="24"/>
          <w:szCs w:val="24"/>
          <w:lang w:eastAsia="ru-RU"/>
        </w:rPr>
        <w:t xml:space="preserve"> </w:t>
      </w:r>
      <w:proofErr w:type="spellStart"/>
      <w:r w:rsidR="00710615" w:rsidRPr="00890C49">
        <w:rPr>
          <w:rFonts w:ascii="Verdana" w:eastAsia="Times New Roman" w:hAnsi="Verdana" w:cs="Arial"/>
          <w:color w:val="000000" w:themeColor="text1"/>
          <w:sz w:val="24"/>
          <w:szCs w:val="24"/>
          <w:lang w:eastAsia="ru-RU"/>
        </w:rPr>
        <w:t>Балаганского</w:t>
      </w:r>
      <w:proofErr w:type="spellEnd"/>
      <w:r w:rsidR="00710615" w:rsidRPr="00890C49">
        <w:rPr>
          <w:rFonts w:ascii="Verdana" w:eastAsia="Times New Roman" w:hAnsi="Verdana" w:cs="Arial"/>
          <w:color w:val="000000" w:themeColor="text1"/>
          <w:sz w:val="24"/>
          <w:szCs w:val="24"/>
          <w:lang w:eastAsia="ru-RU"/>
        </w:rPr>
        <w:t xml:space="preserve"> муниципального образования</w:t>
      </w:r>
      <w:r w:rsidR="007F7292" w:rsidRPr="00890C49">
        <w:rPr>
          <w:rFonts w:ascii="Verdana" w:eastAsia="Times New Roman" w:hAnsi="Verdana" w:cs="Arial"/>
          <w:color w:val="000000" w:themeColor="text1"/>
          <w:sz w:val="24"/>
          <w:szCs w:val="24"/>
          <w:lang w:eastAsia="ru-RU"/>
        </w:rPr>
        <w:t>»</w:t>
      </w:r>
      <w:r w:rsidR="0075052A" w:rsidRPr="00890C49">
        <w:rPr>
          <w:rFonts w:ascii="Verdana" w:eastAsia="Times New Roman" w:hAnsi="Verdana" w:cs="Arial"/>
          <w:color w:val="000000" w:themeColor="text1"/>
          <w:sz w:val="24"/>
          <w:szCs w:val="24"/>
          <w:lang w:eastAsia="ru-RU"/>
        </w:rPr>
        <w:t xml:space="preserve"> </w:t>
      </w:r>
    </w:p>
    <w:p w:rsidR="0075052A" w:rsidRPr="00890C49" w:rsidRDefault="0075052A" w:rsidP="00D234D3">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r w:rsidR="007F54CC" w:rsidRPr="00890C49">
        <w:rPr>
          <w:rFonts w:ascii="Verdana" w:eastAsia="Times New Roman" w:hAnsi="Verdana" w:cs="Arial"/>
          <w:color w:val="000000" w:themeColor="text1"/>
          <w:sz w:val="24"/>
          <w:szCs w:val="24"/>
          <w:lang w:eastAsia="ru-RU"/>
        </w:rPr>
        <w:t>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муниципального образования</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E43193" w:rsidRPr="00890C49" w:rsidRDefault="00E43193"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совершенствование нормативно правовой, методической и технической базы в области предупреждения пожаров в жилом секторе, на объектах с массовым пребыванием людей;</w:t>
      </w:r>
    </w:p>
    <w:p w:rsidR="00E43193" w:rsidRPr="00890C49" w:rsidRDefault="00E43193"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укрепление пожарной безопасности населенного пункта,</w:t>
      </w:r>
    </w:p>
    <w:p w:rsidR="00E43193" w:rsidRPr="00890C49" w:rsidRDefault="00E43193"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реализация первоочередных мер по противопожарной защите жилья населенного пункта;</w:t>
      </w:r>
    </w:p>
    <w:p w:rsidR="00E43193" w:rsidRPr="00890C49" w:rsidRDefault="00E43193"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привлечение широких слоев населения поселения к реализации мер по обеспечению пожарной безопасности;</w:t>
      </w:r>
    </w:p>
    <w:p w:rsidR="00D234D3" w:rsidRPr="00890C49" w:rsidRDefault="00E43193"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обучение населения мерам пожарной безопасности.</w:t>
      </w:r>
    </w:p>
    <w:p w:rsidR="00D234D3" w:rsidRPr="00890C49" w:rsidRDefault="00D234D3" w:rsidP="00C16BA0">
      <w:pPr>
        <w:spacing w:before="195" w:after="0" w:line="240" w:lineRule="atLeast"/>
        <w:ind w:firstLine="567"/>
        <w:jc w:val="both"/>
        <w:rPr>
          <w:rFonts w:ascii="Verdana" w:eastAsia="Times New Roman" w:hAnsi="Verdana" w:cs="Arial"/>
          <w:color w:val="000000" w:themeColor="text1"/>
          <w:sz w:val="24"/>
          <w:szCs w:val="24"/>
          <w:lang w:eastAsia="ru-RU"/>
        </w:rPr>
      </w:pPr>
    </w:p>
    <w:p w:rsidR="001257AA" w:rsidRPr="00890C49" w:rsidRDefault="0075052A" w:rsidP="00D234D3">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r w:rsidRPr="00890C49">
        <w:rPr>
          <w:rFonts w:ascii="Verdana" w:eastAsia="Times New Roman" w:hAnsi="Verdana" w:cs="Arial"/>
          <w:color w:val="000000" w:themeColor="text1"/>
          <w:sz w:val="24"/>
          <w:szCs w:val="24"/>
          <w:lang w:eastAsia="ru-RU"/>
        </w:rPr>
        <w:t> </w:t>
      </w:r>
      <w:r w:rsidR="00C16BA0">
        <w:rPr>
          <w:rFonts w:ascii="Verdana" w:eastAsia="Times New Roman" w:hAnsi="Verdana" w:cs="Arial"/>
          <w:color w:val="000000" w:themeColor="text1"/>
          <w:sz w:val="24"/>
          <w:szCs w:val="24"/>
          <w:lang w:eastAsia="ru-RU"/>
        </w:rPr>
        <w:t>н</w:t>
      </w:r>
      <w:r w:rsidRPr="00890C49">
        <w:rPr>
          <w:rFonts w:ascii="Verdana" w:eastAsia="Times New Roman" w:hAnsi="Verdana" w:cs="Arial"/>
          <w:color w:val="000000" w:themeColor="text1"/>
          <w:sz w:val="24"/>
          <w:szCs w:val="24"/>
          <w:lang w:eastAsia="ru-RU"/>
        </w:rPr>
        <w:t xml:space="preserve">а реализацию программы в бюджете </w:t>
      </w:r>
      <w:proofErr w:type="spellStart"/>
      <w:r w:rsidR="001257AA" w:rsidRPr="00890C49">
        <w:rPr>
          <w:rFonts w:ascii="Verdana" w:eastAsia="Times New Roman" w:hAnsi="Verdana" w:cs="Arial"/>
          <w:color w:val="000000" w:themeColor="text1"/>
          <w:sz w:val="24"/>
          <w:szCs w:val="24"/>
          <w:lang w:eastAsia="ru-RU"/>
        </w:rPr>
        <w:t>Балаганского</w:t>
      </w:r>
      <w:proofErr w:type="spellEnd"/>
      <w:r w:rsidR="001257AA" w:rsidRPr="00890C49">
        <w:rPr>
          <w:rFonts w:ascii="Verdana" w:eastAsia="Times New Roman" w:hAnsi="Verdana" w:cs="Arial"/>
          <w:color w:val="000000" w:themeColor="text1"/>
          <w:sz w:val="24"/>
          <w:szCs w:val="24"/>
          <w:lang w:eastAsia="ru-RU"/>
        </w:rPr>
        <w:t xml:space="preserve"> муниципального </w:t>
      </w:r>
      <w:proofErr w:type="gramStart"/>
      <w:r w:rsidR="001257AA" w:rsidRPr="00890C49">
        <w:rPr>
          <w:rFonts w:ascii="Verdana" w:eastAsia="Times New Roman" w:hAnsi="Verdana" w:cs="Arial"/>
          <w:color w:val="000000" w:themeColor="text1"/>
          <w:sz w:val="24"/>
          <w:szCs w:val="24"/>
          <w:lang w:eastAsia="ru-RU"/>
        </w:rPr>
        <w:t xml:space="preserve">образования </w:t>
      </w:r>
      <w:r w:rsidR="004F0B50" w:rsidRPr="00890C49">
        <w:rPr>
          <w:rFonts w:ascii="Verdana" w:eastAsia="Times New Roman" w:hAnsi="Verdana" w:cs="Arial"/>
          <w:color w:val="000000" w:themeColor="text1"/>
          <w:sz w:val="24"/>
          <w:szCs w:val="24"/>
          <w:lang w:eastAsia="ru-RU"/>
        </w:rPr>
        <w:t xml:space="preserve"> на</w:t>
      </w:r>
      <w:proofErr w:type="gramEnd"/>
      <w:r w:rsidR="004F0B50" w:rsidRPr="00890C49">
        <w:rPr>
          <w:rFonts w:ascii="Verdana" w:eastAsia="Times New Roman" w:hAnsi="Verdana" w:cs="Arial"/>
          <w:color w:val="000000" w:themeColor="text1"/>
          <w:sz w:val="24"/>
          <w:szCs w:val="24"/>
          <w:lang w:eastAsia="ru-RU"/>
        </w:rPr>
        <w:t xml:space="preserve"> 202</w:t>
      </w:r>
      <w:r w:rsidR="001257AA" w:rsidRPr="00890C49">
        <w:rPr>
          <w:rFonts w:ascii="Verdana" w:eastAsia="Times New Roman" w:hAnsi="Verdana" w:cs="Arial"/>
          <w:color w:val="000000" w:themeColor="text1"/>
          <w:sz w:val="24"/>
          <w:szCs w:val="24"/>
          <w:lang w:eastAsia="ru-RU"/>
        </w:rPr>
        <w:t>2</w:t>
      </w:r>
      <w:r w:rsidRPr="00890C49">
        <w:rPr>
          <w:rFonts w:ascii="Verdana" w:eastAsia="Times New Roman" w:hAnsi="Verdana" w:cs="Arial"/>
          <w:color w:val="000000" w:themeColor="text1"/>
          <w:sz w:val="24"/>
          <w:szCs w:val="24"/>
          <w:lang w:eastAsia="ru-RU"/>
        </w:rPr>
        <w:t xml:space="preserve"> год было предусмотрено </w:t>
      </w:r>
      <w:r w:rsidR="001257AA" w:rsidRPr="00890C49">
        <w:rPr>
          <w:rFonts w:ascii="Verdana" w:eastAsia="Times New Roman" w:hAnsi="Verdana" w:cs="Arial"/>
          <w:color w:val="000000" w:themeColor="text1"/>
          <w:sz w:val="24"/>
          <w:szCs w:val="24"/>
          <w:lang w:eastAsia="ru-RU"/>
        </w:rPr>
        <w:t xml:space="preserve">212,0 </w:t>
      </w:r>
      <w:r w:rsidRPr="00890C49">
        <w:rPr>
          <w:rFonts w:ascii="Verdana" w:eastAsia="Times New Roman" w:hAnsi="Verdana" w:cs="Arial"/>
          <w:color w:val="000000" w:themeColor="text1"/>
          <w:sz w:val="24"/>
          <w:szCs w:val="24"/>
          <w:lang w:eastAsia="ru-RU"/>
        </w:rPr>
        <w:t xml:space="preserve">тыс. рублей. </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Результаты исполнения программы:</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приобретение противопожарного инвентаря для оперативного тушения;</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 xml:space="preserve">- приобретение пожарных </w:t>
      </w:r>
      <w:proofErr w:type="spellStart"/>
      <w:r w:rsidRPr="00890C49">
        <w:rPr>
          <w:rFonts w:ascii="Verdana" w:eastAsia="Times New Roman" w:hAnsi="Verdana" w:cs="Arial"/>
          <w:color w:val="000000" w:themeColor="text1"/>
          <w:sz w:val="24"/>
          <w:szCs w:val="24"/>
          <w:lang w:eastAsia="ru-RU"/>
        </w:rPr>
        <w:t>извещателей</w:t>
      </w:r>
      <w:proofErr w:type="spellEnd"/>
      <w:r w:rsidRPr="00890C49">
        <w:rPr>
          <w:rFonts w:ascii="Verdana" w:eastAsia="Times New Roman" w:hAnsi="Verdana" w:cs="Arial"/>
          <w:color w:val="000000" w:themeColor="text1"/>
          <w:sz w:val="24"/>
          <w:szCs w:val="24"/>
          <w:lang w:eastAsia="ru-RU"/>
        </w:rPr>
        <w:t>;</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пожарное патрулирование;</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противопожарная осенняя, весенняя опашка минерализованной полосы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в сумме 211,8 тысяч рублей и составило 99,9 %</w:t>
      </w:r>
    </w:p>
    <w:p w:rsidR="001257AA" w:rsidRPr="00890C49" w:rsidRDefault="001257AA" w:rsidP="001257A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Изменения в плановые значения индикаторов (показателей) программы вносились.</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программы:</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 Степень реализации мероприятий программы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w:t>
      </w:r>
      <w:r w:rsidR="003F331B" w:rsidRPr="00890C49">
        <w:rPr>
          <w:rFonts w:ascii="Verdana" w:eastAsia="Times New Roman" w:hAnsi="Verdana" w:cs="Arial"/>
          <w:color w:val="000000" w:themeColor="text1"/>
          <w:sz w:val="24"/>
          <w:szCs w:val="24"/>
          <w:lang w:eastAsia="ru-RU"/>
        </w:rPr>
        <w:t>6</w:t>
      </w:r>
      <w:r w:rsidRPr="00890C49">
        <w:rPr>
          <w:rFonts w:ascii="Verdana" w:eastAsia="Times New Roman" w:hAnsi="Verdana" w:cs="Arial"/>
          <w:color w:val="000000" w:themeColor="text1"/>
          <w:sz w:val="24"/>
          <w:szCs w:val="24"/>
          <w:lang w:eastAsia="ru-RU"/>
        </w:rPr>
        <w:t>/</w:t>
      </w:r>
      <w:r w:rsidR="003F331B" w:rsidRPr="00890C49">
        <w:rPr>
          <w:rFonts w:ascii="Verdana" w:eastAsia="Times New Roman" w:hAnsi="Verdana" w:cs="Arial"/>
          <w:color w:val="000000" w:themeColor="text1"/>
          <w:sz w:val="24"/>
          <w:szCs w:val="24"/>
          <w:lang w:eastAsia="ru-RU"/>
        </w:rPr>
        <w:t>6</w:t>
      </w:r>
      <w:r w:rsidRPr="00890C49">
        <w:rPr>
          <w:rFonts w:ascii="Verdana" w:eastAsia="Times New Roman" w:hAnsi="Verdana" w:cs="Arial"/>
          <w:color w:val="000000" w:themeColor="text1"/>
          <w:sz w:val="24"/>
          <w:szCs w:val="24"/>
          <w:lang w:eastAsia="ru-RU"/>
        </w:rPr>
        <w:t>х100%=100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 Степень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75052A" w:rsidRPr="00890C49" w:rsidRDefault="00B92AE0"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 </w:t>
      </w:r>
      <w:r w:rsidR="003F331B" w:rsidRPr="00890C49">
        <w:rPr>
          <w:rFonts w:ascii="Verdana" w:eastAsia="Times New Roman" w:hAnsi="Verdana" w:cs="Arial"/>
          <w:color w:val="000000" w:themeColor="text1"/>
          <w:sz w:val="24"/>
          <w:szCs w:val="24"/>
          <w:lang w:eastAsia="ru-RU"/>
        </w:rPr>
        <w:t>212,0</w:t>
      </w:r>
      <w:r w:rsidRPr="00890C49">
        <w:rPr>
          <w:rFonts w:ascii="Verdana" w:eastAsia="Times New Roman" w:hAnsi="Verdana" w:cs="Arial"/>
          <w:color w:val="000000" w:themeColor="text1"/>
          <w:sz w:val="24"/>
          <w:szCs w:val="24"/>
          <w:lang w:eastAsia="ru-RU"/>
        </w:rPr>
        <w:t>/</w:t>
      </w:r>
      <w:r w:rsidR="003F331B" w:rsidRPr="00890C49">
        <w:rPr>
          <w:rFonts w:ascii="Verdana" w:eastAsia="Times New Roman" w:hAnsi="Verdana" w:cs="Arial"/>
          <w:color w:val="000000" w:themeColor="text1"/>
          <w:sz w:val="24"/>
          <w:szCs w:val="24"/>
          <w:lang w:eastAsia="ru-RU"/>
        </w:rPr>
        <w:t>211,8</w:t>
      </w:r>
      <w:r w:rsidR="0075052A" w:rsidRPr="00890C49">
        <w:rPr>
          <w:rFonts w:ascii="Verdana" w:eastAsia="Times New Roman" w:hAnsi="Verdana" w:cs="Arial"/>
          <w:color w:val="000000" w:themeColor="text1"/>
          <w:sz w:val="24"/>
          <w:szCs w:val="24"/>
          <w:lang w:eastAsia="ru-RU"/>
        </w:rPr>
        <w:t>х100%=100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 Оценка эффективности использования средств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xml:space="preserve"> = 100/100 = 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 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vertAlign w:val="subscript"/>
          <w:lang w:eastAsia="ru-RU"/>
        </w:rPr>
        <w:t> </w:t>
      </w:r>
      <w:r w:rsidRPr="00890C49">
        <w:rPr>
          <w:rFonts w:ascii="Verdana" w:eastAsia="Times New Roman" w:hAnsi="Verdana" w:cs="Arial"/>
          <w:color w:val="000000" w:themeColor="text1"/>
          <w:sz w:val="24"/>
          <w:szCs w:val="24"/>
          <w:lang w:eastAsia="ru-RU"/>
        </w:rPr>
        <w:t>= 100/100=1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2.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vertAlign w:val="subscript"/>
          <w:lang w:eastAsia="ru-RU"/>
        </w:rPr>
        <w:t> </w:t>
      </w:r>
      <w:r w:rsidRPr="00890C49">
        <w:rPr>
          <w:rFonts w:ascii="Verdana" w:eastAsia="Times New Roman" w:hAnsi="Verdana" w:cs="Arial"/>
          <w:color w:val="000000" w:themeColor="text1"/>
          <w:sz w:val="24"/>
          <w:szCs w:val="24"/>
          <w:lang w:eastAsia="ru-RU"/>
        </w:rPr>
        <w:t>= 100/100=1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 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 xml:space="preserve">/п) = </w:t>
      </w:r>
      <w:r w:rsidR="003F331B" w:rsidRPr="00890C49">
        <w:rPr>
          <w:rFonts w:ascii="Verdana" w:eastAsia="Times New Roman" w:hAnsi="Verdana" w:cs="Arial"/>
          <w:color w:val="000000" w:themeColor="text1"/>
          <w:sz w:val="24"/>
          <w:szCs w:val="24"/>
          <w:lang w:eastAsia="ru-RU"/>
        </w:rPr>
        <w:t>6</w:t>
      </w:r>
      <w:r w:rsidRPr="00890C49">
        <w:rPr>
          <w:rFonts w:ascii="Verdana" w:eastAsia="Times New Roman" w:hAnsi="Verdana" w:cs="Arial"/>
          <w:color w:val="000000" w:themeColor="text1"/>
          <w:sz w:val="24"/>
          <w:szCs w:val="24"/>
          <w:lang w:eastAsia="ru-RU"/>
        </w:rPr>
        <w:t>/</w:t>
      </w:r>
      <w:r w:rsidR="003F331B" w:rsidRPr="00890C49">
        <w:rPr>
          <w:rFonts w:ascii="Verdana" w:eastAsia="Times New Roman" w:hAnsi="Verdana" w:cs="Arial"/>
          <w:color w:val="000000" w:themeColor="text1"/>
          <w:sz w:val="24"/>
          <w:szCs w:val="24"/>
          <w:lang w:eastAsia="ru-RU"/>
        </w:rPr>
        <w:t>6</w:t>
      </w:r>
      <w:r w:rsidRPr="00890C49">
        <w:rPr>
          <w:rFonts w:ascii="Verdana" w:eastAsia="Times New Roman" w:hAnsi="Verdana" w:cs="Arial"/>
          <w:color w:val="000000" w:themeColor="text1"/>
          <w:sz w:val="24"/>
          <w:szCs w:val="24"/>
          <w:lang w:eastAsia="ru-RU"/>
        </w:rPr>
        <w:t>=1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=1 х 1 х 100% = 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p>
    <w:p w:rsidR="00710615" w:rsidRPr="00890C49" w:rsidRDefault="00C97AE5" w:rsidP="00710615">
      <w:pPr>
        <w:spacing w:before="195" w:after="0" w:line="240" w:lineRule="atLeast"/>
        <w:jc w:val="center"/>
        <w:rPr>
          <w:rFonts w:ascii="Verdana" w:eastAsia="Times New Roman" w:hAnsi="Verdana" w:cs="Arial"/>
          <w:b/>
          <w:bCs/>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2.3</w:t>
      </w:r>
      <w:r w:rsidR="0075052A" w:rsidRPr="00890C49">
        <w:rPr>
          <w:rFonts w:ascii="Verdana" w:eastAsia="Times New Roman" w:hAnsi="Verdana" w:cs="Arial"/>
          <w:b/>
          <w:bCs/>
          <w:color w:val="000000" w:themeColor="text1"/>
          <w:sz w:val="24"/>
          <w:szCs w:val="24"/>
          <w:lang w:eastAsia="ru-RU"/>
        </w:rPr>
        <w:t>. Муниц</w:t>
      </w:r>
      <w:r w:rsidR="00710615" w:rsidRPr="00890C49">
        <w:rPr>
          <w:rFonts w:ascii="Verdana" w:eastAsia="Times New Roman" w:hAnsi="Verdana" w:cs="Arial"/>
          <w:b/>
          <w:bCs/>
          <w:color w:val="000000" w:themeColor="text1"/>
          <w:sz w:val="24"/>
          <w:szCs w:val="24"/>
          <w:lang w:eastAsia="ru-RU"/>
        </w:rPr>
        <w:t xml:space="preserve">ипальная </w:t>
      </w:r>
      <w:proofErr w:type="gramStart"/>
      <w:r w:rsidR="00710615" w:rsidRPr="00890C49">
        <w:rPr>
          <w:rFonts w:ascii="Verdana" w:eastAsia="Times New Roman" w:hAnsi="Verdana" w:cs="Arial"/>
          <w:b/>
          <w:bCs/>
          <w:color w:val="000000" w:themeColor="text1"/>
          <w:sz w:val="24"/>
          <w:szCs w:val="24"/>
          <w:lang w:eastAsia="ru-RU"/>
        </w:rPr>
        <w:t xml:space="preserve">программа </w:t>
      </w:r>
      <w:r w:rsidR="0075052A" w:rsidRPr="00890C49">
        <w:rPr>
          <w:rFonts w:ascii="Verdana" w:eastAsia="Times New Roman" w:hAnsi="Verdana" w:cs="Arial"/>
          <w:b/>
          <w:bCs/>
          <w:color w:val="000000" w:themeColor="text1"/>
          <w:sz w:val="24"/>
          <w:szCs w:val="24"/>
          <w:lang w:eastAsia="ru-RU"/>
        </w:rPr>
        <w:t xml:space="preserve"> </w:t>
      </w:r>
      <w:r w:rsidR="00710615" w:rsidRPr="00890C49">
        <w:rPr>
          <w:rFonts w:ascii="Verdana" w:eastAsia="Times New Roman" w:hAnsi="Verdana" w:cs="Arial"/>
          <w:b/>
          <w:bCs/>
          <w:color w:val="000000" w:themeColor="text1"/>
          <w:sz w:val="24"/>
          <w:szCs w:val="24"/>
          <w:lang w:eastAsia="ru-RU"/>
        </w:rPr>
        <w:t>«</w:t>
      </w:r>
      <w:proofErr w:type="gramEnd"/>
      <w:r w:rsidR="00710615" w:rsidRPr="00890C49">
        <w:rPr>
          <w:rFonts w:ascii="Verdana" w:eastAsia="Times New Roman" w:hAnsi="Verdana" w:cs="Arial"/>
          <w:b/>
          <w:bCs/>
          <w:color w:val="000000" w:themeColor="text1"/>
          <w:sz w:val="24"/>
          <w:szCs w:val="24"/>
          <w:lang w:eastAsia="ru-RU"/>
        </w:rPr>
        <w:t xml:space="preserve">Капитальный и текущий ремонт дорог на территории </w:t>
      </w:r>
      <w:proofErr w:type="spellStart"/>
      <w:r w:rsidR="00710615" w:rsidRPr="00890C49">
        <w:rPr>
          <w:rFonts w:ascii="Verdana" w:eastAsia="Times New Roman" w:hAnsi="Verdana" w:cs="Arial"/>
          <w:b/>
          <w:bCs/>
          <w:color w:val="000000" w:themeColor="text1"/>
          <w:sz w:val="24"/>
          <w:szCs w:val="24"/>
          <w:lang w:eastAsia="ru-RU"/>
        </w:rPr>
        <w:t>Балаганского</w:t>
      </w:r>
      <w:proofErr w:type="spellEnd"/>
      <w:r w:rsidR="00710615" w:rsidRPr="00890C49">
        <w:rPr>
          <w:rFonts w:ascii="Verdana" w:eastAsia="Times New Roman" w:hAnsi="Verdana" w:cs="Arial"/>
          <w:b/>
          <w:bCs/>
          <w:color w:val="000000" w:themeColor="text1"/>
          <w:sz w:val="24"/>
          <w:szCs w:val="24"/>
          <w:lang w:eastAsia="ru-RU"/>
        </w:rPr>
        <w:t xml:space="preserve"> муниципального образования</w:t>
      </w:r>
    </w:p>
    <w:p w:rsidR="0075052A" w:rsidRPr="00890C49" w:rsidRDefault="00710615" w:rsidP="00710615">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 xml:space="preserve"> </w:t>
      </w:r>
      <w:proofErr w:type="gramStart"/>
      <w:r w:rsidRPr="00890C49">
        <w:rPr>
          <w:rFonts w:ascii="Verdana" w:eastAsia="Times New Roman" w:hAnsi="Verdana" w:cs="Arial"/>
          <w:b/>
          <w:bCs/>
          <w:color w:val="000000" w:themeColor="text1"/>
          <w:sz w:val="24"/>
          <w:szCs w:val="24"/>
          <w:lang w:eastAsia="ru-RU"/>
        </w:rPr>
        <w:t>на  2022</w:t>
      </w:r>
      <w:proofErr w:type="gramEnd"/>
      <w:r w:rsidRPr="00890C49">
        <w:rPr>
          <w:rFonts w:ascii="Verdana" w:eastAsia="Times New Roman" w:hAnsi="Verdana" w:cs="Arial"/>
          <w:b/>
          <w:bCs/>
          <w:color w:val="000000" w:themeColor="text1"/>
          <w:sz w:val="24"/>
          <w:szCs w:val="24"/>
          <w:lang w:eastAsia="ru-RU"/>
        </w:rPr>
        <w:t>-2024гг»</w:t>
      </w:r>
    </w:p>
    <w:p w:rsidR="0075052A" w:rsidRPr="00890C49" w:rsidRDefault="0075052A" w:rsidP="00C16BA0">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69520F" w:rsidRPr="00890C49">
        <w:rPr>
          <w:rFonts w:ascii="Verdana" w:eastAsia="Times New Roman" w:hAnsi="Verdana" w:cs="Arial"/>
          <w:color w:val="000000" w:themeColor="text1"/>
          <w:sz w:val="24"/>
          <w:szCs w:val="24"/>
          <w:lang w:eastAsia="ru-RU"/>
        </w:rPr>
        <w:t>Балаганского</w:t>
      </w:r>
      <w:proofErr w:type="spellEnd"/>
      <w:r w:rsidR="0069520F"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w:t>
      </w:r>
      <w:r w:rsidR="0069520F" w:rsidRPr="00890C49">
        <w:rPr>
          <w:rFonts w:ascii="Verdana" w:eastAsia="Times New Roman" w:hAnsi="Verdana" w:cs="Arial"/>
          <w:color w:val="000000" w:themeColor="text1"/>
          <w:sz w:val="24"/>
          <w:szCs w:val="24"/>
          <w:lang w:eastAsia="ru-RU"/>
        </w:rPr>
        <w:t>от 15</w:t>
      </w:r>
      <w:r w:rsidR="003A3A38" w:rsidRPr="00890C49">
        <w:rPr>
          <w:rFonts w:ascii="Verdana" w:eastAsia="Times New Roman" w:hAnsi="Verdana" w:cs="Arial"/>
          <w:color w:val="000000" w:themeColor="text1"/>
          <w:sz w:val="24"/>
          <w:szCs w:val="24"/>
          <w:lang w:eastAsia="ru-RU"/>
        </w:rPr>
        <w:t>.</w:t>
      </w:r>
      <w:r w:rsidR="0069520F" w:rsidRPr="00890C49">
        <w:rPr>
          <w:rFonts w:ascii="Verdana" w:eastAsia="Times New Roman" w:hAnsi="Verdana" w:cs="Arial"/>
          <w:color w:val="000000" w:themeColor="text1"/>
          <w:sz w:val="24"/>
          <w:szCs w:val="24"/>
          <w:lang w:eastAsia="ru-RU"/>
        </w:rPr>
        <w:t>12</w:t>
      </w:r>
      <w:r w:rsidR="003A3A38" w:rsidRPr="00890C49">
        <w:rPr>
          <w:rFonts w:ascii="Verdana" w:eastAsia="Times New Roman" w:hAnsi="Verdana" w:cs="Arial"/>
          <w:color w:val="000000" w:themeColor="text1"/>
          <w:sz w:val="24"/>
          <w:szCs w:val="24"/>
          <w:lang w:eastAsia="ru-RU"/>
        </w:rPr>
        <w:t>.20</w:t>
      </w:r>
      <w:r w:rsidR="0069520F" w:rsidRPr="00890C49">
        <w:rPr>
          <w:rFonts w:ascii="Verdana" w:eastAsia="Times New Roman" w:hAnsi="Verdana" w:cs="Arial"/>
          <w:color w:val="000000" w:themeColor="text1"/>
          <w:sz w:val="24"/>
          <w:szCs w:val="24"/>
          <w:lang w:eastAsia="ru-RU"/>
        </w:rPr>
        <w:t>21 г</w:t>
      </w:r>
      <w:r w:rsidR="003A3A38" w:rsidRPr="00890C49">
        <w:rPr>
          <w:rFonts w:ascii="Verdana" w:eastAsia="Times New Roman" w:hAnsi="Verdana" w:cs="Arial"/>
          <w:color w:val="000000" w:themeColor="text1"/>
          <w:sz w:val="24"/>
          <w:szCs w:val="24"/>
          <w:lang w:eastAsia="ru-RU"/>
        </w:rPr>
        <w:t xml:space="preserve"> №</w:t>
      </w:r>
      <w:r w:rsidR="0069520F" w:rsidRPr="00890C49">
        <w:rPr>
          <w:rFonts w:ascii="Verdana" w:eastAsia="Times New Roman" w:hAnsi="Verdana" w:cs="Arial"/>
          <w:color w:val="000000" w:themeColor="text1"/>
          <w:sz w:val="24"/>
          <w:szCs w:val="24"/>
          <w:lang w:eastAsia="ru-RU"/>
        </w:rPr>
        <w:t xml:space="preserve"> 168</w:t>
      </w:r>
    </w:p>
    <w:p w:rsidR="0075052A" w:rsidRPr="00890C49" w:rsidRDefault="0075052A" w:rsidP="0075052A">
      <w:pPr>
        <w:spacing w:before="195" w:after="0" w:line="240" w:lineRule="atLeast"/>
        <w:jc w:val="center"/>
        <w:rPr>
          <w:rFonts w:ascii="Verdana" w:eastAsia="Times New Roman" w:hAnsi="Verdana" w:cs="Arial"/>
          <w:color w:val="000000" w:themeColor="text1"/>
          <w:sz w:val="24"/>
          <w:szCs w:val="24"/>
          <w:lang w:eastAsia="ru-RU"/>
        </w:rPr>
      </w:pP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lastRenderedPageBreak/>
        <w:t>Внесенные изменения:</w:t>
      </w:r>
      <w:r w:rsidR="003A3A38" w:rsidRPr="00890C49">
        <w:rPr>
          <w:rFonts w:ascii="Verdana" w:eastAsia="Times New Roman" w:hAnsi="Verdana" w:cs="Arial"/>
          <w:color w:val="000000" w:themeColor="text1"/>
          <w:spacing w:val="-2"/>
          <w:sz w:val="24"/>
          <w:szCs w:val="24"/>
          <w:lang w:eastAsia="ru-RU"/>
        </w:rPr>
        <w:t xml:space="preserve"> изменения </w:t>
      </w:r>
      <w:r w:rsidRPr="00890C49">
        <w:rPr>
          <w:rFonts w:ascii="Verdana" w:eastAsia="Times New Roman" w:hAnsi="Verdana" w:cs="Arial"/>
          <w:color w:val="000000" w:themeColor="text1"/>
          <w:spacing w:val="-2"/>
          <w:sz w:val="24"/>
          <w:szCs w:val="24"/>
          <w:lang w:eastAsia="ru-RU"/>
        </w:rPr>
        <w:t>вносились</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Исполнитель</w:t>
      </w:r>
      <w:r w:rsidRPr="00890C49">
        <w:rPr>
          <w:rFonts w:ascii="Verdana" w:eastAsia="Times New Roman" w:hAnsi="Verdana" w:cs="Arial"/>
          <w:color w:val="000000" w:themeColor="text1"/>
          <w:sz w:val="24"/>
          <w:szCs w:val="24"/>
          <w:lang w:eastAsia="ru-RU"/>
        </w:rPr>
        <w:t xml:space="preserve">: </w:t>
      </w:r>
      <w:r w:rsidR="0069520F" w:rsidRPr="00890C49">
        <w:rPr>
          <w:rFonts w:ascii="Verdana" w:eastAsia="Times New Roman" w:hAnsi="Verdana" w:cs="Arial"/>
          <w:color w:val="000000" w:themeColor="text1"/>
          <w:sz w:val="24"/>
          <w:szCs w:val="24"/>
          <w:lang w:eastAsia="ru-RU"/>
        </w:rPr>
        <w:t xml:space="preserve">МКУ «Аппарат </w:t>
      </w:r>
      <w:r w:rsidRPr="00890C49">
        <w:rPr>
          <w:rFonts w:ascii="Verdana" w:eastAsia="Times New Roman" w:hAnsi="Verdana" w:cs="Arial"/>
          <w:color w:val="000000" w:themeColor="text1"/>
          <w:sz w:val="24"/>
          <w:szCs w:val="24"/>
          <w:lang w:eastAsia="ru-RU"/>
        </w:rPr>
        <w:t>администраци</w:t>
      </w:r>
      <w:r w:rsidR="0069520F" w:rsidRPr="00890C49">
        <w:rPr>
          <w:rFonts w:ascii="Verdana" w:eastAsia="Times New Roman" w:hAnsi="Verdana" w:cs="Arial"/>
          <w:color w:val="000000" w:themeColor="text1"/>
          <w:sz w:val="24"/>
          <w:szCs w:val="24"/>
          <w:lang w:eastAsia="ru-RU"/>
        </w:rPr>
        <w:t>и</w:t>
      </w:r>
      <w:r w:rsidRPr="00890C49">
        <w:rPr>
          <w:rFonts w:ascii="Verdana" w:eastAsia="Times New Roman" w:hAnsi="Verdana" w:cs="Arial"/>
          <w:color w:val="000000" w:themeColor="text1"/>
          <w:sz w:val="24"/>
          <w:szCs w:val="24"/>
          <w:lang w:eastAsia="ru-RU"/>
        </w:rPr>
        <w:t xml:space="preserve"> </w:t>
      </w:r>
      <w:proofErr w:type="spellStart"/>
      <w:r w:rsidR="00710615" w:rsidRPr="00890C49">
        <w:rPr>
          <w:rFonts w:ascii="Verdana" w:eastAsia="Times New Roman" w:hAnsi="Verdana" w:cs="Arial"/>
          <w:color w:val="000000" w:themeColor="text1"/>
          <w:sz w:val="24"/>
          <w:szCs w:val="24"/>
          <w:lang w:eastAsia="ru-RU"/>
        </w:rPr>
        <w:t>Балаганского</w:t>
      </w:r>
      <w:proofErr w:type="spellEnd"/>
      <w:r w:rsidR="00710615" w:rsidRPr="00890C49">
        <w:rPr>
          <w:rFonts w:ascii="Verdana" w:eastAsia="Times New Roman" w:hAnsi="Verdana" w:cs="Arial"/>
          <w:color w:val="000000" w:themeColor="text1"/>
          <w:sz w:val="24"/>
          <w:szCs w:val="24"/>
          <w:lang w:eastAsia="ru-RU"/>
        </w:rPr>
        <w:t xml:space="preserve"> муниципального образования</w:t>
      </w:r>
      <w:r w:rsidR="0069520F" w:rsidRPr="00890C49">
        <w:rPr>
          <w:rFonts w:ascii="Verdana" w:eastAsia="Times New Roman" w:hAnsi="Verdana" w:cs="Arial"/>
          <w:color w:val="000000" w:themeColor="text1"/>
          <w:sz w:val="24"/>
          <w:szCs w:val="24"/>
          <w:lang w:eastAsia="ru-RU"/>
        </w:rPr>
        <w:t>»</w:t>
      </w:r>
    </w:p>
    <w:p w:rsidR="0069520F" w:rsidRPr="00890C49" w:rsidRDefault="0075052A" w:rsidP="0069520F">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r w:rsidR="0069520F" w:rsidRPr="00890C49">
        <w:rPr>
          <w:rFonts w:ascii="Verdana" w:eastAsia="Times New Roman" w:hAnsi="Verdana" w:cs="Arial"/>
          <w:color w:val="000000" w:themeColor="text1"/>
          <w:sz w:val="24"/>
          <w:szCs w:val="24"/>
          <w:lang w:eastAsia="ru-RU"/>
        </w:rPr>
        <w:t>решение проблемы сохранения и улучшения качества существующей сети автомобильных дорог и внутриквартальных проездов, доведение ее технического состояния до уровня, соответствующего нормативным требованиям.</w:t>
      </w:r>
    </w:p>
    <w:p w:rsidR="0075052A" w:rsidRPr="00890C49" w:rsidRDefault="0075052A" w:rsidP="0075052A">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69520F" w:rsidRPr="00890C49" w:rsidRDefault="0069520F" w:rsidP="0069520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-проведение текущего ремонта дорог, внутриквартальных проездов и улиц поселка; </w:t>
      </w:r>
    </w:p>
    <w:p w:rsidR="0069520F" w:rsidRPr="00890C49" w:rsidRDefault="0069520F" w:rsidP="0069520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содержание;</w:t>
      </w:r>
    </w:p>
    <w:p w:rsidR="0069520F" w:rsidRPr="00890C49" w:rsidRDefault="0069520F" w:rsidP="0069520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-содержание элементов обустройства автомобильных дорог </w:t>
      </w:r>
    </w:p>
    <w:p w:rsidR="0069520F" w:rsidRPr="00890C49" w:rsidRDefault="0069520F" w:rsidP="0069520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-разработка проектно-сметной документации для проведения работ капитального характера;</w:t>
      </w:r>
    </w:p>
    <w:p w:rsidR="0069520F" w:rsidRPr="00890C49" w:rsidRDefault="0069520F" w:rsidP="0069520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проведение капитального ремонта дорог, внутриквартальных проездов, улиц поселка.</w:t>
      </w:r>
    </w:p>
    <w:p w:rsidR="0075052A" w:rsidRPr="00890C49" w:rsidRDefault="0069520F" w:rsidP="0069520F">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r w:rsidR="0075052A" w:rsidRPr="00890C49">
        <w:rPr>
          <w:rFonts w:ascii="Verdana" w:eastAsia="Times New Roman" w:hAnsi="Verdana" w:cs="Arial"/>
          <w:color w:val="000000" w:themeColor="text1"/>
          <w:sz w:val="24"/>
          <w:szCs w:val="24"/>
          <w:lang w:eastAsia="ru-RU"/>
        </w:rPr>
        <w:t>Привлечения средств федерального, областного бюджетов и внебюджетных источников не было.</w:t>
      </w:r>
      <w:r w:rsidR="00CD4419" w:rsidRPr="00890C49">
        <w:rPr>
          <w:rFonts w:ascii="Verdana" w:eastAsia="Times New Roman" w:hAnsi="Verdana" w:cs="Arial"/>
          <w:color w:val="000000" w:themeColor="text1"/>
          <w:sz w:val="24"/>
          <w:szCs w:val="24"/>
          <w:lang w:eastAsia="ru-RU"/>
        </w:rPr>
        <w:t xml:space="preserve"> Средства использованы из местного бюджета </w:t>
      </w:r>
      <w:r w:rsidRPr="00890C49">
        <w:rPr>
          <w:rFonts w:ascii="Verdana" w:eastAsia="Times New Roman" w:hAnsi="Verdana" w:cs="Arial"/>
          <w:color w:val="000000" w:themeColor="text1"/>
          <w:sz w:val="24"/>
          <w:szCs w:val="24"/>
          <w:lang w:eastAsia="ru-RU"/>
        </w:rPr>
        <w:t>– 3 388,2</w:t>
      </w:r>
      <w:r w:rsidR="00CD4419" w:rsidRPr="00890C49">
        <w:rPr>
          <w:rFonts w:ascii="Verdana" w:eastAsia="Times New Roman" w:hAnsi="Verdana" w:cs="Arial"/>
          <w:color w:val="000000" w:themeColor="text1"/>
          <w:sz w:val="24"/>
          <w:szCs w:val="24"/>
          <w:lang w:eastAsia="ru-RU"/>
        </w:rPr>
        <w:t xml:space="preserve"> тыс. рублей</w:t>
      </w:r>
      <w:r w:rsidRPr="00890C49">
        <w:rPr>
          <w:rFonts w:ascii="Verdana" w:eastAsia="Times New Roman" w:hAnsi="Verdana" w:cs="Arial"/>
          <w:color w:val="000000" w:themeColor="text1"/>
          <w:sz w:val="24"/>
          <w:szCs w:val="24"/>
          <w:lang w:eastAsia="ru-RU"/>
        </w:rPr>
        <w:t xml:space="preserve"> при плане программы – 3 388,3 </w:t>
      </w:r>
      <w:proofErr w:type="spellStart"/>
      <w:r w:rsidRPr="00890C49">
        <w:rPr>
          <w:rFonts w:ascii="Verdana" w:eastAsia="Times New Roman" w:hAnsi="Verdana" w:cs="Arial"/>
          <w:color w:val="000000" w:themeColor="text1"/>
          <w:sz w:val="24"/>
          <w:szCs w:val="24"/>
          <w:lang w:eastAsia="ru-RU"/>
        </w:rPr>
        <w:t>тыс.руб</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t>Выполнение целевых показателей:</w:t>
      </w:r>
    </w:p>
    <w:p w:rsidR="00D234D3" w:rsidRPr="00890C49" w:rsidRDefault="00D234D3" w:rsidP="00D234D3">
      <w:pPr>
        <w:spacing w:before="195" w:after="0" w:line="240" w:lineRule="atLeast"/>
        <w:ind w:firstLine="567"/>
        <w:jc w:val="both"/>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Улично</w:t>
      </w:r>
      <w:proofErr w:type="spellEnd"/>
      <w:r w:rsidRPr="00890C49">
        <w:rPr>
          <w:rFonts w:ascii="Verdana" w:eastAsia="Times New Roman" w:hAnsi="Verdana" w:cs="Arial"/>
          <w:color w:val="000000" w:themeColor="text1"/>
          <w:sz w:val="24"/>
          <w:szCs w:val="24"/>
          <w:lang w:eastAsia="ru-RU"/>
        </w:rPr>
        <w:t xml:space="preserve"> — дорожная сеть — важнейший элемент инфраструктуры любого населенного пункта. Общая протяженность дорог нашего поселения по состоянию на 01 января 2023 года составляло 69 км.</w:t>
      </w:r>
    </w:p>
    <w:p w:rsidR="00710615" w:rsidRPr="00890C49" w:rsidRDefault="00D234D3" w:rsidP="00D234D3">
      <w:pPr>
        <w:spacing w:before="195" w:after="0" w:line="240" w:lineRule="atLeast"/>
        <w:ind w:firstLine="567"/>
        <w:jc w:val="both"/>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lang w:eastAsia="ru-RU"/>
        </w:rPr>
        <w:t xml:space="preserve"> К основным ресурсам развития поселения относятся акцизы, которые являются основной составляющей дорожного фонда. За счет средств дорожного фонда оплачивались работы по </w:t>
      </w:r>
      <w:proofErr w:type="spellStart"/>
      <w:r w:rsidRPr="00890C49">
        <w:rPr>
          <w:rFonts w:ascii="Verdana" w:eastAsia="Times New Roman" w:hAnsi="Verdana" w:cs="Arial"/>
          <w:color w:val="000000" w:themeColor="text1"/>
          <w:sz w:val="24"/>
          <w:szCs w:val="24"/>
          <w:lang w:eastAsia="ru-RU"/>
        </w:rPr>
        <w:t>грейдированию</w:t>
      </w:r>
      <w:proofErr w:type="spellEnd"/>
      <w:r w:rsidRPr="00890C49">
        <w:rPr>
          <w:rFonts w:ascii="Verdana" w:eastAsia="Times New Roman" w:hAnsi="Verdana" w:cs="Arial"/>
          <w:color w:val="000000" w:themeColor="text1"/>
          <w:sz w:val="24"/>
          <w:szCs w:val="24"/>
          <w:lang w:eastAsia="ru-RU"/>
        </w:rPr>
        <w:t xml:space="preserve"> автомобильных дорог поселения, услуги по составлению локальных ресурсных сметных расчетов стоимости работ по текущему ремонту автодорог, проведен ремонт автомобильной дороги по переулку Ветлечебница, переулка Котовского, обустроена парковочная площадка вблизи детского сада по улице Строительная, произведен ремонт автомобильной дороги по улице Строительная, приобретены трубы для отвода водных потоков , оплачены работы по погрузке и разгрузке труб, приобретена песчано-гравийная смесь для текущего ремонта автомобильных дорог</w:t>
      </w:r>
      <w:r w:rsidRPr="00890C49">
        <w:rPr>
          <w:rFonts w:ascii="Verdana" w:eastAsia="Times New Roman" w:hAnsi="Verdana" w:cs="Arial"/>
          <w:color w:val="000000" w:themeColor="text1"/>
          <w:sz w:val="24"/>
          <w:szCs w:val="24"/>
          <w:u w:val="single"/>
          <w:lang w:eastAsia="ru-RU"/>
        </w:rPr>
        <w:t>.</w:t>
      </w:r>
    </w:p>
    <w:p w:rsidR="00710615" w:rsidRPr="00890C49" w:rsidRDefault="00710615" w:rsidP="003F4E65">
      <w:pPr>
        <w:spacing w:before="195" w:after="0" w:line="240" w:lineRule="atLeast"/>
        <w:rPr>
          <w:rFonts w:ascii="Verdana" w:eastAsia="Times New Roman" w:hAnsi="Verdana" w:cs="Arial"/>
          <w:color w:val="000000" w:themeColor="text1"/>
          <w:sz w:val="24"/>
          <w:szCs w:val="24"/>
          <w:lang w:eastAsia="ru-RU"/>
        </w:rPr>
      </w:pP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 xml:space="preserve">Оценка эффективности реализации муниципальной </w:t>
      </w:r>
      <w:r w:rsidR="00C16BA0">
        <w:rPr>
          <w:rFonts w:ascii="Verdana" w:eastAsia="Times New Roman" w:hAnsi="Verdana" w:cs="Arial"/>
          <w:color w:val="000000" w:themeColor="text1"/>
          <w:sz w:val="24"/>
          <w:szCs w:val="24"/>
          <w:u w:val="single"/>
          <w:lang w:eastAsia="ru-RU"/>
        </w:rPr>
        <w:t>п</w:t>
      </w:r>
      <w:r w:rsidRPr="00890C49">
        <w:rPr>
          <w:rFonts w:ascii="Verdana" w:eastAsia="Times New Roman" w:hAnsi="Verdana" w:cs="Arial"/>
          <w:color w:val="000000" w:themeColor="text1"/>
          <w:sz w:val="24"/>
          <w:szCs w:val="24"/>
          <w:u w:val="single"/>
          <w:lang w:eastAsia="ru-RU"/>
        </w:rPr>
        <w:t>рограммы</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w:t>
      </w:r>
      <w:r w:rsidR="003F4E65" w:rsidRPr="00890C49">
        <w:rPr>
          <w:rFonts w:ascii="Verdana" w:eastAsia="Times New Roman" w:hAnsi="Verdana" w:cs="Arial"/>
          <w:color w:val="000000" w:themeColor="text1"/>
          <w:sz w:val="24"/>
          <w:szCs w:val="24"/>
          <w:lang w:eastAsia="ru-RU"/>
        </w:rPr>
        <w:t>9</w:t>
      </w:r>
      <w:r w:rsidRPr="00890C49">
        <w:rPr>
          <w:rFonts w:ascii="Verdana" w:eastAsia="Times New Roman" w:hAnsi="Verdana" w:cs="Arial"/>
          <w:color w:val="000000" w:themeColor="text1"/>
          <w:sz w:val="24"/>
          <w:szCs w:val="24"/>
          <w:lang w:eastAsia="ru-RU"/>
        </w:rPr>
        <w:t>/</w:t>
      </w:r>
      <w:r w:rsidR="003F4E65" w:rsidRPr="00890C49">
        <w:rPr>
          <w:rFonts w:ascii="Verdana" w:eastAsia="Times New Roman" w:hAnsi="Verdana" w:cs="Arial"/>
          <w:color w:val="000000" w:themeColor="text1"/>
          <w:sz w:val="24"/>
          <w:szCs w:val="24"/>
          <w:lang w:eastAsia="ru-RU"/>
        </w:rPr>
        <w:t>9</w:t>
      </w:r>
      <w:r w:rsidRPr="00890C49">
        <w:rPr>
          <w:rFonts w:ascii="Verdana" w:eastAsia="Times New Roman" w:hAnsi="Verdana" w:cs="Arial"/>
          <w:color w:val="000000" w:themeColor="text1"/>
          <w:sz w:val="24"/>
          <w:szCs w:val="24"/>
          <w:lang w:eastAsia="ru-RU"/>
        </w:rPr>
        <w:t xml:space="preserve"> х100 = 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00012D14" w:rsidRPr="00890C49">
        <w:rPr>
          <w:rFonts w:ascii="Verdana" w:eastAsia="Times New Roman" w:hAnsi="Verdana" w:cs="Arial"/>
          <w:color w:val="000000" w:themeColor="text1"/>
          <w:sz w:val="24"/>
          <w:szCs w:val="24"/>
          <w:lang w:eastAsia="ru-RU"/>
        </w:rPr>
        <w:t xml:space="preserve"> = </w:t>
      </w:r>
      <w:r w:rsidR="003F4E65" w:rsidRPr="00890C49">
        <w:rPr>
          <w:rFonts w:ascii="Verdana" w:eastAsia="Times New Roman" w:hAnsi="Verdana" w:cs="Arial"/>
          <w:color w:val="000000" w:themeColor="text1"/>
          <w:sz w:val="24"/>
          <w:szCs w:val="24"/>
          <w:lang w:eastAsia="ru-RU"/>
        </w:rPr>
        <w:t>3 388,3</w:t>
      </w:r>
      <w:r w:rsidR="00CD4419" w:rsidRPr="00890C49">
        <w:rPr>
          <w:rFonts w:ascii="Verdana" w:eastAsia="Times New Roman" w:hAnsi="Verdana" w:cs="Arial"/>
          <w:color w:val="000000" w:themeColor="text1"/>
          <w:sz w:val="24"/>
          <w:szCs w:val="24"/>
          <w:lang w:eastAsia="ru-RU"/>
        </w:rPr>
        <w:t>/</w:t>
      </w:r>
      <w:r w:rsidR="003F4E65" w:rsidRPr="00890C49">
        <w:rPr>
          <w:rFonts w:ascii="Verdana" w:eastAsia="Times New Roman" w:hAnsi="Verdana" w:cs="Arial"/>
          <w:color w:val="000000" w:themeColor="text1"/>
          <w:sz w:val="24"/>
          <w:szCs w:val="24"/>
          <w:lang w:eastAsia="ru-RU"/>
        </w:rPr>
        <w:t>3 388,2</w:t>
      </w:r>
      <w:r w:rsidR="00012D14" w:rsidRPr="00890C49">
        <w:rPr>
          <w:rFonts w:ascii="Verdana" w:eastAsia="Times New Roman" w:hAnsi="Verdana" w:cs="Arial"/>
          <w:color w:val="000000" w:themeColor="text1"/>
          <w:sz w:val="24"/>
          <w:szCs w:val="24"/>
          <w:lang w:eastAsia="ru-RU"/>
        </w:rPr>
        <w:t>х100%= 100</w:t>
      </w:r>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 Оценка эффективности использования средств из всех источников финансирования 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75052A" w:rsidRPr="00890C49" w:rsidRDefault="00012D14"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 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w:t>
      </w:r>
      <w:r w:rsidR="003F4E65" w:rsidRPr="00890C49">
        <w:rPr>
          <w:rFonts w:ascii="Verdana" w:eastAsia="Times New Roman" w:hAnsi="Verdana" w:cs="Arial"/>
          <w:color w:val="000000" w:themeColor="text1"/>
          <w:sz w:val="24"/>
          <w:szCs w:val="24"/>
          <w:lang w:eastAsia="ru-RU"/>
        </w:rPr>
        <w:t>Дп</w:t>
      </w:r>
      <w:proofErr w:type="spellEnd"/>
      <w:r w:rsidR="003F4E65" w:rsidRPr="00890C49">
        <w:rPr>
          <w:rFonts w:ascii="Verdana" w:eastAsia="Times New Roman" w:hAnsi="Verdana" w:cs="Arial"/>
          <w:color w:val="000000" w:themeColor="text1"/>
          <w:sz w:val="24"/>
          <w:szCs w:val="24"/>
          <w:lang w:eastAsia="ru-RU"/>
        </w:rPr>
        <w:t>/</w:t>
      </w:r>
      <w:proofErr w:type="spellStart"/>
      <w:r w:rsidR="003F4E65" w:rsidRPr="00890C49">
        <w:rPr>
          <w:rFonts w:ascii="Verdana" w:eastAsia="Times New Roman" w:hAnsi="Verdana" w:cs="Arial"/>
          <w:color w:val="000000" w:themeColor="text1"/>
          <w:sz w:val="24"/>
          <w:szCs w:val="24"/>
          <w:lang w:eastAsia="ru-RU"/>
        </w:rPr>
        <w:t>пп</w:t>
      </w:r>
      <w:proofErr w:type="spellEnd"/>
      <w:r w:rsidR="003F4E65" w:rsidRPr="00890C49">
        <w:rPr>
          <w:rFonts w:ascii="Verdana" w:eastAsia="Times New Roman" w:hAnsi="Verdana" w:cs="Arial"/>
          <w:color w:val="000000" w:themeColor="text1"/>
          <w:sz w:val="24"/>
          <w:szCs w:val="24"/>
          <w:lang w:eastAsia="ru-RU"/>
        </w:rPr>
        <w:t xml:space="preserve"> = 9</w:t>
      </w:r>
      <w:r w:rsidR="00012D14" w:rsidRPr="00890C49">
        <w:rPr>
          <w:rFonts w:ascii="Verdana" w:eastAsia="Times New Roman" w:hAnsi="Verdana" w:cs="Arial"/>
          <w:color w:val="000000" w:themeColor="text1"/>
          <w:sz w:val="24"/>
          <w:szCs w:val="24"/>
          <w:lang w:eastAsia="ru-RU"/>
        </w:rPr>
        <w:t>/</w:t>
      </w:r>
      <w:r w:rsidR="003F4E65" w:rsidRPr="00890C49">
        <w:rPr>
          <w:rFonts w:ascii="Verdana" w:eastAsia="Times New Roman" w:hAnsi="Verdana" w:cs="Arial"/>
          <w:color w:val="000000" w:themeColor="text1"/>
          <w:sz w:val="24"/>
          <w:szCs w:val="24"/>
          <w:lang w:eastAsia="ru-RU"/>
        </w:rPr>
        <w:t>9</w:t>
      </w:r>
      <w:r w:rsidRPr="00890C49">
        <w:rPr>
          <w:rFonts w:ascii="Verdana" w:eastAsia="Times New Roman" w:hAnsi="Verdana" w:cs="Arial"/>
          <w:color w:val="000000" w:themeColor="text1"/>
          <w:sz w:val="24"/>
          <w:szCs w:val="24"/>
          <w:lang w:eastAsia="ru-RU"/>
        </w:rPr>
        <w:t>=1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2.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xml:space="preserve"> = 100/100=1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 xml:space="preserve">/п = </w:t>
      </w:r>
      <w:r w:rsidR="003F4E65" w:rsidRPr="00890C49">
        <w:rPr>
          <w:rFonts w:ascii="Verdana" w:eastAsia="Times New Roman" w:hAnsi="Verdana" w:cs="Arial"/>
          <w:color w:val="000000" w:themeColor="text1"/>
          <w:sz w:val="24"/>
          <w:szCs w:val="24"/>
          <w:lang w:eastAsia="ru-RU"/>
        </w:rPr>
        <w:t>9</w:t>
      </w:r>
      <w:r w:rsidRPr="00890C49">
        <w:rPr>
          <w:rFonts w:ascii="Verdana" w:eastAsia="Times New Roman" w:hAnsi="Verdana" w:cs="Arial"/>
          <w:color w:val="000000" w:themeColor="text1"/>
          <w:sz w:val="24"/>
          <w:szCs w:val="24"/>
          <w:lang w:eastAsia="ru-RU"/>
        </w:rPr>
        <w:t>/</w:t>
      </w:r>
      <w:r w:rsidR="003F4E65" w:rsidRPr="00890C49">
        <w:rPr>
          <w:rFonts w:ascii="Verdana" w:eastAsia="Times New Roman" w:hAnsi="Verdana" w:cs="Arial"/>
          <w:color w:val="000000" w:themeColor="text1"/>
          <w:sz w:val="24"/>
          <w:szCs w:val="24"/>
          <w:lang w:eastAsia="ru-RU"/>
        </w:rPr>
        <w:t>9</w:t>
      </w:r>
      <w:r w:rsidRPr="00890C49">
        <w:rPr>
          <w:rFonts w:ascii="Verdana" w:eastAsia="Times New Roman" w:hAnsi="Verdana" w:cs="Arial"/>
          <w:color w:val="000000" w:themeColor="text1"/>
          <w:sz w:val="24"/>
          <w:szCs w:val="24"/>
          <w:lang w:eastAsia="ru-RU"/>
        </w:rPr>
        <w:t xml:space="preserve"> =1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75052A" w:rsidRPr="00890C49" w:rsidRDefault="00012D14"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 1 х 1 х 100% = 10</w:t>
      </w:r>
      <w:r w:rsidR="0075052A" w:rsidRPr="00890C49">
        <w:rPr>
          <w:rFonts w:ascii="Verdana" w:eastAsia="Times New Roman" w:hAnsi="Verdana" w:cs="Arial"/>
          <w:color w:val="000000" w:themeColor="text1"/>
          <w:sz w:val="24"/>
          <w:szCs w:val="24"/>
          <w:lang w:eastAsia="ru-RU"/>
        </w:rPr>
        <w:t>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p>
    <w:p w:rsidR="009A7202" w:rsidRPr="00890C49" w:rsidRDefault="009A7202" w:rsidP="0075052A">
      <w:pPr>
        <w:spacing w:before="195" w:after="0" w:line="240" w:lineRule="atLeast"/>
        <w:jc w:val="center"/>
        <w:rPr>
          <w:rFonts w:ascii="Verdana" w:eastAsia="Times New Roman" w:hAnsi="Verdana" w:cs="Arial"/>
          <w:b/>
          <w:bCs/>
          <w:color w:val="000000" w:themeColor="text1"/>
          <w:sz w:val="24"/>
          <w:szCs w:val="24"/>
          <w:lang w:eastAsia="ru-RU"/>
        </w:rPr>
      </w:pPr>
    </w:p>
    <w:p w:rsidR="0075052A" w:rsidRPr="00890C49" w:rsidRDefault="00C97AE5" w:rsidP="0075052A">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2.4</w:t>
      </w:r>
      <w:r w:rsidR="0075052A" w:rsidRPr="00890C49">
        <w:rPr>
          <w:rFonts w:ascii="Verdana" w:eastAsia="Times New Roman" w:hAnsi="Verdana" w:cs="Arial"/>
          <w:b/>
          <w:bCs/>
          <w:color w:val="000000" w:themeColor="text1"/>
          <w:sz w:val="24"/>
          <w:szCs w:val="24"/>
          <w:lang w:eastAsia="ru-RU"/>
        </w:rPr>
        <w:t>. Муниципальная программа «</w:t>
      </w:r>
      <w:r w:rsidR="00A84E60" w:rsidRPr="00890C49">
        <w:rPr>
          <w:rFonts w:ascii="Verdana" w:eastAsia="Times New Roman" w:hAnsi="Verdana" w:cs="Arial"/>
          <w:b/>
          <w:bCs/>
          <w:color w:val="000000" w:themeColor="text1"/>
          <w:sz w:val="24"/>
          <w:szCs w:val="24"/>
          <w:lang w:eastAsia="ru-RU"/>
        </w:rPr>
        <w:t xml:space="preserve">Повышение безопасности дорожного движения на территории </w:t>
      </w:r>
      <w:proofErr w:type="spellStart"/>
      <w:r w:rsidR="00A84E60" w:rsidRPr="00890C49">
        <w:rPr>
          <w:rFonts w:ascii="Verdana" w:eastAsia="Times New Roman" w:hAnsi="Verdana" w:cs="Arial"/>
          <w:b/>
          <w:bCs/>
          <w:color w:val="000000" w:themeColor="text1"/>
          <w:sz w:val="24"/>
          <w:szCs w:val="24"/>
          <w:lang w:eastAsia="ru-RU"/>
        </w:rPr>
        <w:t>Балаганского</w:t>
      </w:r>
      <w:proofErr w:type="spellEnd"/>
      <w:r w:rsidR="00A84E60" w:rsidRPr="00890C49">
        <w:rPr>
          <w:rFonts w:ascii="Verdana" w:eastAsia="Times New Roman" w:hAnsi="Verdana" w:cs="Arial"/>
          <w:b/>
          <w:bCs/>
          <w:color w:val="000000" w:themeColor="text1"/>
          <w:sz w:val="24"/>
          <w:szCs w:val="24"/>
          <w:lang w:eastAsia="ru-RU"/>
        </w:rPr>
        <w:t xml:space="preserve"> муниципального образования на 2022-2024 гг.</w:t>
      </w:r>
      <w:r w:rsidR="0075052A" w:rsidRPr="00890C49">
        <w:rPr>
          <w:rFonts w:ascii="Verdana" w:eastAsia="Times New Roman" w:hAnsi="Verdana" w:cs="Arial"/>
          <w:b/>
          <w:bCs/>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w:t>
      </w:r>
      <w:r w:rsidR="001E27F7" w:rsidRPr="00890C49">
        <w:rPr>
          <w:rFonts w:ascii="Verdana" w:eastAsia="Times New Roman" w:hAnsi="Verdana" w:cs="Arial"/>
          <w:color w:val="000000" w:themeColor="text1"/>
          <w:sz w:val="24"/>
          <w:szCs w:val="24"/>
          <w:lang w:eastAsia="ru-RU"/>
        </w:rPr>
        <w:t xml:space="preserve">постановлением администрации </w:t>
      </w:r>
      <w:proofErr w:type="spellStart"/>
      <w:r w:rsidR="001E27F7" w:rsidRPr="00890C49">
        <w:rPr>
          <w:rFonts w:ascii="Verdana" w:eastAsia="Times New Roman" w:hAnsi="Verdana" w:cs="Arial"/>
          <w:color w:val="000000" w:themeColor="text1"/>
          <w:sz w:val="24"/>
          <w:szCs w:val="24"/>
          <w:lang w:eastAsia="ru-RU"/>
        </w:rPr>
        <w:t>Балаганского</w:t>
      </w:r>
      <w:proofErr w:type="spellEnd"/>
      <w:r w:rsidR="001E27F7" w:rsidRPr="00890C49">
        <w:rPr>
          <w:rFonts w:ascii="Verdana" w:eastAsia="Times New Roman" w:hAnsi="Verdana" w:cs="Arial"/>
          <w:color w:val="000000" w:themeColor="text1"/>
          <w:sz w:val="24"/>
          <w:szCs w:val="24"/>
          <w:lang w:eastAsia="ru-RU"/>
        </w:rPr>
        <w:t xml:space="preserve"> муниципального образования от 15.12.2021 г № 164</w:t>
      </w:r>
    </w:p>
    <w:p w:rsidR="0075052A" w:rsidRPr="00890C49" w:rsidRDefault="0075052A" w:rsidP="0075052A">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w:t>
      </w:r>
      <w:r w:rsidR="00565326" w:rsidRPr="00890C49">
        <w:rPr>
          <w:rFonts w:ascii="Verdana" w:eastAsia="Times New Roman" w:hAnsi="Verdana" w:cs="Arial"/>
          <w:color w:val="000000" w:themeColor="text1"/>
          <w:sz w:val="24"/>
          <w:szCs w:val="24"/>
          <w:u w:val="single"/>
          <w:lang w:eastAsia="ru-RU"/>
        </w:rPr>
        <w:t>: изменения вносились</w:t>
      </w:r>
    </w:p>
    <w:p w:rsidR="0075052A" w:rsidRPr="00890C49" w:rsidRDefault="0075052A" w:rsidP="0075052A">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Исполнитель</w:t>
      </w:r>
      <w:r w:rsidR="00A84E60" w:rsidRPr="00890C49">
        <w:rPr>
          <w:rFonts w:ascii="Verdana" w:eastAsia="Times New Roman" w:hAnsi="Verdana" w:cs="Arial"/>
          <w:color w:val="000000" w:themeColor="text1"/>
          <w:sz w:val="24"/>
          <w:szCs w:val="24"/>
          <w:lang w:eastAsia="ru-RU"/>
        </w:rPr>
        <w:t xml:space="preserve">: МКУ «Аппарат администрации </w:t>
      </w:r>
      <w:proofErr w:type="spellStart"/>
      <w:r w:rsidR="00A84E60" w:rsidRPr="00890C49">
        <w:rPr>
          <w:rFonts w:ascii="Verdana" w:eastAsia="Times New Roman" w:hAnsi="Verdana" w:cs="Arial"/>
          <w:color w:val="000000" w:themeColor="text1"/>
          <w:sz w:val="24"/>
          <w:szCs w:val="24"/>
          <w:lang w:eastAsia="ru-RU"/>
        </w:rPr>
        <w:t>Балаганского</w:t>
      </w:r>
      <w:proofErr w:type="spellEnd"/>
      <w:r w:rsidR="00A84E60"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w:t>
      </w:r>
    </w:p>
    <w:p w:rsidR="0075052A" w:rsidRPr="00890C49" w:rsidRDefault="001E27F7" w:rsidP="001E27F7">
      <w:pPr>
        <w:shd w:val="clear" w:color="auto" w:fill="FFFFFF"/>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 xml:space="preserve">   </w:t>
      </w:r>
      <w:r w:rsidR="0075052A" w:rsidRPr="00890C49">
        <w:rPr>
          <w:rFonts w:ascii="Verdana" w:eastAsia="Times New Roman" w:hAnsi="Verdana" w:cs="Arial"/>
          <w:color w:val="000000" w:themeColor="text1"/>
          <w:sz w:val="24"/>
          <w:szCs w:val="24"/>
          <w:u w:val="single"/>
          <w:lang w:eastAsia="ru-RU"/>
        </w:rPr>
        <w:t>Цели программы</w:t>
      </w:r>
      <w:r w:rsidR="0075052A" w:rsidRPr="00890C49">
        <w:rPr>
          <w:rFonts w:ascii="Verdana" w:eastAsia="Times New Roman" w:hAnsi="Verdana" w:cs="Arial"/>
          <w:color w:val="000000" w:themeColor="text1"/>
          <w:sz w:val="24"/>
          <w:szCs w:val="24"/>
          <w:lang w:eastAsia="ru-RU"/>
        </w:rPr>
        <w:t>:</w:t>
      </w:r>
      <w:r w:rsidRPr="00890C49">
        <w:rPr>
          <w:rFonts w:ascii="Verdana" w:hAnsi="Verdana"/>
          <w:sz w:val="24"/>
          <w:szCs w:val="24"/>
        </w:rPr>
        <w:t xml:space="preserve"> р</w:t>
      </w:r>
      <w:r w:rsidRPr="00890C49">
        <w:rPr>
          <w:rFonts w:ascii="Verdana" w:eastAsia="Times New Roman" w:hAnsi="Verdana" w:cs="Arial"/>
          <w:color w:val="000000" w:themeColor="text1"/>
          <w:sz w:val="24"/>
          <w:szCs w:val="24"/>
          <w:lang w:eastAsia="ru-RU"/>
        </w:rPr>
        <w:t>ешение проблемы повышения безопасности дорожного движения, снижение уровня аварийности на автомобильных дорогах.</w:t>
      </w:r>
    </w:p>
    <w:p w:rsidR="0075052A" w:rsidRPr="00890C49" w:rsidRDefault="001E27F7" w:rsidP="0075052A">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r w:rsidR="0075052A" w:rsidRPr="00890C49">
        <w:rPr>
          <w:rFonts w:ascii="Verdana" w:eastAsia="Times New Roman" w:hAnsi="Verdana" w:cs="Arial"/>
          <w:color w:val="000000" w:themeColor="text1"/>
          <w:sz w:val="24"/>
          <w:szCs w:val="24"/>
          <w:u w:val="single"/>
          <w:lang w:eastAsia="ru-RU"/>
        </w:rPr>
        <w:t>Задачи программы</w:t>
      </w:r>
      <w:r w:rsidR="0075052A" w:rsidRPr="00890C49">
        <w:rPr>
          <w:rFonts w:ascii="Verdana" w:eastAsia="Times New Roman" w:hAnsi="Verdana" w:cs="Arial"/>
          <w:color w:val="000000" w:themeColor="text1"/>
          <w:sz w:val="24"/>
          <w:szCs w:val="24"/>
          <w:lang w:eastAsia="ru-RU"/>
        </w:rPr>
        <w:t>:</w:t>
      </w:r>
    </w:p>
    <w:p w:rsidR="001E27F7" w:rsidRPr="00890C49" w:rsidRDefault="001E27F7" w:rsidP="001E27F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обеспечение бесперебойной работы технических средств, организации дорожного движения с целью снижения аварийности, дорожно-транспортного травматизма и повышения комфортности движения на дорогах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p>
    <w:p w:rsidR="001E27F7" w:rsidRPr="00890C49" w:rsidRDefault="001E27F7" w:rsidP="001E27F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 снижение детского и подросткового травматизма в ходе осуществления профилактических мероприятий по предупреждению ДТП. Совершенствование организации движения транспорта и пешеходов.</w:t>
      </w:r>
    </w:p>
    <w:p w:rsidR="001E27F7" w:rsidRPr="00890C49" w:rsidRDefault="001E27F7" w:rsidP="001E27F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ликвидация и профилактика возникновения опасных участков на сети автомобильных дорог.</w:t>
      </w:r>
    </w:p>
    <w:p w:rsidR="001E27F7" w:rsidRPr="00890C49" w:rsidRDefault="001E27F7" w:rsidP="001E27F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обеспечение сохранности автомобильных дорог, улучшение их технического состояния.</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на исполнение мероприятий программы </w:t>
      </w:r>
      <w:r w:rsidRPr="00890C49">
        <w:rPr>
          <w:rFonts w:ascii="Verdana" w:eastAsia="Times New Roman" w:hAnsi="Verdana" w:cs="Arial"/>
          <w:color w:val="000000" w:themeColor="text1"/>
          <w:spacing w:val="-6"/>
          <w:sz w:val="24"/>
          <w:szCs w:val="24"/>
          <w:lang w:eastAsia="ru-RU"/>
        </w:rPr>
        <w:t xml:space="preserve">в бюджете </w:t>
      </w:r>
      <w:proofErr w:type="spellStart"/>
      <w:r w:rsidR="00A84E60" w:rsidRPr="00890C49">
        <w:rPr>
          <w:rFonts w:ascii="Verdana" w:eastAsia="Times New Roman" w:hAnsi="Verdana" w:cs="Arial"/>
          <w:color w:val="000000" w:themeColor="text1"/>
          <w:spacing w:val="-6"/>
          <w:sz w:val="24"/>
          <w:szCs w:val="24"/>
          <w:lang w:eastAsia="ru-RU"/>
        </w:rPr>
        <w:t>Балаганского</w:t>
      </w:r>
      <w:proofErr w:type="spellEnd"/>
      <w:r w:rsidR="00A84E60" w:rsidRPr="00890C49">
        <w:rPr>
          <w:rFonts w:ascii="Verdana" w:eastAsia="Times New Roman" w:hAnsi="Verdana" w:cs="Arial"/>
          <w:color w:val="000000" w:themeColor="text1"/>
          <w:spacing w:val="-6"/>
          <w:sz w:val="24"/>
          <w:szCs w:val="24"/>
          <w:lang w:eastAsia="ru-RU"/>
        </w:rPr>
        <w:t xml:space="preserve"> муниципального образования </w:t>
      </w:r>
      <w:r w:rsidR="00565326" w:rsidRPr="00890C49">
        <w:rPr>
          <w:rFonts w:ascii="Verdana" w:eastAsia="Times New Roman" w:hAnsi="Verdana" w:cs="Arial"/>
          <w:color w:val="000000" w:themeColor="text1"/>
          <w:spacing w:val="-6"/>
          <w:sz w:val="24"/>
          <w:szCs w:val="24"/>
          <w:lang w:eastAsia="ru-RU"/>
        </w:rPr>
        <w:t>на 202</w:t>
      </w:r>
      <w:r w:rsidR="00A84E60" w:rsidRPr="00890C49">
        <w:rPr>
          <w:rFonts w:ascii="Verdana" w:eastAsia="Times New Roman" w:hAnsi="Verdana" w:cs="Arial"/>
          <w:color w:val="000000" w:themeColor="text1"/>
          <w:spacing w:val="-6"/>
          <w:sz w:val="24"/>
          <w:szCs w:val="24"/>
          <w:lang w:eastAsia="ru-RU"/>
        </w:rPr>
        <w:t>2</w:t>
      </w:r>
      <w:r w:rsidRPr="00890C49">
        <w:rPr>
          <w:rFonts w:ascii="Verdana" w:eastAsia="Times New Roman" w:hAnsi="Verdana" w:cs="Arial"/>
          <w:color w:val="000000" w:themeColor="text1"/>
          <w:spacing w:val="-6"/>
          <w:sz w:val="24"/>
          <w:szCs w:val="24"/>
          <w:lang w:eastAsia="ru-RU"/>
        </w:rPr>
        <w:t xml:space="preserve"> год предусмотрены д</w:t>
      </w:r>
      <w:r w:rsidR="00565326" w:rsidRPr="00890C49">
        <w:rPr>
          <w:rFonts w:ascii="Verdana" w:eastAsia="Times New Roman" w:hAnsi="Verdana" w:cs="Arial"/>
          <w:color w:val="000000" w:themeColor="text1"/>
          <w:spacing w:val="-6"/>
          <w:sz w:val="24"/>
          <w:szCs w:val="24"/>
          <w:lang w:eastAsia="ru-RU"/>
        </w:rPr>
        <w:t xml:space="preserve">енежные средства в размере </w:t>
      </w:r>
      <w:r w:rsidR="00B2028A" w:rsidRPr="00890C49">
        <w:rPr>
          <w:rFonts w:ascii="Verdana" w:eastAsia="Times New Roman" w:hAnsi="Verdana" w:cs="Arial"/>
          <w:color w:val="000000" w:themeColor="text1"/>
          <w:spacing w:val="-6"/>
          <w:sz w:val="24"/>
          <w:szCs w:val="24"/>
          <w:lang w:eastAsia="ru-RU"/>
        </w:rPr>
        <w:t>1 810,0</w:t>
      </w:r>
      <w:r w:rsidR="00565326" w:rsidRPr="00890C49">
        <w:rPr>
          <w:rFonts w:ascii="Verdana" w:eastAsia="Times New Roman" w:hAnsi="Verdana" w:cs="Arial"/>
          <w:color w:val="000000" w:themeColor="text1"/>
          <w:spacing w:val="-6"/>
          <w:sz w:val="24"/>
          <w:szCs w:val="24"/>
          <w:lang w:eastAsia="ru-RU"/>
        </w:rPr>
        <w:t xml:space="preserve"> тыс.</w:t>
      </w:r>
      <w:r w:rsidRPr="00890C49">
        <w:rPr>
          <w:rFonts w:ascii="Verdana" w:eastAsia="Times New Roman" w:hAnsi="Verdana" w:cs="Arial"/>
          <w:color w:val="000000" w:themeColor="text1"/>
          <w:spacing w:val="-6"/>
          <w:sz w:val="24"/>
          <w:szCs w:val="24"/>
          <w:lang w:eastAsia="ru-RU"/>
        </w:rPr>
        <w:t xml:space="preserve"> </w:t>
      </w:r>
      <w:proofErr w:type="gramStart"/>
      <w:r w:rsidRPr="00890C49">
        <w:rPr>
          <w:rFonts w:ascii="Verdana" w:eastAsia="Times New Roman" w:hAnsi="Verdana" w:cs="Arial"/>
          <w:color w:val="000000" w:themeColor="text1"/>
          <w:spacing w:val="-6"/>
          <w:sz w:val="24"/>
          <w:szCs w:val="24"/>
          <w:lang w:eastAsia="ru-RU"/>
        </w:rPr>
        <w:t>рублей.</w:t>
      </w:r>
      <w:r w:rsidR="00B2028A" w:rsidRPr="00890C49">
        <w:rPr>
          <w:rFonts w:ascii="Verdana" w:eastAsia="Times New Roman" w:hAnsi="Verdana" w:cs="Arial"/>
          <w:color w:val="000000" w:themeColor="text1"/>
          <w:spacing w:val="-6"/>
          <w:sz w:val="24"/>
          <w:szCs w:val="24"/>
          <w:lang w:eastAsia="ru-RU"/>
        </w:rPr>
        <w:t>,</w:t>
      </w:r>
      <w:proofErr w:type="gramEnd"/>
      <w:r w:rsidR="00B2028A" w:rsidRPr="00890C49">
        <w:rPr>
          <w:rFonts w:ascii="Verdana" w:eastAsia="Times New Roman" w:hAnsi="Verdana" w:cs="Arial"/>
          <w:color w:val="000000" w:themeColor="text1"/>
          <w:spacing w:val="-6"/>
          <w:sz w:val="24"/>
          <w:szCs w:val="24"/>
          <w:lang w:eastAsia="ru-RU"/>
        </w:rPr>
        <w:t xml:space="preserve"> исполнение составило  1 009,0 </w:t>
      </w:r>
      <w:proofErr w:type="spellStart"/>
      <w:r w:rsidR="00B2028A" w:rsidRPr="00890C49">
        <w:rPr>
          <w:rFonts w:ascii="Verdana" w:eastAsia="Times New Roman" w:hAnsi="Verdana" w:cs="Arial"/>
          <w:color w:val="000000" w:themeColor="text1"/>
          <w:spacing w:val="-6"/>
          <w:sz w:val="24"/>
          <w:szCs w:val="24"/>
          <w:lang w:eastAsia="ru-RU"/>
        </w:rPr>
        <w:t>тыс.руб</w:t>
      </w:r>
      <w:proofErr w:type="spellEnd"/>
      <w:r w:rsidR="00B2028A" w:rsidRPr="00890C49">
        <w:rPr>
          <w:rFonts w:ascii="Verdana" w:eastAsia="Times New Roman" w:hAnsi="Verdana" w:cs="Arial"/>
          <w:color w:val="000000" w:themeColor="text1"/>
          <w:spacing w:val="-6"/>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Привлечения средств федерального, областного бюджетов и внебюджетных источников не было.</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t>Выполнение целевых показателей:</w:t>
      </w:r>
    </w:p>
    <w:p w:rsidR="00B720DE" w:rsidRPr="00890C49" w:rsidRDefault="00B720DE" w:rsidP="00B720D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Данная программа должна обеспечить    снижение уровня аварийности на автодорогах, обеспечить безопасность жизни и здоровья граждан.</w:t>
      </w:r>
    </w:p>
    <w:p w:rsidR="00B720DE" w:rsidRPr="00890C49" w:rsidRDefault="00B720DE" w:rsidP="00B720D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За счет средств данной программы оплачивались работы по </w:t>
      </w:r>
      <w:proofErr w:type="spellStart"/>
      <w:r w:rsidRPr="00890C49">
        <w:rPr>
          <w:rFonts w:ascii="Verdana" w:eastAsia="Times New Roman" w:hAnsi="Verdana" w:cs="Arial"/>
          <w:color w:val="000000" w:themeColor="text1"/>
          <w:sz w:val="24"/>
          <w:szCs w:val="24"/>
          <w:lang w:eastAsia="ru-RU"/>
        </w:rPr>
        <w:t>грейдированию</w:t>
      </w:r>
      <w:proofErr w:type="spellEnd"/>
      <w:r w:rsidRPr="00890C49">
        <w:rPr>
          <w:rFonts w:ascii="Verdana" w:eastAsia="Times New Roman" w:hAnsi="Verdana" w:cs="Arial"/>
          <w:color w:val="000000" w:themeColor="text1"/>
          <w:sz w:val="24"/>
          <w:szCs w:val="24"/>
          <w:lang w:eastAsia="ru-RU"/>
        </w:rPr>
        <w:t xml:space="preserve"> автомобильных дорог поселения, услуги по очистке дорог от снега и снежного наката, услуги по подсыпке </w:t>
      </w:r>
      <w:proofErr w:type="spellStart"/>
      <w:r w:rsidRPr="00890C49">
        <w:rPr>
          <w:rFonts w:ascii="Verdana" w:eastAsia="Times New Roman" w:hAnsi="Verdana" w:cs="Arial"/>
          <w:color w:val="000000" w:themeColor="text1"/>
          <w:sz w:val="24"/>
          <w:szCs w:val="24"/>
          <w:lang w:eastAsia="ru-RU"/>
        </w:rPr>
        <w:t>противогололедным</w:t>
      </w:r>
      <w:proofErr w:type="spellEnd"/>
      <w:r w:rsidRPr="00890C49">
        <w:rPr>
          <w:rFonts w:ascii="Verdana" w:eastAsia="Times New Roman" w:hAnsi="Verdana" w:cs="Arial"/>
          <w:color w:val="000000" w:themeColor="text1"/>
          <w:sz w:val="24"/>
          <w:szCs w:val="24"/>
          <w:lang w:eastAsia="ru-RU"/>
        </w:rPr>
        <w:t xml:space="preserve"> материалом, произведена оплата за изготовление пешеходного ограждения типа "Крест" в кол.100штук (секции), проведена подготовка к мероприятию с детьми школьного возраста, посвященному безопасности дорожного движения.</w:t>
      </w:r>
    </w:p>
    <w:p w:rsidR="00A84E60" w:rsidRPr="00890C49" w:rsidRDefault="00B720DE" w:rsidP="00B720D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не в полном объёме, по причине отсутствия закрывающих документов.</w:t>
      </w:r>
    </w:p>
    <w:p w:rsidR="00A84E60" w:rsidRPr="00890C49" w:rsidRDefault="00A84E60" w:rsidP="00B720DE">
      <w:pPr>
        <w:spacing w:before="195" w:after="0" w:line="240" w:lineRule="atLeast"/>
        <w:ind w:firstLine="567"/>
        <w:jc w:val="both"/>
        <w:rPr>
          <w:rFonts w:ascii="Verdana" w:eastAsia="Times New Roman" w:hAnsi="Verdana" w:cs="Arial"/>
          <w:color w:val="000000" w:themeColor="text1"/>
          <w:sz w:val="24"/>
          <w:szCs w:val="24"/>
          <w:lang w:eastAsia="ru-RU"/>
        </w:rPr>
      </w:pP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5/5 х100 %= 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75052A" w:rsidRPr="00890C49" w:rsidRDefault="003509C6"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 </w:t>
      </w:r>
      <w:r w:rsidR="00B720DE" w:rsidRPr="00890C49">
        <w:rPr>
          <w:rFonts w:ascii="Verdana" w:eastAsia="Times New Roman" w:hAnsi="Verdana" w:cs="Arial"/>
          <w:color w:val="000000" w:themeColor="text1"/>
          <w:sz w:val="24"/>
          <w:szCs w:val="24"/>
          <w:lang w:eastAsia="ru-RU"/>
        </w:rPr>
        <w:t>1009,0</w:t>
      </w:r>
      <w:r w:rsidRPr="00890C49">
        <w:rPr>
          <w:rFonts w:ascii="Verdana" w:eastAsia="Times New Roman" w:hAnsi="Verdana" w:cs="Arial"/>
          <w:color w:val="000000" w:themeColor="text1"/>
          <w:sz w:val="24"/>
          <w:szCs w:val="24"/>
          <w:lang w:eastAsia="ru-RU"/>
        </w:rPr>
        <w:t>/</w:t>
      </w:r>
      <w:r w:rsidR="00B720DE" w:rsidRPr="00890C49">
        <w:rPr>
          <w:rFonts w:ascii="Verdana" w:eastAsia="Times New Roman" w:hAnsi="Verdana" w:cs="Arial"/>
          <w:color w:val="000000" w:themeColor="text1"/>
          <w:sz w:val="24"/>
          <w:szCs w:val="24"/>
          <w:lang w:eastAsia="ru-RU"/>
        </w:rPr>
        <w:t xml:space="preserve"> 1810,0 х100%= 55,</w:t>
      </w:r>
      <w:r w:rsidRPr="00890C49">
        <w:rPr>
          <w:rFonts w:ascii="Verdana" w:eastAsia="Times New Roman" w:hAnsi="Verdana" w:cs="Arial"/>
          <w:color w:val="000000" w:themeColor="text1"/>
          <w:sz w:val="24"/>
          <w:szCs w:val="24"/>
          <w:lang w:eastAsia="ru-RU"/>
        </w:rPr>
        <w:t>7</w:t>
      </w:r>
      <w:r w:rsidR="0075052A"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 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bCs/>
          <w:color w:val="000000" w:themeColor="text1"/>
          <w:sz w:val="24"/>
          <w:szCs w:val="24"/>
          <w:lang w:eastAsia="ru-RU"/>
        </w:rPr>
        <w:lastRenderedPageBreak/>
        <w:t>Эффективност</w:t>
      </w:r>
      <w:r w:rsidR="003F4793" w:rsidRPr="00890C49">
        <w:rPr>
          <w:rFonts w:ascii="Verdana" w:eastAsia="Times New Roman" w:hAnsi="Verdana" w:cs="Arial"/>
          <w:bCs/>
          <w:color w:val="000000" w:themeColor="text1"/>
          <w:sz w:val="24"/>
          <w:szCs w:val="24"/>
          <w:lang w:eastAsia="ru-RU"/>
        </w:rPr>
        <w:t xml:space="preserve">ь реализации программы — </w:t>
      </w:r>
      <w:r w:rsidR="00B720DE" w:rsidRPr="00890C49">
        <w:rPr>
          <w:rFonts w:ascii="Verdana" w:eastAsia="Times New Roman" w:hAnsi="Verdana" w:cs="Arial"/>
          <w:bCs/>
          <w:color w:val="000000" w:themeColor="text1"/>
          <w:sz w:val="24"/>
          <w:szCs w:val="24"/>
          <w:lang w:eastAsia="ru-RU"/>
        </w:rPr>
        <w:t>удовлетворительная</w:t>
      </w:r>
    </w:p>
    <w:p w:rsidR="0075052A" w:rsidRPr="00890C49" w:rsidRDefault="00C97AE5" w:rsidP="0075052A">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2.5</w:t>
      </w:r>
      <w:r w:rsidR="00EA03A6" w:rsidRPr="00890C49">
        <w:rPr>
          <w:rFonts w:ascii="Verdana" w:eastAsia="Times New Roman" w:hAnsi="Verdana" w:cs="Arial"/>
          <w:b/>
          <w:bCs/>
          <w:color w:val="000000" w:themeColor="text1"/>
          <w:sz w:val="24"/>
          <w:szCs w:val="24"/>
          <w:lang w:eastAsia="ru-RU"/>
        </w:rPr>
        <w:t>. Муниципальная программа «</w:t>
      </w:r>
      <w:r w:rsidR="0058492E" w:rsidRPr="00890C49">
        <w:rPr>
          <w:rFonts w:ascii="Verdana" w:eastAsia="Times New Roman" w:hAnsi="Verdana" w:cs="Arial"/>
          <w:b/>
          <w:bCs/>
          <w:color w:val="000000" w:themeColor="text1"/>
          <w:sz w:val="24"/>
          <w:szCs w:val="24"/>
          <w:lang w:eastAsia="ru-RU"/>
        </w:rPr>
        <w:t xml:space="preserve">Благоустройство территории </w:t>
      </w:r>
      <w:proofErr w:type="spellStart"/>
      <w:r w:rsidR="0058492E" w:rsidRPr="00890C49">
        <w:rPr>
          <w:rFonts w:ascii="Verdana" w:eastAsia="Times New Roman" w:hAnsi="Verdana" w:cs="Arial"/>
          <w:b/>
          <w:bCs/>
          <w:color w:val="000000" w:themeColor="text1"/>
          <w:sz w:val="24"/>
          <w:szCs w:val="24"/>
          <w:lang w:eastAsia="ru-RU"/>
        </w:rPr>
        <w:t>Балаганского</w:t>
      </w:r>
      <w:proofErr w:type="spellEnd"/>
      <w:r w:rsidR="0058492E" w:rsidRPr="00890C49">
        <w:rPr>
          <w:rFonts w:ascii="Verdana" w:eastAsia="Times New Roman" w:hAnsi="Verdana" w:cs="Arial"/>
          <w:b/>
          <w:bCs/>
          <w:color w:val="000000" w:themeColor="text1"/>
          <w:sz w:val="24"/>
          <w:szCs w:val="24"/>
          <w:lang w:eastAsia="ru-RU"/>
        </w:rPr>
        <w:t xml:space="preserve"> муниципального образования на 2022-2024 гг.</w:t>
      </w:r>
      <w:r w:rsidRPr="00890C49">
        <w:rPr>
          <w:rFonts w:ascii="Verdana" w:eastAsia="Times New Roman" w:hAnsi="Verdana" w:cs="Arial"/>
          <w:b/>
          <w:bCs/>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r w:rsidR="00C97AE5" w:rsidRPr="00890C49">
        <w:rPr>
          <w:rFonts w:ascii="Verdana" w:eastAsia="Times New Roman" w:hAnsi="Verdana" w:cs="Arial"/>
          <w:color w:val="000000" w:themeColor="text1"/>
          <w:sz w:val="24"/>
          <w:szCs w:val="24"/>
          <w:lang w:eastAsia="ru-RU"/>
        </w:rPr>
        <w:t xml:space="preserve">Ленинского </w:t>
      </w:r>
      <w:r w:rsidRPr="00890C49">
        <w:rPr>
          <w:rFonts w:ascii="Verdana" w:eastAsia="Times New Roman" w:hAnsi="Verdana" w:cs="Arial"/>
          <w:color w:val="000000" w:themeColor="text1"/>
          <w:sz w:val="24"/>
          <w:szCs w:val="24"/>
          <w:lang w:eastAsia="ru-RU"/>
        </w:rPr>
        <w:t xml:space="preserve">сельского поселения </w:t>
      </w:r>
      <w:r w:rsidR="00C97AE5" w:rsidRPr="00890C49">
        <w:rPr>
          <w:rFonts w:ascii="Verdana" w:eastAsia="Times New Roman" w:hAnsi="Verdana" w:cs="Arial"/>
          <w:color w:val="000000" w:themeColor="text1"/>
          <w:sz w:val="24"/>
          <w:szCs w:val="24"/>
          <w:lang w:eastAsia="ru-RU"/>
        </w:rPr>
        <w:t>от 1</w:t>
      </w:r>
      <w:r w:rsidR="00685271" w:rsidRPr="00890C49">
        <w:rPr>
          <w:rFonts w:ascii="Verdana" w:eastAsia="Times New Roman" w:hAnsi="Verdana" w:cs="Arial"/>
          <w:color w:val="000000" w:themeColor="text1"/>
          <w:sz w:val="24"/>
          <w:szCs w:val="24"/>
          <w:lang w:eastAsia="ru-RU"/>
        </w:rPr>
        <w:t>5</w:t>
      </w:r>
      <w:r w:rsidR="00C97AE5" w:rsidRPr="00890C49">
        <w:rPr>
          <w:rFonts w:ascii="Verdana" w:eastAsia="Times New Roman" w:hAnsi="Verdana" w:cs="Arial"/>
          <w:color w:val="000000" w:themeColor="text1"/>
          <w:sz w:val="24"/>
          <w:szCs w:val="24"/>
          <w:lang w:eastAsia="ru-RU"/>
        </w:rPr>
        <w:t>.1</w:t>
      </w:r>
      <w:r w:rsidR="00685271" w:rsidRPr="00890C49">
        <w:rPr>
          <w:rFonts w:ascii="Verdana" w:eastAsia="Times New Roman" w:hAnsi="Verdana" w:cs="Arial"/>
          <w:color w:val="000000" w:themeColor="text1"/>
          <w:sz w:val="24"/>
          <w:szCs w:val="24"/>
          <w:lang w:eastAsia="ru-RU"/>
        </w:rPr>
        <w:t>2.2021г. № 160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w:t>
      </w:r>
      <w:r w:rsidR="00C97AE5" w:rsidRPr="00890C49">
        <w:rPr>
          <w:rFonts w:ascii="Verdana" w:eastAsia="Times New Roman" w:hAnsi="Verdana" w:cs="Arial"/>
          <w:color w:val="000000" w:themeColor="text1"/>
          <w:sz w:val="24"/>
          <w:szCs w:val="24"/>
          <w:u w:val="single"/>
          <w:lang w:eastAsia="ru-RU"/>
        </w:rPr>
        <w:t xml:space="preserve"> изменения вносились</w:t>
      </w:r>
    </w:p>
    <w:p w:rsidR="0075052A" w:rsidRPr="00890C49" w:rsidRDefault="00685271" w:rsidP="0075052A">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Исполнитель</w:t>
      </w:r>
      <w:r w:rsidR="0075052A" w:rsidRPr="00890C49">
        <w:rPr>
          <w:rFonts w:ascii="Verdana" w:eastAsia="Times New Roman" w:hAnsi="Verdana" w:cs="Arial"/>
          <w:color w:val="000000" w:themeColor="text1"/>
          <w:sz w:val="24"/>
          <w:szCs w:val="24"/>
          <w:lang w:eastAsia="ru-RU"/>
        </w:rPr>
        <w:t>: </w:t>
      </w:r>
      <w:r w:rsidR="0075052A" w:rsidRPr="00890C49">
        <w:rPr>
          <w:rFonts w:ascii="Verdana" w:eastAsia="Times New Roman" w:hAnsi="Verdana" w:cs="Arial"/>
          <w:color w:val="000000" w:themeColor="text1"/>
          <w:spacing w:val="-2"/>
          <w:sz w:val="24"/>
          <w:szCs w:val="24"/>
          <w:lang w:eastAsia="ru-RU"/>
        </w:rPr>
        <w:t xml:space="preserve">администрация </w:t>
      </w:r>
      <w:proofErr w:type="spellStart"/>
      <w:r w:rsidRPr="00890C49">
        <w:rPr>
          <w:rFonts w:ascii="Verdana" w:eastAsia="Times New Roman" w:hAnsi="Verdana" w:cs="Arial"/>
          <w:color w:val="000000" w:themeColor="text1"/>
          <w:spacing w:val="-2"/>
          <w:sz w:val="24"/>
          <w:szCs w:val="24"/>
          <w:lang w:eastAsia="ru-RU"/>
        </w:rPr>
        <w:t>Балаганского</w:t>
      </w:r>
      <w:proofErr w:type="spellEnd"/>
      <w:r w:rsidRPr="00890C49">
        <w:rPr>
          <w:rFonts w:ascii="Verdana" w:eastAsia="Times New Roman" w:hAnsi="Verdana" w:cs="Arial"/>
          <w:color w:val="000000" w:themeColor="text1"/>
          <w:spacing w:val="-2"/>
          <w:sz w:val="24"/>
          <w:szCs w:val="24"/>
          <w:lang w:eastAsia="ru-RU"/>
        </w:rPr>
        <w:t xml:space="preserve"> муниципального образования</w:t>
      </w:r>
    </w:p>
    <w:p w:rsidR="00CB0871" w:rsidRPr="00890C49" w:rsidRDefault="0075052A" w:rsidP="00CB0871">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005013DB" w:rsidRPr="00890C49">
        <w:rPr>
          <w:rFonts w:ascii="Verdana" w:eastAsia="Times New Roman" w:hAnsi="Verdana" w:cs="Arial"/>
          <w:color w:val="000000" w:themeColor="text1"/>
          <w:sz w:val="24"/>
          <w:szCs w:val="24"/>
          <w:lang w:eastAsia="ru-RU"/>
        </w:rPr>
        <w:t xml:space="preserve">: </w:t>
      </w:r>
    </w:p>
    <w:p w:rsidR="005013DB" w:rsidRPr="00890C49" w:rsidRDefault="005013DB"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Совершенствование системы комплексного благоустройства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p>
    <w:p w:rsidR="005013DB" w:rsidRPr="00890C49" w:rsidRDefault="005013DB"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Повышение уровня внешнего благоустройства и</w:t>
      </w:r>
    </w:p>
    <w:p w:rsidR="005013DB" w:rsidRPr="00890C49" w:rsidRDefault="005013DB"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санитарного содержания городского поселения; </w:t>
      </w:r>
    </w:p>
    <w:p w:rsidR="005013DB" w:rsidRPr="00890C49" w:rsidRDefault="005013DB"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Совершенствование эстетического вида городского поселения, создание гармоничной архитектурно-ландшафтной среды</w:t>
      </w:r>
    </w:p>
    <w:p w:rsidR="005013DB" w:rsidRPr="00890C49" w:rsidRDefault="005013DB"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Активизации работ по благоустройству территории поселения, вовлечение жителей поселения в работы по благоустройству своих усадеб, улиц, кварталов;</w:t>
      </w:r>
    </w:p>
    <w:p w:rsidR="005013DB" w:rsidRPr="00890C49" w:rsidRDefault="005013DB"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-Повышение общего уровня благоустройства поселения</w:t>
      </w:r>
    </w:p>
    <w:p w:rsidR="0075052A" w:rsidRPr="00890C49" w:rsidRDefault="00CB0871" w:rsidP="00C16BA0">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w:t>
      </w:r>
      <w:r w:rsidR="0075052A" w:rsidRPr="00890C49">
        <w:rPr>
          <w:rFonts w:ascii="Verdana" w:eastAsia="Times New Roman" w:hAnsi="Verdana" w:cs="Arial"/>
          <w:color w:val="000000" w:themeColor="text1"/>
          <w:sz w:val="24"/>
          <w:szCs w:val="24"/>
          <w:u w:val="single"/>
          <w:lang w:eastAsia="ru-RU"/>
        </w:rPr>
        <w:t>чи программы</w:t>
      </w:r>
      <w:r w:rsidR="0075052A" w:rsidRPr="00890C49">
        <w:rPr>
          <w:rFonts w:ascii="Verdana" w:eastAsia="Times New Roman" w:hAnsi="Verdana" w:cs="Arial"/>
          <w:color w:val="000000" w:themeColor="text1"/>
          <w:sz w:val="24"/>
          <w:szCs w:val="24"/>
          <w:lang w:eastAsia="ru-RU"/>
        </w:rPr>
        <w:t>:</w:t>
      </w:r>
    </w:p>
    <w:p w:rsidR="004C1D01" w:rsidRPr="00890C49" w:rsidRDefault="004C1D01"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Приведение в качественное состояние элементов благоустройства,</w:t>
      </w:r>
    </w:p>
    <w:p w:rsidR="004C1D01" w:rsidRPr="00890C49" w:rsidRDefault="004C1D01"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Содержание и текущий ремонт объектов благоустройства (стадион, детские игровые и спортивные площадки, газоны, зеленые насаждения, тротуары, пешеходные дорожки и т.д.)</w:t>
      </w:r>
    </w:p>
    <w:p w:rsidR="004C1D01" w:rsidRPr="00890C49" w:rsidRDefault="004C1D01" w:rsidP="00C16BA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оздоровление санитарной экологической обстановки в поселении и на свободных территориях, ликвидация стихийных навалов бытового мусора</w:t>
      </w:r>
    </w:p>
    <w:p w:rsidR="004C1D01" w:rsidRPr="00890C49" w:rsidRDefault="004C1D01" w:rsidP="0075052A">
      <w:pPr>
        <w:spacing w:before="195" w:after="0" w:line="240" w:lineRule="atLeast"/>
        <w:ind w:firstLine="567"/>
        <w:rPr>
          <w:rFonts w:ascii="Verdana" w:eastAsia="Times New Roman" w:hAnsi="Verdana" w:cs="Arial"/>
          <w:color w:val="000000" w:themeColor="text1"/>
          <w:sz w:val="24"/>
          <w:szCs w:val="24"/>
          <w:u w:val="single"/>
          <w:lang w:eastAsia="ru-RU"/>
        </w:rPr>
      </w:pPr>
    </w:p>
    <w:p w:rsidR="0075052A" w:rsidRPr="00890C49" w:rsidRDefault="0075052A" w:rsidP="004C1D01">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4439C8" w:rsidRPr="00890C49" w:rsidRDefault="0075052A" w:rsidP="004439C8">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Общий объем финансирования муниципальной </w:t>
      </w:r>
      <w:proofErr w:type="gramStart"/>
      <w:r w:rsidRPr="00890C49">
        <w:rPr>
          <w:rFonts w:ascii="Verdana" w:eastAsia="Times New Roman" w:hAnsi="Verdana" w:cs="Arial"/>
          <w:color w:val="000000" w:themeColor="text1"/>
          <w:sz w:val="24"/>
          <w:szCs w:val="24"/>
          <w:lang w:eastAsia="ru-RU"/>
        </w:rPr>
        <w:t>программы</w:t>
      </w:r>
      <w:r w:rsidR="00EA03A6" w:rsidRPr="00890C49">
        <w:rPr>
          <w:rFonts w:ascii="Verdana" w:eastAsia="Times New Roman" w:hAnsi="Verdana" w:cs="Arial"/>
          <w:color w:val="000000" w:themeColor="text1"/>
          <w:sz w:val="24"/>
          <w:szCs w:val="24"/>
          <w:lang w:eastAsia="ru-RU"/>
        </w:rPr>
        <w:t xml:space="preserve">  в</w:t>
      </w:r>
      <w:proofErr w:type="gramEnd"/>
      <w:r w:rsidR="00EA03A6" w:rsidRPr="00890C49">
        <w:rPr>
          <w:rFonts w:ascii="Verdana" w:eastAsia="Times New Roman" w:hAnsi="Verdana" w:cs="Arial"/>
          <w:color w:val="000000" w:themeColor="text1"/>
          <w:sz w:val="24"/>
          <w:szCs w:val="24"/>
          <w:lang w:eastAsia="ru-RU"/>
        </w:rPr>
        <w:t xml:space="preserve"> 202</w:t>
      </w:r>
      <w:r w:rsidR="004439C8" w:rsidRPr="00890C49">
        <w:rPr>
          <w:rFonts w:ascii="Verdana" w:eastAsia="Times New Roman" w:hAnsi="Verdana" w:cs="Arial"/>
          <w:color w:val="000000" w:themeColor="text1"/>
          <w:sz w:val="24"/>
          <w:szCs w:val="24"/>
          <w:lang w:eastAsia="ru-RU"/>
        </w:rPr>
        <w:t>2</w:t>
      </w:r>
      <w:r w:rsidRPr="00890C49">
        <w:rPr>
          <w:rFonts w:ascii="Verdana" w:eastAsia="Times New Roman" w:hAnsi="Verdana" w:cs="Arial"/>
          <w:color w:val="000000" w:themeColor="text1"/>
          <w:sz w:val="24"/>
          <w:szCs w:val="24"/>
          <w:lang w:eastAsia="ru-RU"/>
        </w:rPr>
        <w:t xml:space="preserve"> году составил: план в сумме </w:t>
      </w:r>
      <w:r w:rsidR="004439C8" w:rsidRPr="00890C49">
        <w:rPr>
          <w:rFonts w:ascii="Verdana" w:eastAsia="Times New Roman" w:hAnsi="Verdana" w:cs="Arial"/>
          <w:color w:val="000000" w:themeColor="text1"/>
          <w:sz w:val="24"/>
          <w:szCs w:val="24"/>
          <w:lang w:eastAsia="ru-RU"/>
        </w:rPr>
        <w:t>1 200,0</w:t>
      </w:r>
      <w:r w:rsidRPr="00890C49">
        <w:rPr>
          <w:rFonts w:ascii="Verdana" w:eastAsia="Times New Roman" w:hAnsi="Verdana" w:cs="Arial"/>
          <w:color w:val="000000" w:themeColor="text1"/>
          <w:sz w:val="24"/>
          <w:szCs w:val="24"/>
          <w:lang w:eastAsia="ru-RU"/>
        </w:rPr>
        <w:t xml:space="preserve"> тыс. рублей</w:t>
      </w:r>
      <w:r w:rsidR="008A3223"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Выполнение целевых показателей:</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в сумме 1 136,8 тысяч рублей и составило 94,7 %</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Денежные средства направлялись на:</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санитарную очистку кладбища;</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изготовление распашных ворот кладбища;</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-строительный контроль при проведении работ по благоустройству центрального парка и центральной площади </w:t>
      </w:r>
      <w:proofErr w:type="spellStart"/>
      <w:r w:rsidRPr="00890C49">
        <w:rPr>
          <w:rFonts w:ascii="Verdana" w:eastAsia="Times New Roman" w:hAnsi="Verdana" w:cs="Arial"/>
          <w:color w:val="000000" w:themeColor="text1"/>
          <w:sz w:val="24"/>
          <w:szCs w:val="24"/>
          <w:lang w:eastAsia="ru-RU"/>
        </w:rPr>
        <w:t>п.Балаганск</w:t>
      </w:r>
      <w:proofErr w:type="spellEnd"/>
      <w:r w:rsidRPr="00890C49">
        <w:rPr>
          <w:rFonts w:ascii="Verdana" w:eastAsia="Times New Roman" w:hAnsi="Verdana" w:cs="Arial"/>
          <w:color w:val="000000" w:themeColor="text1"/>
          <w:sz w:val="24"/>
          <w:szCs w:val="24"/>
          <w:lang w:eastAsia="ru-RU"/>
        </w:rPr>
        <w:t>;</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благоустройство мемориального объекта "Памятник воинам"</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-содержание детских игровых и спортивных площадок</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-сбор и вывоз мусора с несанкционированных навалов и объектов благоустройства поселения (кроме площадок для сбора ТБО)</w:t>
      </w:r>
    </w:p>
    <w:p w:rsidR="008A3223" w:rsidRPr="00890C49" w:rsidRDefault="008A3223" w:rsidP="008A3223">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-содержание внутриквартальных проездов многоквартирных домов</w:t>
      </w:r>
    </w:p>
    <w:p w:rsidR="008A3223" w:rsidRPr="00890C49" w:rsidRDefault="00147EF2"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Внесенные изменения: изменения вносились</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75052A" w:rsidRPr="00890C49" w:rsidRDefault="004E5F72"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w:t>
      </w:r>
      <w:r w:rsidR="00147EF2" w:rsidRPr="00890C49">
        <w:rPr>
          <w:rFonts w:ascii="Verdana" w:eastAsia="Times New Roman" w:hAnsi="Verdana" w:cs="Arial"/>
          <w:color w:val="000000" w:themeColor="text1"/>
          <w:sz w:val="24"/>
          <w:szCs w:val="24"/>
          <w:lang w:eastAsia="ru-RU"/>
        </w:rPr>
        <w:t>3</w:t>
      </w:r>
      <w:r w:rsidRPr="00890C49">
        <w:rPr>
          <w:rFonts w:ascii="Verdana" w:eastAsia="Times New Roman" w:hAnsi="Verdana" w:cs="Arial"/>
          <w:color w:val="000000" w:themeColor="text1"/>
          <w:sz w:val="24"/>
          <w:szCs w:val="24"/>
          <w:lang w:eastAsia="ru-RU"/>
        </w:rPr>
        <w:t>/</w:t>
      </w:r>
      <w:r w:rsidR="00147EF2" w:rsidRPr="00890C49">
        <w:rPr>
          <w:rFonts w:ascii="Verdana" w:eastAsia="Times New Roman" w:hAnsi="Verdana" w:cs="Arial"/>
          <w:color w:val="000000" w:themeColor="text1"/>
          <w:sz w:val="24"/>
          <w:szCs w:val="24"/>
          <w:lang w:eastAsia="ru-RU"/>
        </w:rPr>
        <w:t>3</w:t>
      </w:r>
      <w:r w:rsidR="0075052A" w:rsidRPr="00890C49">
        <w:rPr>
          <w:rFonts w:ascii="Verdana" w:eastAsia="Times New Roman" w:hAnsi="Verdana" w:cs="Arial"/>
          <w:color w:val="000000" w:themeColor="text1"/>
          <w:sz w:val="24"/>
          <w:szCs w:val="24"/>
          <w:lang w:eastAsia="ru-RU"/>
        </w:rPr>
        <w:t xml:space="preserve"> х100 %= 100%</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w:t>
      </w:r>
      <w:r w:rsidR="00147EF2" w:rsidRPr="00890C49">
        <w:rPr>
          <w:rFonts w:ascii="Verdana" w:eastAsia="Times New Roman" w:hAnsi="Verdana" w:cs="Arial"/>
          <w:color w:val="000000" w:themeColor="text1"/>
          <w:sz w:val="24"/>
          <w:szCs w:val="24"/>
          <w:lang w:eastAsia="ru-RU"/>
        </w:rPr>
        <w:t>1136,8</w:t>
      </w:r>
      <w:r w:rsidR="003509C6" w:rsidRPr="00890C49">
        <w:rPr>
          <w:rFonts w:ascii="Verdana" w:eastAsia="Times New Roman" w:hAnsi="Verdana" w:cs="Arial"/>
          <w:color w:val="000000" w:themeColor="text1"/>
          <w:sz w:val="24"/>
          <w:szCs w:val="24"/>
          <w:lang w:eastAsia="ru-RU"/>
        </w:rPr>
        <w:t>/</w:t>
      </w:r>
      <w:r w:rsidR="00147EF2" w:rsidRPr="00890C49">
        <w:rPr>
          <w:rFonts w:ascii="Verdana" w:eastAsia="Times New Roman" w:hAnsi="Verdana" w:cs="Arial"/>
          <w:color w:val="000000" w:themeColor="text1"/>
          <w:sz w:val="24"/>
          <w:szCs w:val="24"/>
          <w:lang w:eastAsia="ru-RU"/>
        </w:rPr>
        <w:t>1200,0</w:t>
      </w:r>
      <w:r w:rsidR="003509C6" w:rsidRPr="00890C49">
        <w:rPr>
          <w:rFonts w:ascii="Verdana" w:eastAsia="Times New Roman" w:hAnsi="Verdana" w:cs="Arial"/>
          <w:color w:val="000000" w:themeColor="text1"/>
          <w:sz w:val="24"/>
          <w:szCs w:val="24"/>
          <w:lang w:eastAsia="ru-RU"/>
        </w:rPr>
        <w:t xml:space="preserve"> </w:t>
      </w:r>
      <w:r w:rsidR="00735A72" w:rsidRPr="00890C49">
        <w:rPr>
          <w:rFonts w:ascii="Verdana" w:eastAsia="Times New Roman" w:hAnsi="Verdana" w:cs="Arial"/>
          <w:color w:val="000000" w:themeColor="text1"/>
          <w:sz w:val="24"/>
          <w:szCs w:val="24"/>
          <w:lang w:eastAsia="ru-RU"/>
        </w:rPr>
        <w:t xml:space="preserve">х100= </w:t>
      </w:r>
      <w:r w:rsidR="00147EF2" w:rsidRPr="00890C49">
        <w:rPr>
          <w:rFonts w:ascii="Verdana" w:eastAsia="Times New Roman" w:hAnsi="Verdana" w:cs="Arial"/>
          <w:color w:val="000000" w:themeColor="text1"/>
          <w:sz w:val="24"/>
          <w:szCs w:val="24"/>
          <w:lang w:eastAsia="ru-RU"/>
        </w:rPr>
        <w:t>94,7</w:t>
      </w:r>
      <w:r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75052A" w:rsidRPr="00890C49" w:rsidRDefault="00735A72"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w:t>
      </w:r>
      <w:r w:rsidR="00147EF2" w:rsidRPr="00890C49">
        <w:rPr>
          <w:rFonts w:ascii="Verdana" w:eastAsia="Times New Roman" w:hAnsi="Verdana" w:cs="Arial"/>
          <w:color w:val="000000" w:themeColor="text1"/>
          <w:sz w:val="24"/>
          <w:szCs w:val="24"/>
          <w:lang w:eastAsia="ru-RU"/>
        </w:rPr>
        <w:t>100=1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 подпрограмм</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w:t>
      </w:r>
    </w:p>
    <w:p w:rsidR="0075052A" w:rsidRPr="00890C49" w:rsidRDefault="00735A72"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xml:space="preserve"> = </w:t>
      </w:r>
      <w:r w:rsidR="00147EF2" w:rsidRPr="00890C49">
        <w:rPr>
          <w:rFonts w:ascii="Verdana" w:eastAsia="Times New Roman" w:hAnsi="Verdana" w:cs="Arial"/>
          <w:color w:val="000000" w:themeColor="text1"/>
          <w:sz w:val="24"/>
          <w:szCs w:val="24"/>
          <w:lang w:eastAsia="ru-RU"/>
        </w:rPr>
        <w:t>100</w:t>
      </w:r>
      <w:r w:rsidRPr="00890C49">
        <w:rPr>
          <w:rFonts w:ascii="Verdana" w:eastAsia="Times New Roman" w:hAnsi="Verdana" w:cs="Arial"/>
          <w:color w:val="000000" w:themeColor="text1"/>
          <w:sz w:val="24"/>
          <w:szCs w:val="24"/>
          <w:lang w:eastAsia="ru-RU"/>
        </w:rPr>
        <w:t>/100</w:t>
      </w:r>
      <w:r w:rsidR="00147EF2" w:rsidRPr="00890C49">
        <w:rPr>
          <w:rFonts w:ascii="Verdana" w:eastAsia="Times New Roman" w:hAnsi="Verdana" w:cs="Arial"/>
          <w:color w:val="000000" w:themeColor="text1"/>
          <w:sz w:val="24"/>
          <w:szCs w:val="24"/>
          <w:lang w:eastAsia="ru-RU"/>
        </w:rPr>
        <w:t>=1</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75052A" w:rsidRPr="00890C49" w:rsidRDefault="00A926FE"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 = 8</w:t>
      </w:r>
      <w:r w:rsidR="0075052A"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9=0,9</w:t>
      </w:r>
    </w:p>
    <w:p w:rsidR="0075052A" w:rsidRPr="00890C49" w:rsidRDefault="0075052A" w:rsidP="0075052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75052A" w:rsidRPr="00890C49" w:rsidRDefault="00735A72" w:rsidP="0075052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 xml:space="preserve">/п = 1 х </w:t>
      </w:r>
      <w:r w:rsidR="00147EF2"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 xml:space="preserve"> х 100% = 1</w:t>
      </w:r>
      <w:r w:rsidR="00147EF2" w:rsidRPr="00890C49">
        <w:rPr>
          <w:rFonts w:ascii="Verdana" w:eastAsia="Times New Roman" w:hAnsi="Verdana" w:cs="Arial"/>
          <w:color w:val="000000" w:themeColor="text1"/>
          <w:sz w:val="24"/>
          <w:szCs w:val="24"/>
          <w:lang w:eastAsia="ru-RU"/>
        </w:rPr>
        <w:t>0</w:t>
      </w:r>
      <w:r w:rsidRPr="00890C49">
        <w:rPr>
          <w:rFonts w:ascii="Verdana" w:eastAsia="Times New Roman" w:hAnsi="Verdana" w:cs="Arial"/>
          <w:color w:val="000000" w:themeColor="text1"/>
          <w:sz w:val="24"/>
          <w:szCs w:val="24"/>
          <w:lang w:eastAsia="ru-RU"/>
        </w:rPr>
        <w:t>0</w:t>
      </w:r>
      <w:r w:rsidR="0075052A" w:rsidRPr="00890C49">
        <w:rPr>
          <w:rFonts w:ascii="Verdana" w:eastAsia="Times New Roman" w:hAnsi="Verdana" w:cs="Arial"/>
          <w:color w:val="000000" w:themeColor="text1"/>
          <w:sz w:val="24"/>
          <w:szCs w:val="24"/>
          <w:lang w:eastAsia="ru-RU"/>
        </w:rPr>
        <w:t>%</w:t>
      </w:r>
    </w:p>
    <w:p w:rsidR="0075052A" w:rsidRPr="00890C49" w:rsidRDefault="0075052A" w:rsidP="0075052A">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1A093F" w:rsidRPr="00890C49" w:rsidRDefault="001A093F" w:rsidP="001A093F">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2.6. Муниципальная программа «</w:t>
      </w:r>
      <w:r w:rsidR="00A926FE" w:rsidRPr="00890C49">
        <w:rPr>
          <w:rFonts w:ascii="Verdana" w:eastAsia="Times New Roman" w:hAnsi="Verdana" w:cs="Arial"/>
          <w:b/>
          <w:bCs/>
          <w:color w:val="000000" w:themeColor="text1"/>
          <w:sz w:val="24"/>
          <w:szCs w:val="24"/>
          <w:lang w:eastAsia="ru-RU"/>
        </w:rPr>
        <w:t xml:space="preserve">Организация досуга населению, проведение культурно-массовых мероприятий в Балаганском муниципальном образовании на 2022-2024 </w:t>
      </w:r>
      <w:proofErr w:type="spellStart"/>
      <w:r w:rsidR="00A926FE" w:rsidRPr="00890C49">
        <w:rPr>
          <w:rFonts w:ascii="Verdana" w:eastAsia="Times New Roman" w:hAnsi="Verdana" w:cs="Arial"/>
          <w:b/>
          <w:bCs/>
          <w:color w:val="000000" w:themeColor="text1"/>
          <w:sz w:val="24"/>
          <w:szCs w:val="24"/>
          <w:lang w:eastAsia="ru-RU"/>
        </w:rPr>
        <w:t>гг</w:t>
      </w:r>
      <w:proofErr w:type="spellEnd"/>
      <w:r w:rsidRPr="00890C49">
        <w:rPr>
          <w:rFonts w:ascii="Verdana" w:eastAsia="Times New Roman" w:hAnsi="Verdana" w:cs="Arial"/>
          <w:b/>
          <w:bCs/>
          <w:color w:val="000000" w:themeColor="text1"/>
          <w:sz w:val="24"/>
          <w:szCs w:val="24"/>
          <w:lang w:eastAsia="ru-RU"/>
        </w:rPr>
        <w:t>»</w:t>
      </w:r>
    </w:p>
    <w:p w:rsidR="001A093F" w:rsidRPr="00890C49" w:rsidRDefault="001A093F" w:rsidP="001A093F">
      <w:pPr>
        <w:spacing w:before="195" w:after="0" w:line="240" w:lineRule="atLeast"/>
        <w:ind w:right="40"/>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lastRenderedPageBreak/>
        <w:t>Утверждена</w:t>
      </w:r>
      <w:r w:rsidRPr="00890C49">
        <w:rPr>
          <w:rFonts w:ascii="Verdana" w:eastAsia="Times New Roman" w:hAnsi="Verdana" w:cs="Arial"/>
          <w:i/>
          <w:iCs/>
          <w:color w:val="000000" w:themeColor="text1"/>
          <w:sz w:val="24"/>
          <w:szCs w:val="24"/>
          <w:lang w:eastAsia="ru-RU"/>
        </w:rPr>
        <w:t> </w:t>
      </w:r>
      <w:r w:rsidRPr="00890C49">
        <w:rPr>
          <w:rFonts w:ascii="Verdana" w:eastAsia="Times New Roman" w:hAnsi="Verdana" w:cs="Arial"/>
          <w:color w:val="000000" w:themeColor="text1"/>
          <w:sz w:val="24"/>
          <w:szCs w:val="24"/>
          <w:lang w:eastAsia="ru-RU"/>
        </w:rPr>
        <w:t xml:space="preserve">постановлением администрации </w:t>
      </w:r>
      <w:proofErr w:type="spellStart"/>
      <w:r w:rsidR="00A926FE" w:rsidRPr="00890C49">
        <w:rPr>
          <w:rFonts w:ascii="Verdana" w:eastAsia="Times New Roman" w:hAnsi="Verdana" w:cs="Arial"/>
          <w:color w:val="000000" w:themeColor="text1"/>
          <w:sz w:val="24"/>
          <w:szCs w:val="24"/>
          <w:lang w:eastAsia="ru-RU"/>
        </w:rPr>
        <w:t>Балаганского</w:t>
      </w:r>
      <w:proofErr w:type="spellEnd"/>
      <w:r w:rsidR="00A926FE"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от 1</w:t>
      </w:r>
      <w:r w:rsidR="00A926FE" w:rsidRPr="00890C49">
        <w:rPr>
          <w:rFonts w:ascii="Verdana" w:eastAsia="Times New Roman" w:hAnsi="Verdana" w:cs="Arial"/>
          <w:color w:val="000000" w:themeColor="text1"/>
          <w:sz w:val="24"/>
          <w:szCs w:val="24"/>
          <w:lang w:eastAsia="ru-RU"/>
        </w:rPr>
        <w:t>5</w:t>
      </w:r>
      <w:r w:rsidRPr="00890C49">
        <w:rPr>
          <w:rFonts w:ascii="Verdana" w:eastAsia="Times New Roman" w:hAnsi="Verdana" w:cs="Arial"/>
          <w:color w:val="000000" w:themeColor="text1"/>
          <w:sz w:val="24"/>
          <w:szCs w:val="24"/>
          <w:lang w:eastAsia="ru-RU"/>
        </w:rPr>
        <w:t>.1</w:t>
      </w:r>
      <w:r w:rsidR="00A926FE" w:rsidRPr="00890C49">
        <w:rPr>
          <w:rFonts w:ascii="Verdana" w:eastAsia="Times New Roman" w:hAnsi="Verdana" w:cs="Arial"/>
          <w:color w:val="000000" w:themeColor="text1"/>
          <w:sz w:val="24"/>
          <w:szCs w:val="24"/>
          <w:lang w:eastAsia="ru-RU"/>
        </w:rPr>
        <w:t>2.2021</w:t>
      </w:r>
      <w:r w:rsidRPr="00890C49">
        <w:rPr>
          <w:rFonts w:ascii="Verdana" w:eastAsia="Times New Roman" w:hAnsi="Verdana" w:cs="Arial"/>
          <w:color w:val="000000" w:themeColor="text1"/>
          <w:sz w:val="24"/>
          <w:szCs w:val="24"/>
          <w:lang w:eastAsia="ru-RU"/>
        </w:rPr>
        <w:t xml:space="preserve"> № </w:t>
      </w:r>
      <w:r w:rsidR="00A926FE" w:rsidRPr="00890C49">
        <w:rPr>
          <w:rFonts w:ascii="Verdana" w:eastAsia="Times New Roman" w:hAnsi="Verdana" w:cs="Arial"/>
          <w:color w:val="000000" w:themeColor="text1"/>
          <w:sz w:val="24"/>
          <w:szCs w:val="24"/>
          <w:lang w:eastAsia="ru-RU"/>
        </w:rPr>
        <w:t>163</w:t>
      </w:r>
    </w:p>
    <w:p w:rsidR="001A093F" w:rsidRPr="00890C49" w:rsidRDefault="001A093F" w:rsidP="00A926FE">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r w:rsidR="00A926FE" w:rsidRPr="00890C49">
        <w:rPr>
          <w:rFonts w:ascii="Verdana" w:eastAsia="Times New Roman" w:hAnsi="Verdana" w:cs="Arial"/>
          <w:color w:val="000000" w:themeColor="text1"/>
          <w:sz w:val="24"/>
          <w:szCs w:val="24"/>
          <w:lang w:eastAsia="ru-RU"/>
        </w:rPr>
        <w:t xml:space="preserve">создание условий для сохранения и развития культурного потенциала </w:t>
      </w:r>
      <w:proofErr w:type="spellStart"/>
      <w:r w:rsidR="00A926FE" w:rsidRPr="00890C49">
        <w:rPr>
          <w:rFonts w:ascii="Verdana" w:eastAsia="Times New Roman" w:hAnsi="Verdana" w:cs="Arial"/>
          <w:color w:val="000000" w:themeColor="text1"/>
          <w:sz w:val="24"/>
          <w:szCs w:val="24"/>
          <w:lang w:eastAsia="ru-RU"/>
        </w:rPr>
        <w:t>Балаганского</w:t>
      </w:r>
      <w:proofErr w:type="spellEnd"/>
      <w:r w:rsidR="00A926FE" w:rsidRPr="00890C49">
        <w:rPr>
          <w:rFonts w:ascii="Verdana" w:eastAsia="Times New Roman" w:hAnsi="Verdana" w:cs="Arial"/>
          <w:color w:val="000000" w:themeColor="text1"/>
          <w:sz w:val="24"/>
          <w:szCs w:val="24"/>
          <w:lang w:eastAsia="ru-RU"/>
        </w:rPr>
        <w:t xml:space="preserve"> муниципального образования. Создание условий для обеспечения выравнивания доступа к культурным ценностям и информационным ресурсам различных групп граждан</w:t>
      </w:r>
    </w:p>
    <w:p w:rsidR="001A093F" w:rsidRPr="00890C49" w:rsidRDefault="001A093F" w:rsidP="00A926F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A926FE" w:rsidRPr="00890C49" w:rsidRDefault="00A926FE" w:rsidP="00A926F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повышение культурного уровня населения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путем проведения праздничных и культурно-массовых мероприятий; </w:t>
      </w:r>
    </w:p>
    <w:p w:rsidR="00A926FE" w:rsidRPr="00890C49" w:rsidRDefault="00A926FE" w:rsidP="00A926FE">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 создание условий для организации досуга населения и обеспечение жителей услугами организаций</w:t>
      </w:r>
    </w:p>
    <w:p w:rsidR="00A926FE" w:rsidRPr="00890C49" w:rsidRDefault="00864ED5"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Исполните</w:t>
      </w:r>
      <w:r w:rsidR="00984C48" w:rsidRPr="00890C49">
        <w:rPr>
          <w:rFonts w:ascii="Verdana" w:eastAsia="Times New Roman" w:hAnsi="Verdana" w:cs="Arial"/>
          <w:color w:val="000000" w:themeColor="text1"/>
          <w:sz w:val="24"/>
          <w:szCs w:val="24"/>
          <w:lang w:eastAsia="ru-RU"/>
        </w:rPr>
        <w:t xml:space="preserve">ль </w:t>
      </w:r>
      <w:proofErr w:type="gramStart"/>
      <w:r w:rsidR="00984C48" w:rsidRPr="00890C49">
        <w:rPr>
          <w:rFonts w:ascii="Verdana" w:eastAsia="Times New Roman" w:hAnsi="Verdana" w:cs="Arial"/>
          <w:color w:val="000000" w:themeColor="text1"/>
          <w:sz w:val="24"/>
          <w:szCs w:val="24"/>
          <w:lang w:eastAsia="ru-RU"/>
        </w:rPr>
        <w:t>программы :</w:t>
      </w:r>
      <w:proofErr w:type="gramEnd"/>
      <w:r w:rsidR="00984C48" w:rsidRPr="00890C49">
        <w:rPr>
          <w:rFonts w:ascii="Verdana" w:eastAsia="Times New Roman" w:hAnsi="Verdana" w:cs="Arial"/>
          <w:color w:val="000000" w:themeColor="text1"/>
          <w:sz w:val="24"/>
          <w:szCs w:val="24"/>
          <w:lang w:eastAsia="ru-RU"/>
        </w:rPr>
        <w:t xml:space="preserve">  МКУК «СКЦ «Спектр»</w:t>
      </w:r>
    </w:p>
    <w:p w:rsidR="00984C48" w:rsidRPr="00890C49" w:rsidRDefault="001A093F" w:rsidP="00984C48">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r w:rsidRPr="00890C49">
        <w:rPr>
          <w:rFonts w:ascii="Verdana" w:eastAsia="Times New Roman" w:hAnsi="Verdana" w:cs="Arial"/>
          <w:color w:val="000000" w:themeColor="text1"/>
          <w:sz w:val="24"/>
          <w:szCs w:val="24"/>
          <w:lang w:eastAsia="ru-RU"/>
        </w:rPr>
        <w:t xml:space="preserve">: </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В рамках реализации программы на мероприятия было направлено 706,1 тыс. рублей.</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в сумме 706,1тысяча рублей и составило 100 %</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Денежные средства направлялись на проведение мероприятий:</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Рождество Христово (призы и подарки);</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Крещение Господне (устройство иордани);</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широкая Масленица (проведение конкурсов, организация горячего питания, призы и подарки);</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Празднование Дня Победы (организация велопробега, приобретение подарков труженикам тыла);</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День поселка (проведение конкурсов, игровых программ);</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Новый год (проведение конкурсов, игровых программ, приобретение новогодних подарков детям).</w:t>
      </w:r>
    </w:p>
    <w:p w:rsidR="00860EC8" w:rsidRPr="00890C49" w:rsidRDefault="00860EC8" w:rsidP="00860EC8">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w:t>
      </w:r>
      <w:r w:rsidRPr="00890C49">
        <w:rPr>
          <w:rFonts w:ascii="Verdana" w:eastAsia="Times New Roman" w:hAnsi="Verdana" w:cs="Arial"/>
          <w:color w:val="000000" w:themeColor="text1"/>
          <w:sz w:val="24"/>
          <w:szCs w:val="24"/>
          <w:lang w:eastAsia="ru-RU"/>
        </w:rPr>
        <w:t>Внесенные изменения: изменения вносились</w:t>
      </w:r>
    </w:p>
    <w:p w:rsidR="00860EC8" w:rsidRPr="00890C49" w:rsidRDefault="00860EC8" w:rsidP="00860EC8">
      <w:pPr>
        <w:spacing w:before="195" w:after="0" w:line="240" w:lineRule="atLeast"/>
        <w:ind w:firstLine="567"/>
        <w:rPr>
          <w:rFonts w:ascii="Verdana" w:eastAsia="Times New Roman" w:hAnsi="Verdana" w:cs="Arial"/>
          <w:color w:val="000000" w:themeColor="text1"/>
          <w:sz w:val="24"/>
          <w:szCs w:val="24"/>
          <w:lang w:eastAsia="ru-RU"/>
        </w:rPr>
      </w:pPr>
    </w:p>
    <w:p w:rsidR="001A093F" w:rsidRPr="00890C49" w:rsidRDefault="001A093F" w:rsidP="00984C48">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программы:</w:t>
      </w:r>
    </w:p>
    <w:p w:rsidR="001A093F" w:rsidRPr="00890C49" w:rsidRDefault="001A093F" w:rsidP="001A093F">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pacing w:val="-4"/>
          <w:sz w:val="24"/>
          <w:szCs w:val="24"/>
          <w:lang w:eastAsia="ru-RU"/>
        </w:rPr>
        <w:t>1.Степень реализации мероприятий программы (</w:t>
      </w:r>
      <w:proofErr w:type="spellStart"/>
      <w:r w:rsidRPr="00890C49">
        <w:rPr>
          <w:rFonts w:ascii="Verdana" w:eastAsia="Times New Roman" w:hAnsi="Verdana" w:cs="Arial"/>
          <w:color w:val="000000" w:themeColor="text1"/>
          <w:spacing w:val="-4"/>
          <w:sz w:val="24"/>
          <w:szCs w:val="24"/>
          <w:lang w:eastAsia="ru-RU"/>
        </w:rPr>
        <w:t>СРм</w:t>
      </w:r>
      <w:proofErr w:type="spellEnd"/>
      <w:r w:rsidRPr="00890C49">
        <w:rPr>
          <w:rFonts w:ascii="Verdana" w:eastAsia="Times New Roman" w:hAnsi="Verdana" w:cs="Arial"/>
          <w:color w:val="000000" w:themeColor="text1"/>
          <w:spacing w:val="-4"/>
          <w:sz w:val="24"/>
          <w:szCs w:val="24"/>
          <w:lang w:eastAsia="ru-RU"/>
        </w:rPr>
        <w:t>):</w:t>
      </w:r>
    </w:p>
    <w:p w:rsidR="001A093F" w:rsidRPr="00890C49" w:rsidRDefault="00A6117B" w:rsidP="001A093F">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w:t>
      </w:r>
      <w:r w:rsidR="00C16BA0">
        <w:rPr>
          <w:rFonts w:ascii="Verdana" w:eastAsia="Times New Roman" w:hAnsi="Verdana" w:cs="Arial"/>
          <w:color w:val="000000" w:themeColor="text1"/>
          <w:sz w:val="24"/>
          <w:szCs w:val="24"/>
          <w:lang w:eastAsia="ru-RU"/>
        </w:rPr>
        <w:t>4</w:t>
      </w:r>
      <w:r w:rsidRPr="00890C49">
        <w:rPr>
          <w:rFonts w:ascii="Verdana" w:eastAsia="Times New Roman" w:hAnsi="Verdana" w:cs="Arial"/>
          <w:color w:val="000000" w:themeColor="text1"/>
          <w:sz w:val="24"/>
          <w:szCs w:val="24"/>
          <w:lang w:eastAsia="ru-RU"/>
        </w:rPr>
        <w:t>/</w:t>
      </w:r>
      <w:r w:rsidR="00C16BA0">
        <w:rPr>
          <w:rFonts w:ascii="Verdana" w:eastAsia="Times New Roman" w:hAnsi="Verdana" w:cs="Arial"/>
          <w:color w:val="000000" w:themeColor="text1"/>
          <w:sz w:val="24"/>
          <w:szCs w:val="24"/>
          <w:lang w:eastAsia="ru-RU"/>
        </w:rPr>
        <w:t>1</w:t>
      </w:r>
      <w:r w:rsidR="001A093F" w:rsidRPr="00890C49">
        <w:rPr>
          <w:rFonts w:ascii="Verdana" w:eastAsia="Times New Roman" w:hAnsi="Verdana" w:cs="Arial"/>
          <w:color w:val="000000" w:themeColor="text1"/>
          <w:sz w:val="24"/>
          <w:szCs w:val="24"/>
          <w:lang w:eastAsia="ru-RU"/>
        </w:rPr>
        <w:t>x100%= 100</w:t>
      </w:r>
    </w:p>
    <w:p w:rsidR="001A093F" w:rsidRPr="00890C49" w:rsidRDefault="001A093F" w:rsidP="001A093F">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pacing w:val="-4"/>
          <w:sz w:val="24"/>
          <w:szCs w:val="24"/>
          <w:lang w:eastAsia="ru-RU"/>
        </w:rPr>
        <w:t>2.Степень соответствия запланированному уровню затрат (</w:t>
      </w:r>
      <w:proofErr w:type="spellStart"/>
      <w:r w:rsidRPr="00890C49">
        <w:rPr>
          <w:rFonts w:ascii="Verdana" w:eastAsia="Times New Roman" w:hAnsi="Verdana" w:cs="Arial"/>
          <w:color w:val="000000" w:themeColor="text1"/>
          <w:spacing w:val="-4"/>
          <w:sz w:val="24"/>
          <w:szCs w:val="24"/>
          <w:lang w:eastAsia="ru-RU"/>
        </w:rPr>
        <w:t>ССуз</w:t>
      </w:r>
      <w:proofErr w:type="spellEnd"/>
      <w:r w:rsidRPr="00890C49">
        <w:rPr>
          <w:rFonts w:ascii="Verdana" w:eastAsia="Times New Roman" w:hAnsi="Verdana" w:cs="Arial"/>
          <w:color w:val="000000" w:themeColor="text1"/>
          <w:spacing w:val="-4"/>
          <w:sz w:val="24"/>
          <w:szCs w:val="24"/>
          <w:lang w:eastAsia="ru-RU"/>
        </w:rPr>
        <w:t>):</w:t>
      </w:r>
    </w:p>
    <w:p w:rsidR="001A093F" w:rsidRPr="00890C49" w:rsidRDefault="001A093F" w:rsidP="001A093F">
      <w:pPr>
        <w:shd w:val="clear" w:color="auto" w:fill="FFFFFF"/>
        <w:spacing w:before="195" w:after="0" w:line="295"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 </w:t>
      </w:r>
      <w:r w:rsidR="00C16BA0">
        <w:rPr>
          <w:rFonts w:ascii="Verdana" w:eastAsia="Times New Roman" w:hAnsi="Verdana" w:cs="Arial"/>
          <w:color w:val="000000" w:themeColor="text1"/>
          <w:sz w:val="24"/>
          <w:szCs w:val="24"/>
          <w:lang w:eastAsia="ru-RU"/>
        </w:rPr>
        <w:t>706,1</w:t>
      </w:r>
      <w:r w:rsidRPr="00890C49">
        <w:rPr>
          <w:rFonts w:ascii="Verdana" w:eastAsia="Times New Roman" w:hAnsi="Verdana" w:cs="Arial"/>
          <w:color w:val="000000" w:themeColor="text1"/>
          <w:sz w:val="24"/>
          <w:szCs w:val="24"/>
          <w:lang w:eastAsia="ru-RU"/>
        </w:rPr>
        <w:t>/</w:t>
      </w:r>
      <w:r w:rsidR="00C16BA0">
        <w:rPr>
          <w:rFonts w:ascii="Verdana" w:eastAsia="Times New Roman" w:hAnsi="Verdana" w:cs="Arial"/>
          <w:color w:val="000000" w:themeColor="text1"/>
          <w:sz w:val="24"/>
          <w:szCs w:val="24"/>
          <w:lang w:eastAsia="ru-RU"/>
        </w:rPr>
        <w:t>706,1</w:t>
      </w:r>
      <w:r w:rsidRPr="00890C49">
        <w:rPr>
          <w:rFonts w:ascii="Verdana" w:eastAsia="Times New Roman" w:hAnsi="Verdana" w:cs="Arial"/>
          <w:color w:val="000000" w:themeColor="text1"/>
          <w:sz w:val="24"/>
          <w:szCs w:val="24"/>
          <w:lang w:eastAsia="ru-RU"/>
        </w:rPr>
        <w:t xml:space="preserve"> x100%= 100</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3. Оценка эффективности использования средств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xml:space="preserve"> = 100/100=1;</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 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lang w:eastAsia="ru-RU"/>
        </w:rPr>
        <w:t>):</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vertAlign w:val="subscript"/>
          <w:lang w:eastAsia="ru-RU"/>
        </w:rPr>
        <w:t> </w:t>
      </w:r>
      <w:r w:rsidRPr="00890C49">
        <w:rPr>
          <w:rFonts w:ascii="Verdana" w:eastAsia="Times New Roman" w:hAnsi="Verdana" w:cs="Arial"/>
          <w:color w:val="000000" w:themeColor="text1"/>
          <w:sz w:val="24"/>
          <w:szCs w:val="24"/>
          <w:lang w:eastAsia="ru-RU"/>
        </w:rPr>
        <w:t>= 20/20=1,0</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2.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vertAlign w:val="subscript"/>
          <w:lang w:eastAsia="ru-RU"/>
        </w:rPr>
        <w:t>п</w:t>
      </w:r>
      <w:proofErr w:type="spellEnd"/>
      <w:r w:rsidRPr="00890C49">
        <w:rPr>
          <w:rFonts w:ascii="Verdana" w:eastAsia="Times New Roman" w:hAnsi="Verdana" w:cs="Arial"/>
          <w:color w:val="000000" w:themeColor="text1"/>
          <w:sz w:val="24"/>
          <w:szCs w:val="24"/>
          <w:vertAlign w:val="subscript"/>
          <w:lang w:eastAsia="ru-RU"/>
        </w:rPr>
        <w:t> </w:t>
      </w:r>
      <w:r w:rsidRPr="00890C49">
        <w:rPr>
          <w:rFonts w:ascii="Verdana" w:eastAsia="Times New Roman" w:hAnsi="Verdana" w:cs="Arial"/>
          <w:color w:val="000000" w:themeColor="text1"/>
          <w:sz w:val="24"/>
          <w:szCs w:val="24"/>
          <w:lang w:eastAsia="ru-RU"/>
        </w:rPr>
        <w:t>= 100/100=1,0</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 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1A093F" w:rsidRPr="00890C49" w:rsidRDefault="002809BA" w:rsidP="001A093F">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 = 7</w:t>
      </w:r>
      <w:r w:rsidR="001A093F"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7</w:t>
      </w:r>
      <w:r w:rsidR="001A093F" w:rsidRPr="00890C49">
        <w:rPr>
          <w:rFonts w:ascii="Verdana" w:eastAsia="Times New Roman" w:hAnsi="Verdana" w:cs="Arial"/>
          <w:color w:val="000000" w:themeColor="text1"/>
          <w:sz w:val="24"/>
          <w:szCs w:val="24"/>
          <w:lang w:eastAsia="ru-RU"/>
        </w:rPr>
        <w:t>=1,0</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1A093F" w:rsidRPr="00890C49" w:rsidRDefault="001A093F" w:rsidP="001A093F">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 1,0 х 1 х 100% = 100</w:t>
      </w:r>
    </w:p>
    <w:p w:rsidR="001A093F" w:rsidRPr="00890C49" w:rsidRDefault="001A093F" w:rsidP="008422E5">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AE49FD" w:rsidRPr="00890C49" w:rsidRDefault="00A6117B" w:rsidP="00A6117B">
      <w:pPr>
        <w:spacing w:before="195" w:after="0" w:line="240" w:lineRule="atLeast"/>
        <w:jc w:val="center"/>
        <w:rPr>
          <w:rFonts w:ascii="Verdana" w:eastAsia="Times New Roman" w:hAnsi="Verdana" w:cs="Arial"/>
          <w:b/>
          <w:bCs/>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2.7. Муниципальная программа «</w:t>
      </w:r>
      <w:r w:rsidR="008422E5" w:rsidRPr="00890C49">
        <w:rPr>
          <w:rFonts w:ascii="Verdana" w:eastAsia="Times New Roman" w:hAnsi="Verdana" w:cs="Arial"/>
          <w:b/>
          <w:bCs/>
          <w:color w:val="000000" w:themeColor="text1"/>
          <w:sz w:val="24"/>
          <w:szCs w:val="24"/>
          <w:lang w:eastAsia="ru-RU"/>
        </w:rPr>
        <w:t xml:space="preserve">Развитие </w:t>
      </w:r>
      <w:r w:rsidR="00AE49FD" w:rsidRPr="00890C49">
        <w:rPr>
          <w:rFonts w:ascii="Verdana" w:eastAsia="Times New Roman" w:hAnsi="Verdana" w:cs="Arial"/>
          <w:b/>
          <w:bCs/>
          <w:color w:val="000000" w:themeColor="text1"/>
          <w:sz w:val="24"/>
          <w:szCs w:val="24"/>
          <w:lang w:eastAsia="ru-RU"/>
        </w:rPr>
        <w:t xml:space="preserve">физической культуры и спорта в Балаганском муниципальном образовании </w:t>
      </w:r>
    </w:p>
    <w:p w:rsidR="00A6117B" w:rsidRPr="00890C49" w:rsidRDefault="00AE49FD" w:rsidP="00A6117B">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 xml:space="preserve">на 2022-2024 </w:t>
      </w:r>
      <w:proofErr w:type="spellStart"/>
      <w:r w:rsidRPr="00890C49">
        <w:rPr>
          <w:rFonts w:ascii="Verdana" w:eastAsia="Times New Roman" w:hAnsi="Verdana" w:cs="Arial"/>
          <w:b/>
          <w:bCs/>
          <w:color w:val="000000" w:themeColor="text1"/>
          <w:sz w:val="24"/>
          <w:szCs w:val="24"/>
          <w:lang w:eastAsia="ru-RU"/>
        </w:rPr>
        <w:t>гг</w:t>
      </w:r>
      <w:proofErr w:type="spellEnd"/>
      <w:r w:rsidR="00A6117B" w:rsidRPr="00890C49">
        <w:rPr>
          <w:rFonts w:ascii="Verdana" w:eastAsia="Times New Roman" w:hAnsi="Verdana" w:cs="Arial"/>
          <w:b/>
          <w:bCs/>
          <w:color w:val="000000" w:themeColor="text1"/>
          <w:sz w:val="24"/>
          <w:szCs w:val="24"/>
          <w:lang w:eastAsia="ru-RU"/>
        </w:rPr>
        <w:t>»</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0B0068" w:rsidRPr="00890C49">
        <w:rPr>
          <w:rFonts w:ascii="Verdana" w:eastAsia="Times New Roman" w:hAnsi="Verdana" w:cs="Arial"/>
          <w:color w:val="000000" w:themeColor="text1"/>
          <w:sz w:val="24"/>
          <w:szCs w:val="24"/>
          <w:lang w:eastAsia="ru-RU"/>
        </w:rPr>
        <w:t>Балаганского</w:t>
      </w:r>
      <w:proofErr w:type="spellEnd"/>
      <w:r w:rsidR="000B0068"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w:t>
      </w:r>
      <w:r w:rsidR="000B0068" w:rsidRPr="00890C49">
        <w:rPr>
          <w:rFonts w:ascii="Verdana" w:eastAsia="Times New Roman" w:hAnsi="Verdana" w:cs="Arial"/>
          <w:color w:val="000000" w:themeColor="text1"/>
          <w:sz w:val="24"/>
          <w:szCs w:val="24"/>
          <w:lang w:eastAsia="ru-RU"/>
        </w:rPr>
        <w:t>от 15</w:t>
      </w:r>
      <w:r w:rsidR="008422E5" w:rsidRPr="00890C49">
        <w:rPr>
          <w:rFonts w:ascii="Verdana" w:eastAsia="Times New Roman" w:hAnsi="Verdana" w:cs="Arial"/>
          <w:color w:val="000000" w:themeColor="text1"/>
          <w:sz w:val="24"/>
          <w:szCs w:val="24"/>
          <w:lang w:eastAsia="ru-RU"/>
        </w:rPr>
        <w:t>.</w:t>
      </w:r>
      <w:r w:rsidR="000B0068" w:rsidRPr="00890C49">
        <w:rPr>
          <w:rFonts w:ascii="Verdana" w:eastAsia="Times New Roman" w:hAnsi="Verdana" w:cs="Arial"/>
          <w:color w:val="000000" w:themeColor="text1"/>
          <w:sz w:val="24"/>
          <w:szCs w:val="24"/>
          <w:lang w:eastAsia="ru-RU"/>
        </w:rPr>
        <w:t>12.2021</w:t>
      </w:r>
      <w:r w:rsidR="008422E5" w:rsidRPr="00890C49">
        <w:rPr>
          <w:rFonts w:ascii="Verdana" w:eastAsia="Times New Roman" w:hAnsi="Verdana" w:cs="Arial"/>
          <w:color w:val="000000" w:themeColor="text1"/>
          <w:sz w:val="24"/>
          <w:szCs w:val="24"/>
          <w:lang w:eastAsia="ru-RU"/>
        </w:rPr>
        <w:t>г. № 1</w:t>
      </w:r>
      <w:r w:rsidR="000B0068" w:rsidRPr="00890C49">
        <w:rPr>
          <w:rFonts w:ascii="Verdana" w:eastAsia="Times New Roman" w:hAnsi="Verdana" w:cs="Arial"/>
          <w:color w:val="000000" w:themeColor="text1"/>
          <w:sz w:val="24"/>
          <w:szCs w:val="24"/>
          <w:lang w:eastAsia="ru-RU"/>
        </w:rPr>
        <w:t>69</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 изменения вносились</w:t>
      </w:r>
    </w:p>
    <w:p w:rsidR="004F4367" w:rsidRPr="00890C49" w:rsidRDefault="00A6117B" w:rsidP="00A6117B">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Исполнители</w:t>
      </w:r>
      <w:r w:rsidRPr="00890C49">
        <w:rPr>
          <w:rFonts w:ascii="Verdana" w:eastAsia="Times New Roman" w:hAnsi="Verdana" w:cs="Arial"/>
          <w:color w:val="000000" w:themeColor="text1"/>
          <w:sz w:val="24"/>
          <w:szCs w:val="24"/>
          <w:lang w:eastAsia="ru-RU"/>
        </w:rPr>
        <w:t>: </w:t>
      </w:r>
    </w:p>
    <w:p w:rsidR="00A6117B" w:rsidRPr="00890C49" w:rsidRDefault="004F4367" w:rsidP="00A6117B">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r w:rsidR="00A6117B" w:rsidRPr="00890C49">
        <w:rPr>
          <w:rFonts w:ascii="Verdana" w:eastAsia="Times New Roman" w:hAnsi="Verdana" w:cs="Arial"/>
          <w:color w:val="000000" w:themeColor="text1"/>
          <w:spacing w:val="-2"/>
          <w:sz w:val="24"/>
          <w:szCs w:val="24"/>
          <w:lang w:eastAsia="ru-RU"/>
        </w:rPr>
        <w:t xml:space="preserve">администрация </w:t>
      </w:r>
      <w:proofErr w:type="spellStart"/>
      <w:r w:rsidRPr="00890C49">
        <w:rPr>
          <w:rFonts w:ascii="Verdana" w:eastAsia="Times New Roman" w:hAnsi="Verdana" w:cs="Arial"/>
          <w:color w:val="000000" w:themeColor="text1"/>
          <w:spacing w:val="-2"/>
          <w:sz w:val="24"/>
          <w:szCs w:val="24"/>
          <w:lang w:eastAsia="ru-RU"/>
        </w:rPr>
        <w:t>Балаганского</w:t>
      </w:r>
      <w:proofErr w:type="spellEnd"/>
      <w:r w:rsidRPr="00890C49">
        <w:rPr>
          <w:rFonts w:ascii="Verdana" w:eastAsia="Times New Roman" w:hAnsi="Verdana" w:cs="Arial"/>
          <w:color w:val="000000" w:themeColor="text1"/>
          <w:spacing w:val="-2"/>
          <w:sz w:val="24"/>
          <w:szCs w:val="24"/>
          <w:lang w:eastAsia="ru-RU"/>
        </w:rPr>
        <w:t xml:space="preserve"> муниципального образования</w:t>
      </w:r>
      <w:r w:rsidR="00A6117B" w:rsidRPr="00890C49">
        <w:rPr>
          <w:rFonts w:ascii="Verdana" w:eastAsia="Times New Roman" w:hAnsi="Verdana" w:cs="Arial"/>
          <w:color w:val="000000" w:themeColor="text1"/>
          <w:sz w:val="24"/>
          <w:szCs w:val="24"/>
          <w:lang w:eastAsia="ru-RU"/>
        </w:rPr>
        <w:t>;</w:t>
      </w:r>
    </w:p>
    <w:p w:rsidR="004F4367" w:rsidRPr="00890C49" w:rsidRDefault="004F4367" w:rsidP="00A6117B">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 МКУК «СКЦ «Спектр»</w:t>
      </w:r>
    </w:p>
    <w:p w:rsidR="00A6117B" w:rsidRPr="00890C49" w:rsidRDefault="00A6117B" w:rsidP="0048496B">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r w:rsidR="0048496B" w:rsidRPr="00890C49">
        <w:rPr>
          <w:rFonts w:ascii="Verdana" w:eastAsia="Times New Roman" w:hAnsi="Verdana" w:cs="Arial"/>
          <w:color w:val="000000" w:themeColor="text1"/>
          <w:sz w:val="24"/>
          <w:szCs w:val="24"/>
          <w:lang w:eastAsia="ru-RU"/>
        </w:rPr>
        <w:t xml:space="preserve">создание необходимых условий для развития физической культуры и спорта на территории </w:t>
      </w:r>
      <w:proofErr w:type="spellStart"/>
      <w:r w:rsidR="0048496B" w:rsidRPr="00890C49">
        <w:rPr>
          <w:rFonts w:ascii="Verdana" w:eastAsia="Times New Roman" w:hAnsi="Verdana" w:cs="Arial"/>
          <w:color w:val="000000" w:themeColor="text1"/>
          <w:sz w:val="24"/>
          <w:szCs w:val="24"/>
          <w:lang w:eastAsia="ru-RU"/>
        </w:rPr>
        <w:t>Балаганского</w:t>
      </w:r>
      <w:proofErr w:type="spellEnd"/>
      <w:r w:rsidR="0048496B" w:rsidRPr="00890C49">
        <w:rPr>
          <w:rFonts w:ascii="Verdana" w:eastAsia="Times New Roman" w:hAnsi="Verdana" w:cs="Arial"/>
          <w:color w:val="000000" w:themeColor="text1"/>
          <w:sz w:val="24"/>
          <w:szCs w:val="24"/>
          <w:lang w:eastAsia="ru-RU"/>
        </w:rPr>
        <w:t xml:space="preserve"> муниципального образования</w:t>
      </w:r>
    </w:p>
    <w:p w:rsidR="00A6117B" w:rsidRPr="00890C49" w:rsidRDefault="00A6117B" w:rsidP="00A6117B">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435BC8" w:rsidRPr="00890C49" w:rsidRDefault="00435BC8" w:rsidP="00435BC8">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 оснащение спортивным инвентарем и оборудованием;</w:t>
      </w:r>
    </w:p>
    <w:p w:rsidR="00435BC8" w:rsidRPr="00890C49" w:rsidRDefault="00435BC8" w:rsidP="00435BC8">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 проведение спортивных мероприятий с участием различных категорий населения;</w:t>
      </w:r>
    </w:p>
    <w:p w:rsidR="00435BC8" w:rsidRPr="00890C49" w:rsidRDefault="00435BC8" w:rsidP="00435BC8">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 участие в районных и местных спортивных мероприятиях;</w:t>
      </w:r>
    </w:p>
    <w:p w:rsidR="00435BC8" w:rsidRPr="00890C49" w:rsidRDefault="00435BC8" w:rsidP="00435BC8">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информационное обеспечение и пропаганда физической культуры и спорта;</w:t>
      </w:r>
    </w:p>
    <w:p w:rsidR="00435BC8" w:rsidRPr="00890C49" w:rsidRDefault="00435BC8" w:rsidP="00435BC8">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5) организация </w:t>
      </w:r>
      <w:proofErr w:type="spellStart"/>
      <w:r w:rsidRPr="00890C49">
        <w:rPr>
          <w:rFonts w:ascii="Verdana" w:eastAsia="Times New Roman" w:hAnsi="Verdana" w:cs="Arial"/>
          <w:color w:val="000000" w:themeColor="text1"/>
          <w:sz w:val="24"/>
          <w:szCs w:val="24"/>
          <w:lang w:eastAsia="ru-RU"/>
        </w:rPr>
        <w:t>физкультурно</w:t>
      </w:r>
      <w:proofErr w:type="spellEnd"/>
      <w:r w:rsidRPr="00890C49">
        <w:rPr>
          <w:rFonts w:ascii="Verdana" w:eastAsia="Times New Roman" w:hAnsi="Verdana" w:cs="Arial"/>
          <w:color w:val="000000" w:themeColor="text1"/>
          <w:sz w:val="24"/>
          <w:szCs w:val="24"/>
          <w:lang w:eastAsia="ru-RU"/>
        </w:rPr>
        <w:t xml:space="preserve"> - спортивных массовых мероприятий.</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4F4367" w:rsidRPr="00890C49" w:rsidRDefault="004F4367" w:rsidP="004F4367">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В 2022 году на реализацию мероприятий данной программы было направлено:</w:t>
      </w:r>
    </w:p>
    <w:p w:rsidR="004F4367" w:rsidRPr="00890C49" w:rsidRDefault="004F4367" w:rsidP="004F4367">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ab/>
        <w:t>- с областного бюджета – 6 814,9463 тысячи рублей;</w:t>
      </w:r>
    </w:p>
    <w:p w:rsidR="004F4367" w:rsidRPr="00890C49" w:rsidRDefault="004F4367" w:rsidP="004F4367">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ab/>
        <w:t>- с местного бюджета –   177,3 тысячи рублей.</w:t>
      </w:r>
    </w:p>
    <w:p w:rsidR="004F4367" w:rsidRPr="00890C49" w:rsidRDefault="004F4367" w:rsidP="004F4367">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Исполнение программы составило 98,4 %.</w:t>
      </w:r>
    </w:p>
    <w:p w:rsidR="004F4367" w:rsidRPr="00890C49" w:rsidRDefault="004F4367" w:rsidP="004F4367">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В рамках программы проведено:</w:t>
      </w:r>
    </w:p>
    <w:p w:rsidR="004F4367" w:rsidRPr="00890C49" w:rsidRDefault="004F4367" w:rsidP="004F436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проведение спортивных мероприятий на кубок главы, а также посвященным памятным датам;</w:t>
      </w:r>
    </w:p>
    <w:p w:rsidR="004F4367" w:rsidRPr="00890C49" w:rsidRDefault="004F4367" w:rsidP="004F436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приобретение наградной продукции (грамоты, кубки, медали, ленты </w:t>
      </w:r>
      <w:proofErr w:type="spellStart"/>
      <w:r w:rsidRPr="00890C49">
        <w:rPr>
          <w:rFonts w:ascii="Verdana" w:eastAsia="Times New Roman" w:hAnsi="Verdana" w:cs="Arial"/>
          <w:color w:val="000000" w:themeColor="text1"/>
          <w:sz w:val="24"/>
          <w:szCs w:val="24"/>
          <w:lang w:eastAsia="ru-RU"/>
        </w:rPr>
        <w:t>триколор</w:t>
      </w:r>
      <w:proofErr w:type="spellEnd"/>
      <w:r w:rsidRPr="00890C49">
        <w:rPr>
          <w:rFonts w:ascii="Verdana" w:eastAsia="Times New Roman" w:hAnsi="Verdana" w:cs="Arial"/>
          <w:color w:val="000000" w:themeColor="text1"/>
          <w:sz w:val="24"/>
          <w:szCs w:val="24"/>
          <w:lang w:eastAsia="ru-RU"/>
        </w:rPr>
        <w:t>);</w:t>
      </w:r>
    </w:p>
    <w:p w:rsidR="004F4367" w:rsidRPr="00890C49" w:rsidRDefault="004F4367" w:rsidP="004F436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благоустройство территории, строительство плоскостного спортивного сооружения «Хоккейный корт» в </w:t>
      </w:r>
      <w:proofErr w:type="spellStart"/>
      <w:r w:rsidRPr="00890C49">
        <w:rPr>
          <w:rFonts w:ascii="Verdana" w:eastAsia="Times New Roman" w:hAnsi="Verdana" w:cs="Arial"/>
          <w:color w:val="000000" w:themeColor="text1"/>
          <w:sz w:val="24"/>
          <w:szCs w:val="24"/>
          <w:lang w:eastAsia="ru-RU"/>
        </w:rPr>
        <w:t>п.Балаганск</w:t>
      </w:r>
      <w:proofErr w:type="spellEnd"/>
      <w:r w:rsidRPr="00890C49">
        <w:rPr>
          <w:rFonts w:ascii="Verdana" w:eastAsia="Times New Roman" w:hAnsi="Verdana" w:cs="Arial"/>
          <w:color w:val="000000" w:themeColor="text1"/>
          <w:sz w:val="24"/>
          <w:szCs w:val="24"/>
          <w:lang w:eastAsia="ru-RU"/>
        </w:rPr>
        <w:t>, для обеспечения возможности занятия спортом жителей сельского поселения, для проведения учебно-тренировочный и спортивных занятий по хоккею для учащихся школы и жителей поселка.</w:t>
      </w:r>
    </w:p>
    <w:p w:rsidR="004F4367" w:rsidRPr="00890C49" w:rsidRDefault="004F4367" w:rsidP="004F436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в полном объёме. Неисполнение составило 108,5 тысячи рублей, экономия сложилась по результатам проведенного аукциона по строительству спортивного корта в сквере по улице Орджоникидзе.</w:t>
      </w:r>
    </w:p>
    <w:p w:rsidR="00A6117B" w:rsidRPr="00890C49" w:rsidRDefault="00A6117B" w:rsidP="00A5278F">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A6117B" w:rsidRPr="00890C49" w:rsidRDefault="00A5278F" w:rsidP="00A6117B">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5</w:t>
      </w:r>
      <w:r w:rsidR="00A6117B"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5</w:t>
      </w:r>
      <w:r w:rsidR="00A6117B" w:rsidRPr="00890C49">
        <w:rPr>
          <w:rFonts w:ascii="Verdana" w:eastAsia="Times New Roman" w:hAnsi="Verdana" w:cs="Arial"/>
          <w:color w:val="000000" w:themeColor="text1"/>
          <w:sz w:val="24"/>
          <w:szCs w:val="24"/>
          <w:lang w:eastAsia="ru-RU"/>
        </w:rPr>
        <w:t xml:space="preserve"> х100 %= 100%</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w:t>
      </w:r>
      <w:r w:rsidR="00A5278F" w:rsidRPr="00890C49">
        <w:rPr>
          <w:rFonts w:ascii="Verdana" w:eastAsia="Times New Roman" w:hAnsi="Verdana" w:cs="Arial"/>
          <w:color w:val="000000" w:themeColor="text1"/>
          <w:sz w:val="24"/>
          <w:szCs w:val="24"/>
          <w:lang w:eastAsia="ru-RU"/>
        </w:rPr>
        <w:t>6992,2463</w:t>
      </w:r>
      <w:r w:rsidR="00C646F8" w:rsidRPr="00890C49">
        <w:rPr>
          <w:rFonts w:ascii="Verdana" w:eastAsia="Times New Roman" w:hAnsi="Verdana" w:cs="Arial"/>
          <w:color w:val="000000" w:themeColor="text1"/>
          <w:sz w:val="24"/>
          <w:szCs w:val="24"/>
          <w:lang w:eastAsia="ru-RU"/>
        </w:rPr>
        <w:t>/</w:t>
      </w:r>
      <w:r w:rsidR="00A5278F" w:rsidRPr="00890C49">
        <w:rPr>
          <w:rFonts w:ascii="Verdana" w:eastAsia="Times New Roman" w:hAnsi="Verdana" w:cs="Arial"/>
          <w:color w:val="000000" w:themeColor="text1"/>
          <w:sz w:val="24"/>
          <w:szCs w:val="24"/>
          <w:lang w:eastAsia="ru-RU"/>
        </w:rPr>
        <w:t>6883,7463 х100= 98,4</w:t>
      </w:r>
      <w:r w:rsidRPr="00890C49">
        <w:rPr>
          <w:rFonts w:ascii="Verdana" w:eastAsia="Times New Roman" w:hAnsi="Verdana" w:cs="Arial"/>
          <w:color w:val="000000" w:themeColor="text1"/>
          <w:sz w:val="24"/>
          <w:szCs w:val="24"/>
          <w:lang w:eastAsia="ru-RU"/>
        </w:rPr>
        <w:t>%</w:t>
      </w:r>
    </w:p>
    <w:p w:rsidR="00A6117B" w:rsidRPr="00890C49" w:rsidRDefault="00A6117B" w:rsidP="00A6117B">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A6117B" w:rsidRPr="00890C49" w:rsidRDefault="00C646F8" w:rsidP="00A6117B">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w:t>
      </w:r>
      <w:r w:rsidR="003E6B0A" w:rsidRPr="00890C49">
        <w:rPr>
          <w:rFonts w:ascii="Verdana" w:eastAsia="Times New Roman" w:hAnsi="Verdana" w:cs="Arial"/>
          <w:color w:val="000000" w:themeColor="text1"/>
          <w:sz w:val="24"/>
          <w:szCs w:val="24"/>
          <w:lang w:eastAsia="ru-RU"/>
        </w:rPr>
        <w:t>=1</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 подпрограмм</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w:t>
      </w:r>
    </w:p>
    <w:p w:rsidR="00A6117B" w:rsidRPr="00890C49" w:rsidRDefault="003E6B0A"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xml:space="preserve"> = 100</w:t>
      </w:r>
      <w:r w:rsidR="00A6117B" w:rsidRPr="00890C49">
        <w:rPr>
          <w:rFonts w:ascii="Verdana" w:eastAsia="Times New Roman" w:hAnsi="Verdana" w:cs="Arial"/>
          <w:color w:val="000000" w:themeColor="text1"/>
          <w:sz w:val="24"/>
          <w:szCs w:val="24"/>
          <w:lang w:eastAsia="ru-RU"/>
        </w:rPr>
        <w:t>/100=1</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A6117B" w:rsidRPr="00890C49" w:rsidRDefault="00A5278F" w:rsidP="00A6117B">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 = 5</w:t>
      </w:r>
      <w:r w:rsidR="00A6117B"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5</w:t>
      </w:r>
      <w:r w:rsidR="00A6117B" w:rsidRPr="00890C49">
        <w:rPr>
          <w:rFonts w:ascii="Verdana" w:eastAsia="Times New Roman" w:hAnsi="Verdana" w:cs="Arial"/>
          <w:color w:val="000000" w:themeColor="text1"/>
          <w:sz w:val="24"/>
          <w:szCs w:val="24"/>
          <w:lang w:eastAsia="ru-RU"/>
        </w:rPr>
        <w:t>= 1</w:t>
      </w:r>
    </w:p>
    <w:p w:rsidR="00A6117B" w:rsidRPr="00890C49" w:rsidRDefault="00A6117B" w:rsidP="00A6117B">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A6117B" w:rsidRPr="00890C49" w:rsidRDefault="003E6B0A" w:rsidP="00A6117B">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lastRenderedPageBreak/>
        <w:t>ЭРп</w:t>
      </w:r>
      <w:proofErr w:type="spellEnd"/>
      <w:r w:rsidRPr="00890C49">
        <w:rPr>
          <w:rFonts w:ascii="Verdana" w:eastAsia="Times New Roman" w:hAnsi="Verdana" w:cs="Arial"/>
          <w:color w:val="000000" w:themeColor="text1"/>
          <w:sz w:val="24"/>
          <w:szCs w:val="24"/>
          <w:lang w:eastAsia="ru-RU"/>
        </w:rPr>
        <w:t>/п = 1 х 1</w:t>
      </w:r>
      <w:r w:rsidR="00A6117B" w:rsidRPr="00890C49">
        <w:rPr>
          <w:rFonts w:ascii="Verdana" w:eastAsia="Times New Roman" w:hAnsi="Verdana" w:cs="Arial"/>
          <w:color w:val="000000" w:themeColor="text1"/>
          <w:sz w:val="24"/>
          <w:szCs w:val="24"/>
          <w:lang w:eastAsia="ru-RU"/>
        </w:rPr>
        <w:t xml:space="preserve"> х 100% = 1</w:t>
      </w:r>
      <w:r w:rsidRPr="00890C49">
        <w:rPr>
          <w:rFonts w:ascii="Verdana" w:eastAsia="Times New Roman" w:hAnsi="Verdana" w:cs="Arial"/>
          <w:color w:val="000000" w:themeColor="text1"/>
          <w:sz w:val="24"/>
          <w:szCs w:val="24"/>
          <w:lang w:eastAsia="ru-RU"/>
        </w:rPr>
        <w:t>0</w:t>
      </w:r>
      <w:r w:rsidR="00A6117B" w:rsidRPr="00890C49">
        <w:rPr>
          <w:rFonts w:ascii="Verdana" w:eastAsia="Times New Roman" w:hAnsi="Verdana" w:cs="Arial"/>
          <w:color w:val="000000" w:themeColor="text1"/>
          <w:sz w:val="24"/>
          <w:szCs w:val="24"/>
          <w:lang w:eastAsia="ru-RU"/>
        </w:rPr>
        <w:t>0%</w:t>
      </w:r>
    </w:p>
    <w:p w:rsidR="00A6117B" w:rsidRPr="00890C49" w:rsidRDefault="00A6117B" w:rsidP="00A6117B">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735A72" w:rsidRPr="00890C49" w:rsidRDefault="00735A72" w:rsidP="0075052A">
      <w:pPr>
        <w:spacing w:before="195" w:after="0" w:line="240" w:lineRule="atLeast"/>
        <w:jc w:val="right"/>
        <w:rPr>
          <w:rFonts w:ascii="Verdana" w:eastAsia="Times New Roman" w:hAnsi="Verdana" w:cs="Arial"/>
          <w:color w:val="000000" w:themeColor="text1"/>
          <w:sz w:val="24"/>
          <w:szCs w:val="24"/>
          <w:lang w:eastAsia="ru-RU"/>
        </w:rPr>
      </w:pPr>
    </w:p>
    <w:p w:rsidR="003E6B0A" w:rsidRPr="00890C49" w:rsidRDefault="003E6B0A" w:rsidP="003E6B0A">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2.8. Муниципальная программа «</w:t>
      </w:r>
      <w:r w:rsidR="00515BD7" w:rsidRPr="00890C49">
        <w:rPr>
          <w:rFonts w:ascii="Verdana" w:eastAsia="Times New Roman" w:hAnsi="Verdana" w:cs="Arial"/>
          <w:b/>
          <w:bCs/>
          <w:color w:val="000000" w:themeColor="text1"/>
          <w:sz w:val="24"/>
          <w:szCs w:val="24"/>
          <w:lang w:eastAsia="ru-RU"/>
        </w:rPr>
        <w:t xml:space="preserve">Формирование современной комфортной городской среды на территории </w:t>
      </w:r>
      <w:proofErr w:type="spellStart"/>
      <w:r w:rsidR="00515BD7" w:rsidRPr="00890C49">
        <w:rPr>
          <w:rFonts w:ascii="Verdana" w:eastAsia="Times New Roman" w:hAnsi="Verdana" w:cs="Arial"/>
          <w:b/>
          <w:bCs/>
          <w:color w:val="000000" w:themeColor="text1"/>
          <w:sz w:val="24"/>
          <w:szCs w:val="24"/>
          <w:lang w:eastAsia="ru-RU"/>
        </w:rPr>
        <w:t>Балаганского</w:t>
      </w:r>
      <w:proofErr w:type="spellEnd"/>
      <w:r w:rsidR="00515BD7" w:rsidRPr="00890C49">
        <w:rPr>
          <w:rFonts w:ascii="Verdana" w:eastAsia="Times New Roman" w:hAnsi="Verdana" w:cs="Arial"/>
          <w:b/>
          <w:bCs/>
          <w:color w:val="000000" w:themeColor="text1"/>
          <w:sz w:val="24"/>
          <w:szCs w:val="24"/>
          <w:lang w:eastAsia="ru-RU"/>
        </w:rPr>
        <w:t xml:space="preserve"> муниципального образования на 2018-2024 </w:t>
      </w:r>
      <w:proofErr w:type="spellStart"/>
      <w:r w:rsidR="00515BD7" w:rsidRPr="00890C49">
        <w:rPr>
          <w:rFonts w:ascii="Verdana" w:eastAsia="Times New Roman" w:hAnsi="Verdana" w:cs="Arial"/>
          <w:b/>
          <w:bCs/>
          <w:color w:val="000000" w:themeColor="text1"/>
          <w:sz w:val="24"/>
          <w:szCs w:val="24"/>
          <w:lang w:eastAsia="ru-RU"/>
        </w:rPr>
        <w:t>гг</w:t>
      </w:r>
      <w:proofErr w:type="spellEnd"/>
      <w:r w:rsidRPr="00890C49">
        <w:rPr>
          <w:rFonts w:ascii="Verdana" w:eastAsia="Times New Roman" w:hAnsi="Verdana" w:cs="Arial"/>
          <w:b/>
          <w:bCs/>
          <w:color w:val="000000" w:themeColor="text1"/>
          <w:sz w:val="24"/>
          <w:szCs w:val="24"/>
          <w:lang w:eastAsia="ru-RU"/>
        </w:rPr>
        <w:t>»</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C02FE8" w:rsidRPr="00890C49">
        <w:rPr>
          <w:rFonts w:ascii="Verdana" w:eastAsia="Times New Roman" w:hAnsi="Verdana" w:cs="Arial"/>
          <w:color w:val="000000" w:themeColor="text1"/>
          <w:sz w:val="24"/>
          <w:szCs w:val="24"/>
          <w:lang w:eastAsia="ru-RU"/>
        </w:rPr>
        <w:t>Балаганского</w:t>
      </w:r>
      <w:proofErr w:type="spellEnd"/>
      <w:r w:rsidR="00C02FE8" w:rsidRPr="00890C49">
        <w:rPr>
          <w:rFonts w:ascii="Verdana" w:eastAsia="Times New Roman" w:hAnsi="Verdana" w:cs="Arial"/>
          <w:color w:val="000000" w:themeColor="text1"/>
          <w:sz w:val="24"/>
          <w:szCs w:val="24"/>
          <w:lang w:eastAsia="ru-RU"/>
        </w:rPr>
        <w:t xml:space="preserve"> муниципального образования от 30</w:t>
      </w:r>
      <w:r w:rsidRPr="00890C49">
        <w:rPr>
          <w:rFonts w:ascii="Verdana" w:eastAsia="Times New Roman" w:hAnsi="Verdana" w:cs="Arial"/>
          <w:color w:val="000000" w:themeColor="text1"/>
          <w:sz w:val="24"/>
          <w:szCs w:val="24"/>
          <w:lang w:eastAsia="ru-RU"/>
        </w:rPr>
        <w:t>.</w:t>
      </w:r>
      <w:r w:rsidR="00C02FE8" w:rsidRPr="00890C49">
        <w:rPr>
          <w:rFonts w:ascii="Verdana" w:eastAsia="Times New Roman" w:hAnsi="Verdana" w:cs="Arial"/>
          <w:color w:val="000000" w:themeColor="text1"/>
          <w:sz w:val="24"/>
          <w:szCs w:val="24"/>
          <w:lang w:eastAsia="ru-RU"/>
        </w:rPr>
        <w:t>12</w:t>
      </w:r>
      <w:r w:rsidRPr="00890C49">
        <w:rPr>
          <w:rFonts w:ascii="Verdana" w:eastAsia="Times New Roman" w:hAnsi="Verdana" w:cs="Arial"/>
          <w:color w:val="000000" w:themeColor="text1"/>
          <w:sz w:val="24"/>
          <w:szCs w:val="24"/>
          <w:lang w:eastAsia="ru-RU"/>
        </w:rPr>
        <w:t>.20</w:t>
      </w:r>
      <w:r w:rsidR="00C02FE8" w:rsidRPr="00890C49">
        <w:rPr>
          <w:rFonts w:ascii="Verdana" w:eastAsia="Times New Roman" w:hAnsi="Verdana" w:cs="Arial"/>
          <w:color w:val="000000" w:themeColor="text1"/>
          <w:sz w:val="24"/>
          <w:szCs w:val="24"/>
          <w:lang w:eastAsia="ru-RU"/>
        </w:rPr>
        <w:t>20</w:t>
      </w:r>
      <w:r w:rsidRPr="00890C49">
        <w:rPr>
          <w:rFonts w:ascii="Verdana" w:eastAsia="Times New Roman" w:hAnsi="Verdana" w:cs="Arial"/>
          <w:color w:val="000000" w:themeColor="text1"/>
          <w:sz w:val="24"/>
          <w:szCs w:val="24"/>
          <w:lang w:eastAsia="ru-RU"/>
        </w:rPr>
        <w:t xml:space="preserve">г. № </w:t>
      </w:r>
      <w:r w:rsidR="00C02FE8" w:rsidRPr="00890C49">
        <w:rPr>
          <w:rFonts w:ascii="Verdana" w:eastAsia="Times New Roman" w:hAnsi="Verdana" w:cs="Arial"/>
          <w:color w:val="000000" w:themeColor="text1"/>
          <w:sz w:val="24"/>
          <w:szCs w:val="24"/>
          <w:lang w:eastAsia="ru-RU"/>
        </w:rPr>
        <w:t>126</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 изменения вносились</w:t>
      </w:r>
    </w:p>
    <w:p w:rsidR="003E6B0A" w:rsidRPr="00890C49" w:rsidRDefault="003E6B0A" w:rsidP="003E6B0A">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Исполнители</w:t>
      </w:r>
      <w:r w:rsidRPr="00890C49">
        <w:rPr>
          <w:rFonts w:ascii="Verdana" w:eastAsia="Times New Roman" w:hAnsi="Verdana" w:cs="Arial"/>
          <w:color w:val="000000" w:themeColor="text1"/>
          <w:sz w:val="24"/>
          <w:szCs w:val="24"/>
          <w:lang w:eastAsia="ru-RU"/>
        </w:rPr>
        <w:t>: </w:t>
      </w:r>
      <w:r w:rsidRPr="00890C49">
        <w:rPr>
          <w:rFonts w:ascii="Verdana" w:eastAsia="Times New Roman" w:hAnsi="Verdana" w:cs="Arial"/>
          <w:color w:val="000000" w:themeColor="text1"/>
          <w:spacing w:val="-2"/>
          <w:sz w:val="24"/>
          <w:szCs w:val="24"/>
          <w:lang w:eastAsia="ru-RU"/>
        </w:rPr>
        <w:t xml:space="preserve">администрация </w:t>
      </w:r>
      <w:proofErr w:type="spellStart"/>
      <w:r w:rsidR="00C02FE8" w:rsidRPr="00890C49">
        <w:rPr>
          <w:rFonts w:ascii="Verdana" w:eastAsia="Times New Roman" w:hAnsi="Verdana" w:cs="Arial"/>
          <w:color w:val="000000" w:themeColor="text1"/>
          <w:spacing w:val="-2"/>
          <w:sz w:val="24"/>
          <w:szCs w:val="24"/>
          <w:lang w:eastAsia="ru-RU"/>
        </w:rPr>
        <w:t>Балаганского</w:t>
      </w:r>
      <w:proofErr w:type="spellEnd"/>
      <w:r w:rsidR="00C02FE8" w:rsidRPr="00890C49">
        <w:rPr>
          <w:rFonts w:ascii="Verdana" w:eastAsia="Times New Roman" w:hAnsi="Verdana" w:cs="Arial"/>
          <w:color w:val="000000" w:themeColor="text1"/>
          <w:spacing w:val="-2"/>
          <w:sz w:val="24"/>
          <w:szCs w:val="24"/>
          <w:lang w:eastAsia="ru-RU"/>
        </w:rPr>
        <w:t xml:space="preserve"> муниципального образования</w:t>
      </w:r>
    </w:p>
    <w:p w:rsidR="00627236" w:rsidRPr="00890C49" w:rsidRDefault="003E6B0A" w:rsidP="003E6B0A">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r w:rsidR="00811F70" w:rsidRPr="00890C49">
        <w:rPr>
          <w:rFonts w:ascii="Verdana" w:eastAsia="Times New Roman" w:hAnsi="Verdana" w:cs="Arial"/>
          <w:color w:val="000000" w:themeColor="text1"/>
          <w:sz w:val="24"/>
          <w:szCs w:val="24"/>
          <w:lang w:eastAsia="ru-RU"/>
        </w:rPr>
        <w:t xml:space="preserve">Повышение уровня благоустройства территорий </w:t>
      </w:r>
      <w:proofErr w:type="spellStart"/>
      <w:r w:rsidR="00811F70" w:rsidRPr="00890C49">
        <w:rPr>
          <w:rFonts w:ascii="Verdana" w:eastAsia="Times New Roman" w:hAnsi="Verdana" w:cs="Arial"/>
          <w:color w:val="000000" w:themeColor="text1"/>
          <w:sz w:val="24"/>
          <w:szCs w:val="24"/>
          <w:lang w:eastAsia="ru-RU"/>
        </w:rPr>
        <w:t>Балаган</w:t>
      </w:r>
      <w:r w:rsidR="00B46FB7" w:rsidRPr="00890C49">
        <w:rPr>
          <w:rFonts w:ascii="Verdana" w:eastAsia="Times New Roman" w:hAnsi="Verdana" w:cs="Arial"/>
          <w:color w:val="000000" w:themeColor="text1"/>
          <w:sz w:val="24"/>
          <w:szCs w:val="24"/>
          <w:lang w:eastAsia="ru-RU"/>
        </w:rPr>
        <w:t>ского</w:t>
      </w:r>
      <w:proofErr w:type="spellEnd"/>
      <w:r w:rsidR="00B46FB7" w:rsidRPr="00890C49">
        <w:rPr>
          <w:rFonts w:ascii="Verdana" w:eastAsia="Times New Roman" w:hAnsi="Verdana" w:cs="Arial"/>
          <w:color w:val="000000" w:themeColor="text1"/>
          <w:sz w:val="24"/>
          <w:szCs w:val="24"/>
          <w:lang w:eastAsia="ru-RU"/>
        </w:rPr>
        <w:t xml:space="preserve"> муниципального образования</w:t>
      </w:r>
    </w:p>
    <w:p w:rsidR="003E6B0A" w:rsidRPr="00890C49" w:rsidRDefault="003E6B0A" w:rsidP="003E6B0A">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B46FB7" w:rsidRPr="00890C49" w:rsidRDefault="00B46FB7" w:rsidP="00B46FB7">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ab/>
        <w:t>повышение уровня благоустройства дворовых территорий;</w:t>
      </w:r>
    </w:p>
    <w:p w:rsidR="00B46FB7" w:rsidRPr="00890C49" w:rsidRDefault="00B46FB7" w:rsidP="00B46FB7">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w:t>
      </w:r>
      <w:proofErr w:type="gramStart"/>
      <w:r w:rsidRPr="00890C49">
        <w:rPr>
          <w:rFonts w:ascii="Verdana" w:eastAsia="Times New Roman" w:hAnsi="Verdana" w:cs="Arial"/>
          <w:color w:val="000000" w:themeColor="text1"/>
          <w:sz w:val="24"/>
          <w:szCs w:val="24"/>
          <w:lang w:eastAsia="ru-RU"/>
        </w:rPr>
        <w:tab/>
        <w:t xml:space="preserve">  повышение</w:t>
      </w:r>
      <w:proofErr w:type="gramEnd"/>
      <w:r w:rsidRPr="00890C49">
        <w:rPr>
          <w:rFonts w:ascii="Verdana" w:eastAsia="Times New Roman" w:hAnsi="Verdana" w:cs="Arial"/>
          <w:color w:val="000000" w:themeColor="text1"/>
          <w:sz w:val="24"/>
          <w:szCs w:val="24"/>
          <w:lang w:eastAsia="ru-RU"/>
        </w:rPr>
        <w:t xml:space="preserve"> уровня благоустройства общественных территорий, мест массового отдыха населения (городских парков);</w:t>
      </w:r>
    </w:p>
    <w:p w:rsidR="00B46FB7" w:rsidRPr="00890C49" w:rsidRDefault="00B46FB7" w:rsidP="00B46FB7">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ab/>
        <w:t>повышение уровня вовлеченности заинтересованных граждан, организаций в реализацию мероприятий по благоустройству территории</w:t>
      </w:r>
    </w:p>
    <w:p w:rsidR="003E6B0A" w:rsidRPr="00890C49" w:rsidRDefault="003E6B0A" w:rsidP="00B46FB7">
      <w:pPr>
        <w:spacing w:before="195" w:after="0" w:line="240" w:lineRule="atLeast"/>
        <w:ind w:firstLine="567"/>
        <w:jc w:val="both"/>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В рамках реализации программы на мероприятия было направлено:</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ab/>
        <w:t>- с федерального бюджета – 1 659,04655 тысяч рублей;</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ab/>
        <w:t>- с областного бюджета – 422,95345 тысяч рублей;</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ab/>
        <w:t>- с местного бюджета –   21,6 тысяч рублей.</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Результаты исполнения программы:</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благоустройство центрального парка и Центральной площади, расположенных по адресу: </w:t>
      </w:r>
      <w:proofErr w:type="spellStart"/>
      <w:r w:rsidRPr="00890C49">
        <w:rPr>
          <w:rFonts w:ascii="Verdana" w:eastAsia="Times New Roman" w:hAnsi="Verdana" w:cs="Arial"/>
          <w:color w:val="000000" w:themeColor="text1"/>
          <w:sz w:val="24"/>
          <w:szCs w:val="24"/>
          <w:lang w:eastAsia="ru-RU"/>
        </w:rPr>
        <w:t>п.Балаганск</w:t>
      </w:r>
      <w:proofErr w:type="spellEnd"/>
      <w:r w:rsidRPr="00890C49">
        <w:rPr>
          <w:rFonts w:ascii="Verdana" w:eastAsia="Times New Roman" w:hAnsi="Verdana" w:cs="Arial"/>
          <w:color w:val="000000" w:themeColor="text1"/>
          <w:sz w:val="24"/>
          <w:szCs w:val="24"/>
          <w:lang w:eastAsia="ru-RU"/>
        </w:rPr>
        <w:t xml:space="preserve"> </w:t>
      </w:r>
    </w:p>
    <w:p w:rsidR="00B46FB7" w:rsidRPr="00890C49" w:rsidRDefault="00B46FB7" w:rsidP="00B46FB7">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Бюджетные средства освоены в сумме 2 103,6 тысячи рублей и составило 99,2 %. Неисполнение составило 17,3 тысяч рублей – сложившаяся экономия по использованию </w:t>
      </w:r>
      <w:proofErr w:type="spellStart"/>
      <w:r w:rsidRPr="00890C49">
        <w:rPr>
          <w:rFonts w:ascii="Verdana" w:eastAsia="Times New Roman" w:hAnsi="Verdana" w:cs="Arial"/>
          <w:color w:val="000000" w:themeColor="text1"/>
          <w:sz w:val="24"/>
          <w:szCs w:val="24"/>
          <w:lang w:eastAsia="ru-RU"/>
        </w:rPr>
        <w:t>софинансирования</w:t>
      </w:r>
      <w:proofErr w:type="spellEnd"/>
      <w:r w:rsidRPr="00890C49">
        <w:rPr>
          <w:rFonts w:ascii="Verdana" w:eastAsia="Times New Roman" w:hAnsi="Verdana" w:cs="Arial"/>
          <w:color w:val="000000" w:themeColor="text1"/>
          <w:sz w:val="24"/>
          <w:szCs w:val="24"/>
          <w:lang w:eastAsia="ru-RU"/>
        </w:rPr>
        <w:t xml:space="preserve"> из бюджета поселения. </w:t>
      </w:r>
      <w:proofErr w:type="spellStart"/>
      <w:r w:rsidRPr="00890C49">
        <w:rPr>
          <w:rFonts w:ascii="Verdana" w:eastAsia="Times New Roman" w:hAnsi="Verdana" w:cs="Arial"/>
          <w:color w:val="000000" w:themeColor="text1"/>
          <w:sz w:val="24"/>
          <w:szCs w:val="24"/>
          <w:lang w:eastAsia="ru-RU"/>
        </w:rPr>
        <w:t>Софинансирование</w:t>
      </w:r>
      <w:proofErr w:type="spellEnd"/>
      <w:r w:rsidRPr="00890C49">
        <w:rPr>
          <w:rFonts w:ascii="Verdana" w:eastAsia="Times New Roman" w:hAnsi="Verdana" w:cs="Arial"/>
          <w:color w:val="000000" w:themeColor="text1"/>
          <w:sz w:val="24"/>
          <w:szCs w:val="24"/>
          <w:lang w:eastAsia="ru-RU"/>
        </w:rPr>
        <w:t xml:space="preserve"> из федерального и областного бюджетов исполнено на 100 %.</w:t>
      </w:r>
      <w:r w:rsidRPr="00890C49">
        <w:rPr>
          <w:rFonts w:ascii="Verdana" w:eastAsia="Times New Roman" w:hAnsi="Verdana" w:cs="Arial"/>
          <w:color w:val="000000" w:themeColor="text1"/>
          <w:sz w:val="24"/>
          <w:szCs w:val="24"/>
          <w:lang w:eastAsia="ru-RU"/>
        </w:rPr>
        <w:t xml:space="preserve"> </w:t>
      </w:r>
    </w:p>
    <w:p w:rsidR="00B46FB7" w:rsidRPr="00890C49" w:rsidRDefault="00B46FB7" w:rsidP="00B46FB7">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Изменения в плановые значения индикаторов (показателей) программы не вносились.</w:t>
      </w:r>
    </w:p>
    <w:p w:rsidR="00B46FB7" w:rsidRPr="00890C49" w:rsidRDefault="00B46FB7" w:rsidP="003E6B0A">
      <w:pPr>
        <w:spacing w:before="195" w:after="0" w:line="240" w:lineRule="atLeast"/>
        <w:ind w:firstLine="567"/>
        <w:rPr>
          <w:rFonts w:ascii="Verdana" w:eastAsia="Times New Roman" w:hAnsi="Verdana" w:cs="Arial"/>
          <w:color w:val="000000" w:themeColor="text1"/>
          <w:sz w:val="24"/>
          <w:szCs w:val="24"/>
          <w:u w:val="single"/>
          <w:lang w:eastAsia="ru-RU"/>
        </w:rPr>
      </w:pPr>
    </w:p>
    <w:p w:rsidR="00B46FB7" w:rsidRPr="00890C49" w:rsidRDefault="00B46FB7" w:rsidP="003E6B0A">
      <w:pPr>
        <w:spacing w:before="195" w:after="0" w:line="240" w:lineRule="atLeast"/>
        <w:ind w:firstLine="567"/>
        <w:rPr>
          <w:rFonts w:ascii="Verdana" w:eastAsia="Times New Roman" w:hAnsi="Verdana" w:cs="Arial"/>
          <w:color w:val="000000" w:themeColor="text1"/>
          <w:sz w:val="24"/>
          <w:szCs w:val="24"/>
          <w:u w:val="single"/>
          <w:lang w:eastAsia="ru-RU"/>
        </w:rPr>
      </w:pPr>
    </w:p>
    <w:p w:rsidR="00B46FB7" w:rsidRPr="00890C49" w:rsidRDefault="00B46FB7" w:rsidP="003E6B0A">
      <w:pPr>
        <w:spacing w:before="195" w:after="0" w:line="240" w:lineRule="atLeast"/>
        <w:ind w:firstLine="567"/>
        <w:rPr>
          <w:rFonts w:ascii="Verdana" w:eastAsia="Times New Roman" w:hAnsi="Verdana" w:cs="Arial"/>
          <w:color w:val="000000" w:themeColor="text1"/>
          <w:sz w:val="24"/>
          <w:szCs w:val="24"/>
          <w:u w:val="single"/>
          <w:lang w:eastAsia="ru-RU"/>
        </w:rPr>
      </w:pPr>
    </w:p>
    <w:p w:rsidR="00B46FB7" w:rsidRPr="00890C49" w:rsidRDefault="00B46FB7" w:rsidP="003E6B0A">
      <w:pPr>
        <w:spacing w:before="195" w:after="0" w:line="240" w:lineRule="atLeast"/>
        <w:ind w:firstLine="567"/>
        <w:rPr>
          <w:rFonts w:ascii="Verdana" w:eastAsia="Times New Roman" w:hAnsi="Verdana" w:cs="Arial"/>
          <w:color w:val="000000" w:themeColor="text1"/>
          <w:sz w:val="24"/>
          <w:szCs w:val="24"/>
          <w:lang w:eastAsia="ru-RU"/>
        </w:rPr>
      </w:pP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3E6B0A" w:rsidRPr="00890C49" w:rsidRDefault="000200B6" w:rsidP="003E6B0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1/1</w:t>
      </w:r>
      <w:r w:rsidR="003E6B0A" w:rsidRPr="00890C49">
        <w:rPr>
          <w:rFonts w:ascii="Verdana" w:eastAsia="Times New Roman" w:hAnsi="Verdana" w:cs="Arial"/>
          <w:color w:val="000000" w:themeColor="text1"/>
          <w:sz w:val="24"/>
          <w:szCs w:val="24"/>
          <w:lang w:eastAsia="ru-RU"/>
        </w:rPr>
        <w:t xml:space="preserve"> х100 %= 100%</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3E6B0A" w:rsidRPr="00890C49" w:rsidRDefault="0053347F" w:rsidP="003E6B0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=2086,3</w:t>
      </w:r>
      <w:r w:rsidR="003E6B0A"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2103,6</w:t>
      </w:r>
      <w:r w:rsidR="003E6B0A" w:rsidRPr="00890C49">
        <w:rPr>
          <w:rFonts w:ascii="Verdana" w:eastAsia="Times New Roman" w:hAnsi="Verdana" w:cs="Arial"/>
          <w:color w:val="000000" w:themeColor="text1"/>
          <w:sz w:val="24"/>
          <w:szCs w:val="24"/>
          <w:lang w:eastAsia="ru-RU"/>
        </w:rPr>
        <w:t xml:space="preserve"> х100= </w:t>
      </w:r>
      <w:r w:rsidRPr="00890C49">
        <w:rPr>
          <w:rFonts w:ascii="Verdana" w:eastAsia="Times New Roman" w:hAnsi="Verdana" w:cs="Arial"/>
          <w:color w:val="000000" w:themeColor="text1"/>
          <w:sz w:val="24"/>
          <w:szCs w:val="24"/>
          <w:lang w:eastAsia="ru-RU"/>
        </w:rPr>
        <w:t>99,2</w:t>
      </w:r>
      <w:r w:rsidR="003E6B0A" w:rsidRPr="00890C49">
        <w:rPr>
          <w:rFonts w:ascii="Verdana" w:eastAsia="Times New Roman" w:hAnsi="Verdana" w:cs="Arial"/>
          <w:color w:val="000000" w:themeColor="text1"/>
          <w:sz w:val="24"/>
          <w:szCs w:val="24"/>
          <w:lang w:eastAsia="ru-RU"/>
        </w:rPr>
        <w:t>%</w:t>
      </w:r>
    </w:p>
    <w:p w:rsidR="003E6B0A" w:rsidRPr="00890C49" w:rsidRDefault="003E6B0A" w:rsidP="003E6B0A">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100/100=1</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 подпрограмм</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xml:space="preserve"> = 100/100=1</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3E6B0A" w:rsidRPr="00890C49" w:rsidRDefault="000200B6" w:rsidP="003E6B0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 = 1/1</w:t>
      </w:r>
      <w:r w:rsidR="003E6B0A" w:rsidRPr="00890C49">
        <w:rPr>
          <w:rFonts w:ascii="Verdana" w:eastAsia="Times New Roman" w:hAnsi="Verdana" w:cs="Arial"/>
          <w:color w:val="000000" w:themeColor="text1"/>
          <w:sz w:val="24"/>
          <w:szCs w:val="24"/>
          <w:lang w:eastAsia="ru-RU"/>
        </w:rPr>
        <w:t>= 1</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3E6B0A" w:rsidRPr="00890C49" w:rsidRDefault="003E6B0A" w:rsidP="003E6B0A">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 1 х 1 х 100% = 100%</w:t>
      </w:r>
    </w:p>
    <w:p w:rsidR="003E6B0A" w:rsidRPr="00890C49" w:rsidRDefault="003E6B0A" w:rsidP="003E6B0A">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16BA0">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0200B6" w:rsidRPr="00890C49" w:rsidRDefault="000200B6" w:rsidP="000200B6">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2.9. Муниципальная программа «</w:t>
      </w:r>
      <w:r w:rsidR="00D77BA7" w:rsidRPr="00890C49">
        <w:rPr>
          <w:rFonts w:ascii="Verdana" w:eastAsia="Times New Roman" w:hAnsi="Verdana" w:cs="Arial"/>
          <w:b/>
          <w:bCs/>
          <w:color w:val="000000" w:themeColor="text1"/>
          <w:sz w:val="24"/>
          <w:szCs w:val="24"/>
          <w:lang w:eastAsia="ru-RU"/>
        </w:rPr>
        <w:t xml:space="preserve">Комплексное развитие систем коммунальной инфраструктуры </w:t>
      </w:r>
      <w:proofErr w:type="spellStart"/>
      <w:r w:rsidR="00D77BA7" w:rsidRPr="00890C49">
        <w:rPr>
          <w:rFonts w:ascii="Verdana" w:eastAsia="Times New Roman" w:hAnsi="Verdana" w:cs="Arial"/>
          <w:b/>
          <w:bCs/>
          <w:color w:val="000000" w:themeColor="text1"/>
          <w:sz w:val="24"/>
          <w:szCs w:val="24"/>
          <w:lang w:eastAsia="ru-RU"/>
        </w:rPr>
        <w:t>Балаганского</w:t>
      </w:r>
      <w:proofErr w:type="spellEnd"/>
      <w:r w:rsidR="00D77BA7" w:rsidRPr="00890C49">
        <w:rPr>
          <w:rFonts w:ascii="Verdana" w:eastAsia="Times New Roman" w:hAnsi="Verdana" w:cs="Arial"/>
          <w:b/>
          <w:bCs/>
          <w:color w:val="000000" w:themeColor="text1"/>
          <w:sz w:val="24"/>
          <w:szCs w:val="24"/>
          <w:lang w:eastAsia="ru-RU"/>
        </w:rPr>
        <w:t xml:space="preserve"> муниципального образования на 2022-2024 </w:t>
      </w:r>
      <w:proofErr w:type="spellStart"/>
      <w:r w:rsidR="00D77BA7" w:rsidRPr="00890C49">
        <w:rPr>
          <w:rFonts w:ascii="Verdana" w:eastAsia="Times New Roman" w:hAnsi="Verdana" w:cs="Arial"/>
          <w:b/>
          <w:bCs/>
          <w:color w:val="000000" w:themeColor="text1"/>
          <w:sz w:val="24"/>
          <w:szCs w:val="24"/>
          <w:lang w:eastAsia="ru-RU"/>
        </w:rPr>
        <w:t>гг</w:t>
      </w:r>
      <w:proofErr w:type="spellEnd"/>
      <w:r w:rsidRPr="00890C49">
        <w:rPr>
          <w:rFonts w:ascii="Verdana" w:eastAsia="Times New Roman" w:hAnsi="Verdana" w:cs="Arial"/>
          <w:b/>
          <w:bCs/>
          <w:color w:val="000000" w:themeColor="text1"/>
          <w:sz w:val="24"/>
          <w:szCs w:val="24"/>
          <w:lang w:eastAsia="ru-RU"/>
        </w:rPr>
        <w:t>»</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5C5531" w:rsidRPr="00890C49">
        <w:rPr>
          <w:rFonts w:ascii="Verdana" w:eastAsia="Times New Roman" w:hAnsi="Verdana" w:cs="Arial"/>
          <w:color w:val="000000" w:themeColor="text1"/>
          <w:sz w:val="24"/>
          <w:szCs w:val="24"/>
          <w:lang w:eastAsia="ru-RU"/>
        </w:rPr>
        <w:t>Балаганского</w:t>
      </w:r>
      <w:proofErr w:type="spellEnd"/>
      <w:r w:rsidR="005C5531" w:rsidRPr="00890C49">
        <w:rPr>
          <w:rFonts w:ascii="Verdana" w:eastAsia="Times New Roman" w:hAnsi="Verdana" w:cs="Arial"/>
          <w:color w:val="000000" w:themeColor="text1"/>
          <w:sz w:val="24"/>
          <w:szCs w:val="24"/>
          <w:lang w:eastAsia="ru-RU"/>
        </w:rPr>
        <w:t xml:space="preserve"> муниципального образования от 15</w:t>
      </w:r>
      <w:r w:rsidRPr="00890C49">
        <w:rPr>
          <w:rFonts w:ascii="Verdana" w:eastAsia="Times New Roman" w:hAnsi="Verdana" w:cs="Arial"/>
          <w:color w:val="000000" w:themeColor="text1"/>
          <w:sz w:val="24"/>
          <w:szCs w:val="24"/>
          <w:lang w:eastAsia="ru-RU"/>
        </w:rPr>
        <w:t>.1</w:t>
      </w:r>
      <w:r w:rsidR="005C5531" w:rsidRPr="00890C49">
        <w:rPr>
          <w:rFonts w:ascii="Verdana" w:eastAsia="Times New Roman" w:hAnsi="Verdana" w:cs="Arial"/>
          <w:color w:val="000000" w:themeColor="text1"/>
          <w:sz w:val="24"/>
          <w:szCs w:val="24"/>
          <w:lang w:eastAsia="ru-RU"/>
        </w:rPr>
        <w:t>2</w:t>
      </w:r>
      <w:r w:rsidRPr="00890C49">
        <w:rPr>
          <w:rFonts w:ascii="Verdana" w:eastAsia="Times New Roman" w:hAnsi="Verdana" w:cs="Arial"/>
          <w:color w:val="000000" w:themeColor="text1"/>
          <w:sz w:val="24"/>
          <w:szCs w:val="24"/>
          <w:lang w:eastAsia="ru-RU"/>
        </w:rPr>
        <w:t>.20</w:t>
      </w:r>
      <w:r w:rsidR="005C5531" w:rsidRPr="00890C49">
        <w:rPr>
          <w:rFonts w:ascii="Verdana" w:eastAsia="Times New Roman" w:hAnsi="Verdana" w:cs="Arial"/>
          <w:color w:val="000000" w:themeColor="text1"/>
          <w:sz w:val="24"/>
          <w:szCs w:val="24"/>
          <w:lang w:eastAsia="ru-RU"/>
        </w:rPr>
        <w:t>21</w:t>
      </w:r>
      <w:r w:rsidRPr="00890C49">
        <w:rPr>
          <w:rFonts w:ascii="Verdana" w:eastAsia="Times New Roman" w:hAnsi="Verdana" w:cs="Arial"/>
          <w:color w:val="000000" w:themeColor="text1"/>
          <w:sz w:val="24"/>
          <w:szCs w:val="24"/>
          <w:lang w:eastAsia="ru-RU"/>
        </w:rPr>
        <w:t xml:space="preserve">г. № </w:t>
      </w:r>
      <w:r w:rsidR="005C5531" w:rsidRPr="00890C49">
        <w:rPr>
          <w:rFonts w:ascii="Verdana" w:eastAsia="Times New Roman" w:hAnsi="Verdana" w:cs="Arial"/>
          <w:color w:val="000000" w:themeColor="text1"/>
          <w:sz w:val="24"/>
          <w:szCs w:val="24"/>
          <w:lang w:eastAsia="ru-RU"/>
        </w:rPr>
        <w:t>159</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 изменения вносились</w:t>
      </w:r>
    </w:p>
    <w:p w:rsidR="000200B6" w:rsidRPr="00890C49" w:rsidRDefault="000200B6" w:rsidP="000200B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Исполнители</w:t>
      </w:r>
      <w:r w:rsidRPr="00890C49">
        <w:rPr>
          <w:rFonts w:ascii="Verdana" w:eastAsia="Times New Roman" w:hAnsi="Verdana" w:cs="Arial"/>
          <w:color w:val="000000" w:themeColor="text1"/>
          <w:sz w:val="24"/>
          <w:szCs w:val="24"/>
          <w:lang w:eastAsia="ru-RU"/>
        </w:rPr>
        <w:t>:</w:t>
      </w:r>
      <w:r w:rsidR="007E3803">
        <w:rPr>
          <w:rFonts w:ascii="Verdana" w:eastAsia="Times New Roman" w:hAnsi="Verdana" w:cs="Arial"/>
          <w:color w:val="000000" w:themeColor="text1"/>
          <w:sz w:val="24"/>
          <w:szCs w:val="24"/>
          <w:lang w:eastAsia="ru-RU"/>
        </w:rPr>
        <w:t xml:space="preserve"> МКУ «Аппарат</w:t>
      </w:r>
      <w:r w:rsidRPr="00890C49">
        <w:rPr>
          <w:rFonts w:ascii="Verdana" w:eastAsia="Times New Roman" w:hAnsi="Verdana" w:cs="Arial"/>
          <w:color w:val="000000" w:themeColor="text1"/>
          <w:sz w:val="24"/>
          <w:szCs w:val="24"/>
          <w:lang w:eastAsia="ru-RU"/>
        </w:rPr>
        <w:t> </w:t>
      </w:r>
      <w:r w:rsidRPr="00890C49">
        <w:rPr>
          <w:rFonts w:ascii="Verdana" w:eastAsia="Times New Roman" w:hAnsi="Verdana" w:cs="Arial"/>
          <w:color w:val="000000" w:themeColor="text1"/>
          <w:spacing w:val="-2"/>
          <w:sz w:val="24"/>
          <w:szCs w:val="24"/>
          <w:lang w:eastAsia="ru-RU"/>
        </w:rPr>
        <w:t>администраци</w:t>
      </w:r>
      <w:r w:rsidR="007E3803">
        <w:rPr>
          <w:rFonts w:ascii="Verdana" w:eastAsia="Times New Roman" w:hAnsi="Verdana" w:cs="Arial"/>
          <w:color w:val="000000" w:themeColor="text1"/>
          <w:spacing w:val="-2"/>
          <w:sz w:val="24"/>
          <w:szCs w:val="24"/>
          <w:lang w:eastAsia="ru-RU"/>
        </w:rPr>
        <w:t>и</w:t>
      </w:r>
      <w:r w:rsidRPr="00890C49">
        <w:rPr>
          <w:rFonts w:ascii="Verdana" w:eastAsia="Times New Roman" w:hAnsi="Verdana" w:cs="Arial"/>
          <w:color w:val="000000" w:themeColor="text1"/>
          <w:spacing w:val="-2"/>
          <w:sz w:val="24"/>
          <w:szCs w:val="24"/>
          <w:lang w:eastAsia="ru-RU"/>
        </w:rPr>
        <w:t xml:space="preserve"> </w:t>
      </w:r>
      <w:proofErr w:type="spellStart"/>
      <w:r w:rsidR="005C5531" w:rsidRPr="00890C49">
        <w:rPr>
          <w:rFonts w:ascii="Verdana" w:eastAsia="Times New Roman" w:hAnsi="Verdana" w:cs="Arial"/>
          <w:color w:val="000000" w:themeColor="text1"/>
          <w:spacing w:val="-2"/>
          <w:sz w:val="24"/>
          <w:szCs w:val="24"/>
          <w:lang w:eastAsia="ru-RU"/>
        </w:rPr>
        <w:t>Балаганского</w:t>
      </w:r>
      <w:proofErr w:type="spellEnd"/>
      <w:r w:rsidR="005C5531" w:rsidRPr="00890C49">
        <w:rPr>
          <w:rFonts w:ascii="Verdana" w:eastAsia="Times New Roman" w:hAnsi="Verdana" w:cs="Arial"/>
          <w:color w:val="000000" w:themeColor="text1"/>
          <w:spacing w:val="-2"/>
          <w:sz w:val="24"/>
          <w:szCs w:val="24"/>
          <w:lang w:eastAsia="ru-RU"/>
        </w:rPr>
        <w:t xml:space="preserve"> муниципального образования</w:t>
      </w:r>
      <w:r w:rsidR="007E3803">
        <w:rPr>
          <w:rFonts w:ascii="Verdana" w:eastAsia="Times New Roman" w:hAnsi="Verdana" w:cs="Arial"/>
          <w:color w:val="000000" w:themeColor="text1"/>
          <w:spacing w:val="-2"/>
          <w:sz w:val="24"/>
          <w:szCs w:val="24"/>
          <w:lang w:eastAsia="ru-RU"/>
        </w:rPr>
        <w:t>»</w:t>
      </w:r>
    </w:p>
    <w:p w:rsidR="005C5531" w:rsidRPr="00890C49" w:rsidRDefault="000200B6" w:rsidP="005C5531">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w:t>
      </w:r>
    </w:p>
    <w:p w:rsidR="005C5531" w:rsidRPr="00890C49" w:rsidRDefault="005C5531" w:rsidP="005C5531">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w:t>
      </w:r>
      <w:r w:rsidR="000200B6" w:rsidRPr="00890C49">
        <w:rPr>
          <w:rFonts w:ascii="Verdana" w:eastAsia="Times New Roman" w:hAnsi="Verdana" w:cs="Arial"/>
          <w:color w:val="000000" w:themeColor="text1"/>
          <w:sz w:val="24"/>
          <w:szCs w:val="24"/>
          <w:lang w:eastAsia="ru-RU"/>
        </w:rPr>
        <w:t xml:space="preserve"> </w:t>
      </w:r>
      <w:r w:rsidRPr="00890C49">
        <w:rPr>
          <w:rFonts w:ascii="Verdana" w:eastAsia="Times New Roman" w:hAnsi="Verdana" w:cs="Arial"/>
          <w:color w:val="000000" w:themeColor="text1"/>
          <w:sz w:val="24"/>
          <w:szCs w:val="24"/>
          <w:lang w:eastAsia="ru-RU"/>
        </w:rPr>
        <w:t>п</w:t>
      </w:r>
      <w:r w:rsidRPr="00890C49">
        <w:rPr>
          <w:rFonts w:ascii="Verdana" w:eastAsia="Times New Roman" w:hAnsi="Verdana" w:cs="Arial"/>
          <w:color w:val="000000" w:themeColor="text1"/>
          <w:sz w:val="24"/>
          <w:szCs w:val="24"/>
          <w:lang w:eastAsia="ru-RU"/>
        </w:rPr>
        <w:t>овышения уровня надежности, качества и эффективности работы коммунального комплекса;</w:t>
      </w:r>
    </w:p>
    <w:p w:rsidR="000200B6" w:rsidRPr="00890C49" w:rsidRDefault="005C5531" w:rsidP="005C5531">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 о</w:t>
      </w:r>
      <w:r w:rsidRPr="00890C49">
        <w:rPr>
          <w:rFonts w:ascii="Verdana" w:eastAsia="Times New Roman" w:hAnsi="Verdana" w:cs="Arial"/>
          <w:color w:val="000000" w:themeColor="text1"/>
          <w:sz w:val="24"/>
          <w:szCs w:val="24"/>
          <w:lang w:eastAsia="ru-RU"/>
        </w:rPr>
        <w:t>бновления и модернизации основных фондов коммунального комплекса в соответствии с современными требованиями к технологии и повышение качества коммунальных услуг для потребителей.</w:t>
      </w:r>
    </w:p>
    <w:p w:rsidR="000200B6" w:rsidRPr="00890C49" w:rsidRDefault="000200B6" w:rsidP="000200B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обоснование мероприятий по комплексной реконструкции и модернизации; </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  повышение надежности систем и качества предоставления коммунальных услуг;</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3. совершенствование механизмов развития энергосбережения и повышения </w:t>
      </w:r>
      <w:proofErr w:type="spellStart"/>
      <w:r w:rsidRPr="00890C49">
        <w:rPr>
          <w:rFonts w:ascii="Verdana" w:eastAsia="Times New Roman" w:hAnsi="Verdana" w:cs="Arial"/>
          <w:color w:val="000000" w:themeColor="text1"/>
          <w:sz w:val="24"/>
          <w:szCs w:val="24"/>
          <w:lang w:eastAsia="ru-RU"/>
        </w:rPr>
        <w:t>энергоэффективности</w:t>
      </w:r>
      <w:proofErr w:type="spellEnd"/>
      <w:r w:rsidRPr="00890C49">
        <w:rPr>
          <w:rFonts w:ascii="Verdana" w:eastAsia="Times New Roman" w:hAnsi="Verdana" w:cs="Arial"/>
          <w:color w:val="000000" w:themeColor="text1"/>
          <w:sz w:val="24"/>
          <w:szCs w:val="24"/>
          <w:lang w:eastAsia="ru-RU"/>
        </w:rPr>
        <w:t xml:space="preserve"> комм</w:t>
      </w:r>
      <w:r w:rsidRPr="00890C49">
        <w:rPr>
          <w:rFonts w:ascii="Verdana" w:eastAsia="Times New Roman" w:hAnsi="Verdana" w:cs="Arial"/>
          <w:color w:val="000000" w:themeColor="text1"/>
          <w:sz w:val="24"/>
          <w:szCs w:val="24"/>
          <w:lang w:eastAsia="ru-RU"/>
        </w:rPr>
        <w:t>унальной инфраструктуры поселка</w:t>
      </w:r>
    </w:p>
    <w:p w:rsidR="002D6FB6" w:rsidRPr="00890C49" w:rsidRDefault="002D6FB6" w:rsidP="000200B6">
      <w:pPr>
        <w:spacing w:before="195" w:after="0" w:line="240" w:lineRule="atLeast"/>
        <w:ind w:firstLine="567"/>
        <w:rPr>
          <w:rFonts w:ascii="Verdana" w:eastAsia="Times New Roman" w:hAnsi="Verdana" w:cs="Arial"/>
          <w:color w:val="000000" w:themeColor="text1"/>
          <w:sz w:val="24"/>
          <w:szCs w:val="24"/>
          <w:u w:val="single"/>
          <w:lang w:eastAsia="ru-RU"/>
        </w:rPr>
      </w:pP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В рамках реализации муниципальной программы    на реализацию </w:t>
      </w:r>
      <w:proofErr w:type="gramStart"/>
      <w:r w:rsidRPr="00890C49">
        <w:rPr>
          <w:rFonts w:ascii="Verdana" w:eastAsia="Times New Roman" w:hAnsi="Verdana" w:cs="Arial"/>
          <w:color w:val="000000" w:themeColor="text1"/>
          <w:sz w:val="24"/>
          <w:szCs w:val="24"/>
          <w:lang w:eastAsia="ru-RU"/>
        </w:rPr>
        <w:t>мероприятий  в</w:t>
      </w:r>
      <w:proofErr w:type="gramEnd"/>
      <w:r w:rsidRPr="00890C49">
        <w:rPr>
          <w:rFonts w:ascii="Verdana" w:eastAsia="Times New Roman" w:hAnsi="Verdana" w:cs="Arial"/>
          <w:color w:val="000000" w:themeColor="text1"/>
          <w:sz w:val="24"/>
          <w:szCs w:val="24"/>
          <w:lang w:eastAsia="ru-RU"/>
        </w:rPr>
        <w:t xml:space="preserve"> 2022 году  было запланировано 811,4 тысяч рублей. Кассовое исполнение составило 617,0 тысяч рублей.</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В рамках программы </w:t>
      </w:r>
      <w:proofErr w:type="gramStart"/>
      <w:r w:rsidRPr="00890C49">
        <w:rPr>
          <w:rFonts w:ascii="Verdana" w:eastAsia="Times New Roman" w:hAnsi="Verdana" w:cs="Arial"/>
          <w:color w:val="000000" w:themeColor="text1"/>
          <w:sz w:val="24"/>
          <w:szCs w:val="24"/>
          <w:lang w:eastAsia="ru-RU"/>
        </w:rPr>
        <w:t xml:space="preserve">были </w:t>
      </w:r>
      <w:r w:rsidRPr="00890C49">
        <w:rPr>
          <w:rFonts w:ascii="Verdana" w:eastAsia="Times New Roman" w:hAnsi="Verdana" w:cs="Arial"/>
          <w:color w:val="000000" w:themeColor="text1"/>
          <w:sz w:val="24"/>
          <w:szCs w:val="24"/>
          <w:lang w:eastAsia="ru-RU"/>
        </w:rPr>
        <w:t xml:space="preserve"> проведены</w:t>
      </w:r>
      <w:proofErr w:type="gramEnd"/>
      <w:r w:rsidRPr="00890C49">
        <w:rPr>
          <w:rFonts w:ascii="Verdana" w:eastAsia="Times New Roman" w:hAnsi="Verdana" w:cs="Arial"/>
          <w:color w:val="000000" w:themeColor="text1"/>
          <w:sz w:val="24"/>
          <w:szCs w:val="24"/>
          <w:lang w:eastAsia="ru-RU"/>
        </w:rPr>
        <w:t xml:space="preserve"> такие работы:</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ремонт смотровых колодцев на территории </w:t>
      </w:r>
      <w:proofErr w:type="spellStart"/>
      <w:r w:rsidRPr="00890C49">
        <w:rPr>
          <w:rFonts w:ascii="Verdana" w:eastAsia="Times New Roman" w:hAnsi="Verdana" w:cs="Arial"/>
          <w:color w:val="000000" w:themeColor="text1"/>
          <w:sz w:val="24"/>
          <w:szCs w:val="24"/>
          <w:lang w:eastAsia="ru-RU"/>
        </w:rPr>
        <w:t>п.Балаганск</w:t>
      </w:r>
      <w:proofErr w:type="spellEnd"/>
      <w:r w:rsidRPr="00890C49">
        <w:rPr>
          <w:rFonts w:ascii="Verdana" w:eastAsia="Times New Roman" w:hAnsi="Verdana" w:cs="Arial"/>
          <w:color w:val="000000" w:themeColor="text1"/>
          <w:sz w:val="24"/>
          <w:szCs w:val="24"/>
          <w:lang w:eastAsia="ru-RU"/>
        </w:rPr>
        <w:t>;</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устройство крышек, препятствующих несанкционированному проникновению в колодец;</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разработка проекта по реконструкции водонапорной башни </w:t>
      </w:r>
      <w:proofErr w:type="spellStart"/>
      <w:r w:rsidRPr="00890C49">
        <w:rPr>
          <w:rFonts w:ascii="Verdana" w:eastAsia="Times New Roman" w:hAnsi="Verdana" w:cs="Arial"/>
          <w:color w:val="000000" w:themeColor="text1"/>
          <w:sz w:val="24"/>
          <w:szCs w:val="24"/>
          <w:lang w:eastAsia="ru-RU"/>
        </w:rPr>
        <w:t>п.Балаганск</w:t>
      </w:r>
      <w:proofErr w:type="spellEnd"/>
      <w:r w:rsidRPr="00890C49">
        <w:rPr>
          <w:rFonts w:ascii="Verdana" w:eastAsia="Times New Roman" w:hAnsi="Verdana" w:cs="Arial"/>
          <w:color w:val="000000" w:themeColor="text1"/>
          <w:sz w:val="24"/>
          <w:szCs w:val="24"/>
          <w:lang w:eastAsia="ru-RU"/>
        </w:rPr>
        <w:t>;</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мероприятия по подготовке к отопительному сезону 2022-2023 </w:t>
      </w:r>
      <w:proofErr w:type="spellStart"/>
      <w:r w:rsidRPr="00890C49">
        <w:rPr>
          <w:rFonts w:ascii="Verdana" w:eastAsia="Times New Roman" w:hAnsi="Verdana" w:cs="Arial"/>
          <w:color w:val="000000" w:themeColor="text1"/>
          <w:sz w:val="24"/>
          <w:szCs w:val="24"/>
          <w:lang w:eastAsia="ru-RU"/>
        </w:rPr>
        <w:t>гг</w:t>
      </w:r>
      <w:proofErr w:type="spellEnd"/>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не в полном объёме. Неисполнение составило 194,4 тысячи рублей по причине отсутствия ПСД.</w:t>
      </w:r>
    </w:p>
    <w:p w:rsidR="002D6FB6" w:rsidRPr="00890C49" w:rsidRDefault="002D6FB6" w:rsidP="002D6FB6">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Изменения в плановые значения индикаторов (показателей) программы не вносились.</w:t>
      </w:r>
    </w:p>
    <w:p w:rsidR="002D6FB6" w:rsidRPr="00890C49" w:rsidRDefault="002D6FB6" w:rsidP="000200B6">
      <w:pPr>
        <w:spacing w:before="195" w:after="0" w:line="240" w:lineRule="atLeast"/>
        <w:ind w:firstLine="567"/>
        <w:rPr>
          <w:rFonts w:ascii="Verdana" w:eastAsia="Times New Roman" w:hAnsi="Verdana" w:cs="Arial"/>
          <w:color w:val="000000" w:themeColor="text1"/>
          <w:sz w:val="24"/>
          <w:szCs w:val="24"/>
          <w:u w:val="single"/>
          <w:lang w:eastAsia="ru-RU"/>
        </w:rPr>
      </w:pP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0200B6" w:rsidRPr="00890C49" w:rsidRDefault="00222F68" w:rsidP="000200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4/4</w:t>
      </w:r>
      <w:r w:rsidR="000200B6" w:rsidRPr="00890C49">
        <w:rPr>
          <w:rFonts w:ascii="Verdana" w:eastAsia="Times New Roman" w:hAnsi="Verdana" w:cs="Arial"/>
          <w:color w:val="000000" w:themeColor="text1"/>
          <w:sz w:val="24"/>
          <w:szCs w:val="24"/>
          <w:lang w:eastAsia="ru-RU"/>
        </w:rPr>
        <w:t xml:space="preserve"> х100 %= 100%</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w:t>
      </w:r>
      <w:r w:rsidR="003E59FE" w:rsidRPr="00890C49">
        <w:rPr>
          <w:rFonts w:ascii="Verdana" w:eastAsia="Times New Roman" w:hAnsi="Verdana" w:cs="Arial"/>
          <w:color w:val="000000" w:themeColor="text1"/>
          <w:sz w:val="24"/>
          <w:szCs w:val="24"/>
          <w:lang w:eastAsia="ru-RU"/>
        </w:rPr>
        <w:t>617,0</w:t>
      </w:r>
      <w:r w:rsidR="00E812B6" w:rsidRPr="00890C49">
        <w:rPr>
          <w:rFonts w:ascii="Verdana" w:eastAsia="Times New Roman" w:hAnsi="Verdana" w:cs="Arial"/>
          <w:color w:val="000000" w:themeColor="text1"/>
          <w:sz w:val="24"/>
          <w:szCs w:val="24"/>
          <w:lang w:eastAsia="ru-RU"/>
        </w:rPr>
        <w:t>/</w:t>
      </w:r>
      <w:r w:rsidR="003E59FE" w:rsidRPr="00890C49">
        <w:rPr>
          <w:rFonts w:ascii="Verdana" w:eastAsia="Times New Roman" w:hAnsi="Verdana" w:cs="Arial"/>
          <w:color w:val="000000" w:themeColor="text1"/>
          <w:sz w:val="24"/>
          <w:szCs w:val="24"/>
          <w:lang w:eastAsia="ru-RU"/>
        </w:rPr>
        <w:t>811,4х100= 76,0</w:t>
      </w:r>
      <w:r w:rsidRPr="00890C49">
        <w:rPr>
          <w:rFonts w:ascii="Verdana" w:eastAsia="Times New Roman" w:hAnsi="Verdana" w:cs="Arial"/>
          <w:color w:val="000000" w:themeColor="text1"/>
          <w:sz w:val="24"/>
          <w:szCs w:val="24"/>
          <w:lang w:eastAsia="ru-RU"/>
        </w:rPr>
        <w:t>%</w:t>
      </w:r>
    </w:p>
    <w:p w:rsidR="000200B6" w:rsidRPr="00890C49" w:rsidRDefault="000200B6" w:rsidP="000200B6">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100/100=1</w:t>
      </w:r>
    </w:p>
    <w:p w:rsidR="000200B6" w:rsidRPr="00890C49" w:rsidRDefault="00C4467A" w:rsidP="000200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w:t>
      </w:r>
      <w:r w:rsidR="000200B6" w:rsidRPr="00890C49">
        <w:rPr>
          <w:rFonts w:ascii="Verdana" w:eastAsia="Times New Roman" w:hAnsi="Verdana" w:cs="Arial"/>
          <w:color w:val="000000" w:themeColor="text1"/>
          <w:sz w:val="24"/>
          <w:szCs w:val="24"/>
          <w:lang w:eastAsia="ru-RU"/>
        </w:rPr>
        <w:t>. Оценка эффективности реализации программы (</w:t>
      </w:r>
      <w:proofErr w:type="spellStart"/>
      <w:r w:rsidR="000200B6" w:rsidRPr="00890C49">
        <w:rPr>
          <w:rFonts w:ascii="Verdana" w:eastAsia="Times New Roman" w:hAnsi="Verdana" w:cs="Arial"/>
          <w:color w:val="000000" w:themeColor="text1"/>
          <w:sz w:val="24"/>
          <w:szCs w:val="24"/>
          <w:lang w:eastAsia="ru-RU"/>
        </w:rPr>
        <w:t>ЭРп</w:t>
      </w:r>
      <w:proofErr w:type="spellEnd"/>
      <w:r w:rsidR="000200B6" w:rsidRPr="00890C49">
        <w:rPr>
          <w:rFonts w:ascii="Verdana" w:eastAsia="Times New Roman" w:hAnsi="Verdana" w:cs="Arial"/>
          <w:color w:val="000000" w:themeColor="text1"/>
          <w:sz w:val="24"/>
          <w:szCs w:val="24"/>
          <w:lang w:eastAsia="ru-RU"/>
        </w:rPr>
        <w:t>/п).</w:t>
      </w:r>
    </w:p>
    <w:p w:rsidR="000200B6" w:rsidRPr="00890C49" w:rsidRDefault="000200B6" w:rsidP="000200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w:t>
      </w:r>
      <w:r w:rsidR="00E812B6" w:rsidRPr="00890C49">
        <w:rPr>
          <w:rFonts w:ascii="Verdana" w:eastAsia="Times New Roman" w:hAnsi="Verdana" w:cs="Arial"/>
          <w:color w:val="000000" w:themeColor="text1"/>
          <w:sz w:val="24"/>
          <w:szCs w:val="24"/>
          <w:lang w:eastAsia="ru-RU"/>
        </w:rPr>
        <w:t xml:space="preserve"> </w:t>
      </w:r>
      <w:r w:rsidR="00C4467A" w:rsidRPr="00890C49">
        <w:rPr>
          <w:rFonts w:ascii="Verdana" w:eastAsia="Times New Roman" w:hAnsi="Verdana" w:cs="Arial"/>
          <w:color w:val="000000" w:themeColor="text1"/>
          <w:sz w:val="24"/>
          <w:szCs w:val="24"/>
          <w:lang w:eastAsia="ru-RU"/>
        </w:rPr>
        <w:t>76,0 %</w:t>
      </w:r>
    </w:p>
    <w:p w:rsidR="000200B6" w:rsidRPr="00890C49" w:rsidRDefault="000200B6" w:rsidP="000200B6">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C4467A" w:rsidRPr="00890C49">
        <w:rPr>
          <w:rFonts w:ascii="Verdana" w:eastAsia="Times New Roman" w:hAnsi="Verdana" w:cs="Arial"/>
          <w:bCs/>
          <w:color w:val="000000" w:themeColor="text1"/>
          <w:sz w:val="24"/>
          <w:szCs w:val="24"/>
          <w:lang w:eastAsia="ru-RU"/>
        </w:rPr>
        <w:t>удовлетворительный</w:t>
      </w:r>
      <w:r w:rsidRPr="00890C49">
        <w:rPr>
          <w:rFonts w:ascii="Verdana" w:eastAsia="Times New Roman" w:hAnsi="Verdana" w:cs="Arial"/>
          <w:bCs/>
          <w:color w:val="000000" w:themeColor="text1"/>
          <w:sz w:val="24"/>
          <w:szCs w:val="24"/>
          <w:lang w:eastAsia="ru-RU"/>
        </w:rPr>
        <w:t>.</w:t>
      </w:r>
    </w:p>
    <w:p w:rsidR="00E812B6" w:rsidRPr="00890C49" w:rsidRDefault="00E812B6" w:rsidP="00E812B6">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2.10. Муниципальная программа «</w:t>
      </w:r>
      <w:r w:rsidR="00931CC5" w:rsidRPr="00890C49">
        <w:rPr>
          <w:rFonts w:ascii="Verdana" w:eastAsia="Times New Roman" w:hAnsi="Verdana" w:cs="Arial"/>
          <w:b/>
          <w:bCs/>
          <w:color w:val="000000" w:themeColor="text1"/>
          <w:sz w:val="24"/>
          <w:szCs w:val="24"/>
          <w:lang w:eastAsia="ru-RU"/>
        </w:rPr>
        <w:t xml:space="preserve">Энергосбережение и повышение энергетической эффективности на территории </w:t>
      </w:r>
      <w:proofErr w:type="spellStart"/>
      <w:r w:rsidR="00931CC5" w:rsidRPr="00890C49">
        <w:rPr>
          <w:rFonts w:ascii="Verdana" w:eastAsia="Times New Roman" w:hAnsi="Verdana" w:cs="Arial"/>
          <w:b/>
          <w:bCs/>
          <w:color w:val="000000" w:themeColor="text1"/>
          <w:sz w:val="24"/>
          <w:szCs w:val="24"/>
          <w:lang w:eastAsia="ru-RU"/>
        </w:rPr>
        <w:t>Балаганского</w:t>
      </w:r>
      <w:proofErr w:type="spellEnd"/>
      <w:r w:rsidR="00931CC5" w:rsidRPr="00890C49">
        <w:rPr>
          <w:rFonts w:ascii="Verdana" w:eastAsia="Times New Roman" w:hAnsi="Verdana" w:cs="Arial"/>
          <w:b/>
          <w:bCs/>
          <w:color w:val="000000" w:themeColor="text1"/>
          <w:sz w:val="24"/>
          <w:szCs w:val="24"/>
          <w:lang w:eastAsia="ru-RU"/>
        </w:rPr>
        <w:t xml:space="preserve"> муниципального образования на 2022-2024 </w:t>
      </w:r>
      <w:proofErr w:type="spellStart"/>
      <w:r w:rsidR="00931CC5" w:rsidRPr="00890C49">
        <w:rPr>
          <w:rFonts w:ascii="Verdana" w:eastAsia="Times New Roman" w:hAnsi="Verdana" w:cs="Arial"/>
          <w:b/>
          <w:bCs/>
          <w:color w:val="000000" w:themeColor="text1"/>
          <w:sz w:val="24"/>
          <w:szCs w:val="24"/>
          <w:lang w:eastAsia="ru-RU"/>
        </w:rPr>
        <w:t>гг</w:t>
      </w:r>
      <w:proofErr w:type="spellEnd"/>
      <w:r w:rsidRPr="00890C49">
        <w:rPr>
          <w:rFonts w:ascii="Verdana" w:eastAsia="Times New Roman" w:hAnsi="Verdana" w:cs="Arial"/>
          <w:b/>
          <w:bCs/>
          <w:color w:val="000000" w:themeColor="text1"/>
          <w:sz w:val="24"/>
          <w:szCs w:val="24"/>
          <w:lang w:eastAsia="ru-RU"/>
        </w:rPr>
        <w:t>»</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931CC5" w:rsidRPr="00890C49">
        <w:rPr>
          <w:rFonts w:ascii="Verdana" w:eastAsia="Times New Roman" w:hAnsi="Verdana" w:cs="Arial"/>
          <w:color w:val="000000" w:themeColor="text1"/>
          <w:sz w:val="24"/>
          <w:szCs w:val="24"/>
          <w:lang w:eastAsia="ru-RU"/>
        </w:rPr>
        <w:t>Балаганского</w:t>
      </w:r>
      <w:proofErr w:type="spellEnd"/>
      <w:r w:rsidR="00931CC5"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w:t>
      </w:r>
      <w:r w:rsidR="004976E6" w:rsidRPr="00890C49">
        <w:rPr>
          <w:rFonts w:ascii="Verdana" w:eastAsia="Times New Roman" w:hAnsi="Verdana" w:cs="Arial"/>
          <w:color w:val="000000" w:themeColor="text1"/>
          <w:sz w:val="24"/>
          <w:szCs w:val="24"/>
          <w:lang w:eastAsia="ru-RU"/>
        </w:rPr>
        <w:t>от 15.</w:t>
      </w:r>
      <w:r w:rsidR="00931CC5" w:rsidRPr="00890C49">
        <w:rPr>
          <w:rFonts w:ascii="Verdana" w:eastAsia="Times New Roman" w:hAnsi="Verdana" w:cs="Arial"/>
          <w:color w:val="000000" w:themeColor="text1"/>
          <w:sz w:val="24"/>
          <w:szCs w:val="24"/>
          <w:lang w:eastAsia="ru-RU"/>
        </w:rPr>
        <w:t>12.2021</w:t>
      </w:r>
      <w:r w:rsidR="004976E6" w:rsidRPr="00890C49">
        <w:rPr>
          <w:rFonts w:ascii="Verdana" w:eastAsia="Times New Roman" w:hAnsi="Verdana" w:cs="Arial"/>
          <w:color w:val="000000" w:themeColor="text1"/>
          <w:sz w:val="24"/>
          <w:szCs w:val="24"/>
          <w:lang w:eastAsia="ru-RU"/>
        </w:rPr>
        <w:t xml:space="preserve">г. № </w:t>
      </w:r>
      <w:r w:rsidR="00931CC5" w:rsidRPr="00890C49">
        <w:rPr>
          <w:rFonts w:ascii="Verdana" w:eastAsia="Times New Roman" w:hAnsi="Verdana" w:cs="Arial"/>
          <w:color w:val="000000" w:themeColor="text1"/>
          <w:sz w:val="24"/>
          <w:szCs w:val="24"/>
          <w:lang w:eastAsia="ru-RU"/>
        </w:rPr>
        <w:t>170</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 изменения вносились</w:t>
      </w:r>
    </w:p>
    <w:p w:rsidR="00931CC5" w:rsidRPr="00890C49" w:rsidRDefault="00E812B6" w:rsidP="00E812B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Исполнители</w:t>
      </w:r>
      <w:r w:rsidRPr="00890C49">
        <w:rPr>
          <w:rFonts w:ascii="Verdana" w:eastAsia="Times New Roman" w:hAnsi="Verdana" w:cs="Arial"/>
          <w:color w:val="000000" w:themeColor="text1"/>
          <w:sz w:val="24"/>
          <w:szCs w:val="24"/>
          <w:lang w:eastAsia="ru-RU"/>
        </w:rPr>
        <w:t>:</w:t>
      </w:r>
    </w:p>
    <w:p w:rsidR="00E812B6" w:rsidRPr="00890C49" w:rsidRDefault="00931CC5" w:rsidP="00E812B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w:t>
      </w:r>
      <w:r w:rsidR="00E812B6" w:rsidRPr="00890C49">
        <w:rPr>
          <w:rFonts w:ascii="Verdana" w:eastAsia="Times New Roman" w:hAnsi="Verdana" w:cs="Arial"/>
          <w:color w:val="000000" w:themeColor="text1"/>
          <w:sz w:val="24"/>
          <w:szCs w:val="24"/>
          <w:lang w:eastAsia="ru-RU"/>
        </w:rPr>
        <w:t> </w:t>
      </w:r>
      <w:r w:rsidR="00E812B6" w:rsidRPr="00890C49">
        <w:rPr>
          <w:rFonts w:ascii="Verdana" w:eastAsia="Times New Roman" w:hAnsi="Verdana" w:cs="Arial"/>
          <w:color w:val="000000" w:themeColor="text1"/>
          <w:spacing w:val="-2"/>
          <w:sz w:val="24"/>
          <w:szCs w:val="24"/>
          <w:lang w:eastAsia="ru-RU"/>
        </w:rPr>
        <w:t xml:space="preserve">администрация </w:t>
      </w:r>
      <w:proofErr w:type="spellStart"/>
      <w:r w:rsidRPr="00890C49">
        <w:rPr>
          <w:rFonts w:ascii="Verdana" w:eastAsia="Times New Roman" w:hAnsi="Verdana" w:cs="Arial"/>
          <w:color w:val="000000" w:themeColor="text1"/>
          <w:spacing w:val="-2"/>
          <w:sz w:val="24"/>
          <w:szCs w:val="24"/>
          <w:lang w:eastAsia="ru-RU"/>
        </w:rPr>
        <w:t>Балаганского</w:t>
      </w:r>
      <w:proofErr w:type="spellEnd"/>
      <w:r w:rsidRPr="00890C49">
        <w:rPr>
          <w:rFonts w:ascii="Verdana" w:eastAsia="Times New Roman" w:hAnsi="Verdana" w:cs="Arial"/>
          <w:color w:val="000000" w:themeColor="text1"/>
          <w:spacing w:val="-2"/>
          <w:sz w:val="24"/>
          <w:szCs w:val="24"/>
          <w:lang w:eastAsia="ru-RU"/>
        </w:rPr>
        <w:t xml:space="preserve"> муниципального образования</w:t>
      </w:r>
      <w:r w:rsidR="00E812B6" w:rsidRPr="00890C49">
        <w:rPr>
          <w:rFonts w:ascii="Verdana" w:eastAsia="Times New Roman" w:hAnsi="Verdana" w:cs="Arial"/>
          <w:color w:val="000000" w:themeColor="text1"/>
          <w:sz w:val="24"/>
          <w:szCs w:val="24"/>
          <w:lang w:eastAsia="ru-RU"/>
        </w:rPr>
        <w:t>;</w:t>
      </w:r>
    </w:p>
    <w:p w:rsidR="00931CC5" w:rsidRPr="00890C49" w:rsidRDefault="00931CC5" w:rsidP="00E812B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МКУ «Аппарат администрации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p>
    <w:p w:rsidR="00931CC5" w:rsidRPr="00890C49" w:rsidRDefault="00E812B6" w:rsidP="00931CC5">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p>
    <w:p w:rsidR="00931CC5" w:rsidRPr="00890C49" w:rsidRDefault="00931CC5" w:rsidP="00931CC5">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-о</w:t>
      </w:r>
      <w:r w:rsidRPr="00890C49">
        <w:rPr>
          <w:rFonts w:ascii="Verdana" w:eastAsia="Times New Roman" w:hAnsi="Verdana" w:cs="Arial"/>
          <w:color w:val="000000" w:themeColor="text1"/>
          <w:sz w:val="24"/>
          <w:szCs w:val="24"/>
          <w:lang w:eastAsia="ru-RU"/>
        </w:rPr>
        <w:t>беспечение нормируемых значений освещенности улиц дорог, скверов, площадей и т.д.;</w:t>
      </w:r>
    </w:p>
    <w:p w:rsidR="00931CC5" w:rsidRPr="00890C49" w:rsidRDefault="00931CC5" w:rsidP="00931CC5">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-повышение заинтересованности в энергосбережении;</w:t>
      </w:r>
    </w:p>
    <w:p w:rsidR="00E812B6" w:rsidRPr="00890C49" w:rsidRDefault="00931CC5" w:rsidP="00931CC5">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снижение расходов бюджета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E812B6" w:rsidRPr="00890C49" w:rsidRDefault="00E812B6" w:rsidP="00E812B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931CC5" w:rsidRPr="00890C49" w:rsidRDefault="00931CC5" w:rsidP="00931CC5">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снижение объема потребления энергоресурсов администрацией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и объектов, находящихся в муниципальной собственности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p>
    <w:p w:rsidR="00931CC5" w:rsidRPr="00890C49" w:rsidRDefault="00931CC5" w:rsidP="00931CC5">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снижение удельных показателей потребления электрической энергии;</w:t>
      </w:r>
    </w:p>
    <w:p w:rsidR="00931CC5" w:rsidRPr="00890C49" w:rsidRDefault="00931CC5" w:rsidP="00931CC5">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сокращение расходов на оплату энергоресурсов администрацией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w:t>
      </w:r>
    </w:p>
    <w:p w:rsidR="00931CC5" w:rsidRPr="00890C49" w:rsidRDefault="00931CC5" w:rsidP="00931CC5">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сокращение потерь тепловой, электрической энергии.</w:t>
      </w:r>
    </w:p>
    <w:p w:rsidR="00931CC5" w:rsidRPr="00890C49" w:rsidRDefault="00931CC5" w:rsidP="00C662AC">
      <w:pPr>
        <w:spacing w:before="195" w:after="0" w:line="240" w:lineRule="atLeast"/>
        <w:rPr>
          <w:rFonts w:ascii="Verdana" w:eastAsia="Times New Roman" w:hAnsi="Verdana" w:cs="Arial"/>
          <w:color w:val="000000" w:themeColor="text1"/>
          <w:sz w:val="24"/>
          <w:szCs w:val="24"/>
          <w:u w:val="single"/>
          <w:lang w:eastAsia="ru-RU"/>
        </w:rPr>
      </w:pP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lastRenderedPageBreak/>
        <w:t>Финансирование программы:</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В рамках реализации программы «Энергосбережение и повышение энергетической эффективности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2022-2024гг» действует две подпрограммы:</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Подпрограмма 1 «Энергосбережение и повышение энергетической эффективности здания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2022-2024гг»</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Подпрограмма 2 «Энергосбережение и повышение энергетической эффективности освещения улиц на территории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на 2022-2024гг»</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2022 году на реализацию мероприятий двух подпрограмм было направлено</w:t>
      </w:r>
      <w:r w:rsidR="007E3803">
        <w:rPr>
          <w:rFonts w:ascii="Verdana" w:eastAsia="Times New Roman" w:hAnsi="Verdana" w:cs="Arial"/>
          <w:color w:val="000000" w:themeColor="text1"/>
          <w:sz w:val="24"/>
          <w:szCs w:val="24"/>
          <w:lang w:eastAsia="ru-RU"/>
        </w:rPr>
        <w:t xml:space="preserve"> из </w:t>
      </w:r>
      <w:r w:rsidRPr="00890C49">
        <w:rPr>
          <w:rFonts w:ascii="Verdana" w:eastAsia="Times New Roman" w:hAnsi="Verdana" w:cs="Arial"/>
          <w:color w:val="000000" w:themeColor="text1"/>
          <w:sz w:val="24"/>
          <w:szCs w:val="24"/>
          <w:lang w:eastAsia="ru-RU"/>
        </w:rPr>
        <w:t xml:space="preserve">бюджета </w:t>
      </w:r>
      <w:r w:rsidR="007E3803">
        <w:rPr>
          <w:rFonts w:ascii="Verdana" w:eastAsia="Times New Roman" w:hAnsi="Verdana" w:cs="Arial"/>
          <w:color w:val="000000" w:themeColor="text1"/>
          <w:sz w:val="24"/>
          <w:szCs w:val="24"/>
          <w:lang w:eastAsia="ru-RU"/>
        </w:rPr>
        <w:t xml:space="preserve">поселения </w:t>
      </w:r>
      <w:r w:rsidRPr="00890C49">
        <w:rPr>
          <w:rFonts w:ascii="Verdana" w:eastAsia="Times New Roman" w:hAnsi="Verdana" w:cs="Arial"/>
          <w:color w:val="000000" w:themeColor="text1"/>
          <w:sz w:val="24"/>
          <w:szCs w:val="24"/>
          <w:lang w:eastAsia="ru-RU"/>
        </w:rPr>
        <w:t>–    1 266,4 тысячи рублей.</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Исполнение составило 98,4 %.</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рамках программы проведено:</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обслуживание и ремонт уличного освещения </w:t>
      </w:r>
      <w:proofErr w:type="spellStart"/>
      <w:r w:rsidRPr="00890C49">
        <w:rPr>
          <w:rFonts w:ascii="Verdana" w:eastAsia="Times New Roman" w:hAnsi="Verdana" w:cs="Arial"/>
          <w:color w:val="000000" w:themeColor="text1"/>
          <w:sz w:val="24"/>
          <w:szCs w:val="24"/>
          <w:lang w:eastAsia="ru-RU"/>
        </w:rPr>
        <w:t>п.Балаганск</w:t>
      </w:r>
      <w:proofErr w:type="spellEnd"/>
      <w:r w:rsidRPr="00890C49">
        <w:rPr>
          <w:rFonts w:ascii="Verdana" w:eastAsia="Times New Roman" w:hAnsi="Verdana" w:cs="Arial"/>
          <w:color w:val="000000" w:themeColor="text1"/>
          <w:sz w:val="24"/>
          <w:szCs w:val="24"/>
          <w:lang w:eastAsia="ru-RU"/>
        </w:rPr>
        <w:t>;</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приобретение электротоваров (комплект промежуточной подвески, промежуточное реле);</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монтаж СИП кабеля протяженностью 96 метров и замена светильников;</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монтаж и демонтаж светильников;</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увеличение </w:t>
      </w:r>
      <w:proofErr w:type="spellStart"/>
      <w:r w:rsidRPr="00890C49">
        <w:rPr>
          <w:rFonts w:ascii="Verdana" w:eastAsia="Times New Roman" w:hAnsi="Verdana" w:cs="Arial"/>
          <w:color w:val="000000" w:themeColor="text1"/>
          <w:sz w:val="24"/>
          <w:szCs w:val="24"/>
          <w:lang w:eastAsia="ru-RU"/>
        </w:rPr>
        <w:t>светоточек</w:t>
      </w:r>
      <w:proofErr w:type="spellEnd"/>
      <w:r w:rsidRPr="00890C49">
        <w:rPr>
          <w:rFonts w:ascii="Verdana" w:eastAsia="Times New Roman" w:hAnsi="Verdana" w:cs="Arial"/>
          <w:color w:val="000000" w:themeColor="text1"/>
          <w:sz w:val="24"/>
          <w:szCs w:val="24"/>
          <w:lang w:eastAsia="ru-RU"/>
        </w:rPr>
        <w:t xml:space="preserve"> на улицах поселения;</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оплата услуг по ежемесячному обследованию существующих объектов наружного освещения.</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результате установки энергосберегающих светильников, отмечено значительное сокращение расхода электроэнергии и экономии денежных средств бюджета поселения.</w:t>
      </w:r>
    </w:p>
    <w:p w:rsidR="00C662AC" w:rsidRPr="00890C49" w:rsidRDefault="00C662AC" w:rsidP="00C662AC">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не в полном объёме. Неисполнение составило 20,2 тысячи рублей.</w:t>
      </w:r>
    </w:p>
    <w:p w:rsidR="00C662AC" w:rsidRPr="00890C49" w:rsidRDefault="00C662AC" w:rsidP="00E812B6">
      <w:pPr>
        <w:spacing w:before="195" w:after="0" w:line="240" w:lineRule="atLeast"/>
        <w:ind w:firstLine="567"/>
        <w:rPr>
          <w:rFonts w:ascii="Verdana" w:eastAsia="Times New Roman" w:hAnsi="Verdana" w:cs="Arial"/>
          <w:color w:val="000000" w:themeColor="text1"/>
          <w:sz w:val="24"/>
          <w:szCs w:val="24"/>
          <w:u w:val="single"/>
          <w:lang w:eastAsia="ru-RU"/>
        </w:rPr>
      </w:pPr>
    </w:p>
    <w:p w:rsidR="00C662AC" w:rsidRPr="00890C49" w:rsidRDefault="00C662AC" w:rsidP="00E812B6">
      <w:pPr>
        <w:spacing w:before="195" w:after="0" w:line="240" w:lineRule="atLeast"/>
        <w:ind w:firstLine="567"/>
        <w:rPr>
          <w:rFonts w:ascii="Verdana" w:eastAsia="Times New Roman" w:hAnsi="Verdana" w:cs="Arial"/>
          <w:color w:val="000000" w:themeColor="text1"/>
          <w:sz w:val="24"/>
          <w:szCs w:val="24"/>
          <w:u w:val="single"/>
          <w:lang w:eastAsia="ru-RU"/>
        </w:rPr>
      </w:pPr>
    </w:p>
    <w:p w:rsidR="00C662AC" w:rsidRPr="00890C49" w:rsidRDefault="00C662AC" w:rsidP="00E812B6">
      <w:pPr>
        <w:spacing w:before="195" w:after="0" w:line="240" w:lineRule="atLeast"/>
        <w:ind w:firstLine="567"/>
        <w:rPr>
          <w:rFonts w:ascii="Verdana" w:eastAsia="Times New Roman" w:hAnsi="Verdana" w:cs="Arial"/>
          <w:color w:val="000000" w:themeColor="text1"/>
          <w:sz w:val="24"/>
          <w:szCs w:val="24"/>
          <w:u w:val="single"/>
          <w:lang w:eastAsia="ru-RU"/>
        </w:rPr>
      </w:pP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2/2 х100 %= 100%</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w:t>
      </w:r>
      <w:r w:rsidR="00244A20" w:rsidRPr="00890C49">
        <w:rPr>
          <w:rFonts w:ascii="Verdana" w:eastAsia="Times New Roman" w:hAnsi="Verdana" w:cs="Arial"/>
          <w:color w:val="000000" w:themeColor="text1"/>
          <w:sz w:val="24"/>
          <w:szCs w:val="24"/>
          <w:lang w:eastAsia="ru-RU"/>
        </w:rPr>
        <w:t>1246,2</w:t>
      </w:r>
      <w:r w:rsidR="00B9445C" w:rsidRPr="00890C49">
        <w:rPr>
          <w:rFonts w:ascii="Verdana" w:eastAsia="Times New Roman" w:hAnsi="Verdana" w:cs="Arial"/>
          <w:color w:val="000000" w:themeColor="text1"/>
          <w:sz w:val="24"/>
          <w:szCs w:val="24"/>
          <w:lang w:eastAsia="ru-RU"/>
        </w:rPr>
        <w:t>/</w:t>
      </w:r>
      <w:r w:rsidR="00244A20" w:rsidRPr="00890C49">
        <w:rPr>
          <w:rFonts w:ascii="Verdana" w:eastAsia="Times New Roman" w:hAnsi="Verdana" w:cs="Arial"/>
          <w:color w:val="000000" w:themeColor="text1"/>
          <w:sz w:val="24"/>
          <w:szCs w:val="24"/>
          <w:lang w:eastAsia="ru-RU"/>
        </w:rPr>
        <w:t>1266,4</w:t>
      </w:r>
      <w:r w:rsidRPr="00890C49">
        <w:rPr>
          <w:rFonts w:ascii="Verdana" w:eastAsia="Times New Roman" w:hAnsi="Verdana" w:cs="Arial"/>
          <w:color w:val="000000" w:themeColor="text1"/>
          <w:sz w:val="24"/>
          <w:szCs w:val="24"/>
          <w:lang w:eastAsia="ru-RU"/>
        </w:rPr>
        <w:t xml:space="preserve"> х100= </w:t>
      </w:r>
      <w:r w:rsidR="00244A20" w:rsidRPr="00890C49">
        <w:rPr>
          <w:rFonts w:ascii="Verdana" w:eastAsia="Times New Roman" w:hAnsi="Verdana" w:cs="Arial"/>
          <w:color w:val="000000" w:themeColor="text1"/>
          <w:sz w:val="24"/>
          <w:szCs w:val="24"/>
          <w:lang w:eastAsia="ru-RU"/>
        </w:rPr>
        <w:t>98,4</w:t>
      </w:r>
      <w:r w:rsidRPr="00890C49">
        <w:rPr>
          <w:rFonts w:ascii="Verdana" w:eastAsia="Times New Roman" w:hAnsi="Verdana" w:cs="Arial"/>
          <w:color w:val="000000" w:themeColor="text1"/>
          <w:sz w:val="24"/>
          <w:szCs w:val="24"/>
          <w:lang w:eastAsia="ru-RU"/>
        </w:rPr>
        <w:t>%</w:t>
      </w:r>
    </w:p>
    <w:p w:rsidR="00E812B6" w:rsidRPr="00890C49" w:rsidRDefault="00E812B6" w:rsidP="00E812B6">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100/100=1</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 подпрограмм</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xml:space="preserve"> = 100/100=1</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 = 2/2= 1</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E812B6" w:rsidRPr="00890C49" w:rsidRDefault="00E812B6" w:rsidP="00E812B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 1 х 1 х 100% = 100%</w:t>
      </w:r>
    </w:p>
    <w:p w:rsidR="00E812B6" w:rsidRPr="00890C49" w:rsidRDefault="00E812B6" w:rsidP="00E812B6">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7E3803">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4976E6" w:rsidRPr="00890C49" w:rsidRDefault="004976E6" w:rsidP="004976E6">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2.11. Муниципальная программа «</w:t>
      </w:r>
      <w:r w:rsidR="00244A20" w:rsidRPr="00890C49">
        <w:rPr>
          <w:rFonts w:ascii="Verdana" w:eastAsia="Times New Roman" w:hAnsi="Verdana" w:cs="Arial"/>
          <w:b/>
          <w:bCs/>
          <w:color w:val="000000" w:themeColor="text1"/>
          <w:sz w:val="24"/>
          <w:szCs w:val="24"/>
          <w:lang w:eastAsia="ru-RU"/>
        </w:rPr>
        <w:t xml:space="preserve">Профилактика преступлений и </w:t>
      </w:r>
      <w:proofErr w:type="gramStart"/>
      <w:r w:rsidR="00244A20" w:rsidRPr="00890C49">
        <w:rPr>
          <w:rFonts w:ascii="Verdana" w:eastAsia="Times New Roman" w:hAnsi="Verdana" w:cs="Arial"/>
          <w:b/>
          <w:bCs/>
          <w:color w:val="000000" w:themeColor="text1"/>
          <w:sz w:val="24"/>
          <w:szCs w:val="24"/>
          <w:lang w:eastAsia="ru-RU"/>
        </w:rPr>
        <w:t>правонарушений ,</w:t>
      </w:r>
      <w:proofErr w:type="gramEnd"/>
      <w:r w:rsidR="00244A20" w:rsidRPr="00890C49">
        <w:rPr>
          <w:rFonts w:ascii="Verdana" w:eastAsia="Times New Roman" w:hAnsi="Verdana" w:cs="Arial"/>
          <w:b/>
          <w:bCs/>
          <w:color w:val="000000" w:themeColor="text1"/>
          <w:sz w:val="24"/>
          <w:szCs w:val="24"/>
          <w:lang w:eastAsia="ru-RU"/>
        </w:rPr>
        <w:t xml:space="preserve"> в том числе среди несовершеннолетних в Балаганском муниципальном образовании на 2022-2024 </w:t>
      </w:r>
      <w:proofErr w:type="spellStart"/>
      <w:r w:rsidR="00244A20" w:rsidRPr="00890C49">
        <w:rPr>
          <w:rFonts w:ascii="Verdana" w:eastAsia="Times New Roman" w:hAnsi="Verdana" w:cs="Arial"/>
          <w:b/>
          <w:bCs/>
          <w:color w:val="000000" w:themeColor="text1"/>
          <w:sz w:val="24"/>
          <w:szCs w:val="24"/>
          <w:lang w:eastAsia="ru-RU"/>
        </w:rPr>
        <w:t>гг</w:t>
      </w:r>
      <w:proofErr w:type="spellEnd"/>
      <w:r w:rsidRPr="00890C49">
        <w:rPr>
          <w:rFonts w:ascii="Verdana" w:eastAsia="Times New Roman" w:hAnsi="Verdana" w:cs="Arial"/>
          <w:b/>
          <w:bCs/>
          <w:color w:val="000000" w:themeColor="text1"/>
          <w:sz w:val="24"/>
          <w:szCs w:val="24"/>
          <w:lang w:eastAsia="ru-RU"/>
        </w:rPr>
        <w:t>»</w:t>
      </w:r>
    </w:p>
    <w:p w:rsidR="004976E6" w:rsidRPr="00890C49" w:rsidRDefault="004976E6" w:rsidP="00244A20">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244A20" w:rsidRPr="00890C49">
        <w:rPr>
          <w:rFonts w:ascii="Verdana" w:eastAsia="Times New Roman" w:hAnsi="Verdana" w:cs="Arial"/>
          <w:color w:val="000000" w:themeColor="text1"/>
          <w:sz w:val="24"/>
          <w:szCs w:val="24"/>
          <w:lang w:eastAsia="ru-RU"/>
        </w:rPr>
        <w:t>Балаганского</w:t>
      </w:r>
      <w:proofErr w:type="spellEnd"/>
      <w:r w:rsidR="00244A20"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w:t>
      </w:r>
      <w:r w:rsidR="00244A20" w:rsidRPr="00890C49">
        <w:rPr>
          <w:rFonts w:ascii="Verdana" w:eastAsia="Times New Roman" w:hAnsi="Verdana" w:cs="Arial"/>
          <w:color w:val="000000" w:themeColor="text1"/>
          <w:sz w:val="24"/>
          <w:szCs w:val="24"/>
          <w:lang w:eastAsia="ru-RU"/>
        </w:rPr>
        <w:t>от 15</w:t>
      </w:r>
      <w:r w:rsidR="006C7D37" w:rsidRPr="00890C49">
        <w:rPr>
          <w:rFonts w:ascii="Verdana" w:eastAsia="Times New Roman" w:hAnsi="Verdana" w:cs="Arial"/>
          <w:color w:val="000000" w:themeColor="text1"/>
          <w:sz w:val="24"/>
          <w:szCs w:val="24"/>
          <w:lang w:eastAsia="ru-RU"/>
        </w:rPr>
        <w:t>.</w:t>
      </w:r>
      <w:r w:rsidR="00244A20" w:rsidRPr="00890C49">
        <w:rPr>
          <w:rFonts w:ascii="Verdana" w:eastAsia="Times New Roman" w:hAnsi="Verdana" w:cs="Arial"/>
          <w:color w:val="000000" w:themeColor="text1"/>
          <w:sz w:val="24"/>
          <w:szCs w:val="24"/>
          <w:lang w:eastAsia="ru-RU"/>
        </w:rPr>
        <w:t>12</w:t>
      </w:r>
      <w:r w:rsidR="006C7D37" w:rsidRPr="00890C49">
        <w:rPr>
          <w:rFonts w:ascii="Verdana" w:eastAsia="Times New Roman" w:hAnsi="Verdana" w:cs="Arial"/>
          <w:color w:val="000000" w:themeColor="text1"/>
          <w:sz w:val="24"/>
          <w:szCs w:val="24"/>
          <w:lang w:eastAsia="ru-RU"/>
        </w:rPr>
        <w:t>.202</w:t>
      </w:r>
      <w:r w:rsidR="00244A20" w:rsidRPr="00890C49">
        <w:rPr>
          <w:rFonts w:ascii="Verdana" w:eastAsia="Times New Roman" w:hAnsi="Verdana" w:cs="Arial"/>
          <w:color w:val="000000" w:themeColor="text1"/>
          <w:sz w:val="24"/>
          <w:szCs w:val="24"/>
          <w:lang w:eastAsia="ru-RU"/>
        </w:rPr>
        <w:t>1</w:t>
      </w:r>
      <w:r w:rsidR="006C7D37" w:rsidRPr="00890C49">
        <w:rPr>
          <w:rFonts w:ascii="Verdana" w:eastAsia="Times New Roman" w:hAnsi="Verdana" w:cs="Arial"/>
          <w:color w:val="000000" w:themeColor="text1"/>
          <w:sz w:val="24"/>
          <w:szCs w:val="24"/>
          <w:lang w:eastAsia="ru-RU"/>
        </w:rPr>
        <w:t xml:space="preserve">г. № </w:t>
      </w:r>
      <w:r w:rsidR="00244A20" w:rsidRPr="00890C49">
        <w:rPr>
          <w:rFonts w:ascii="Verdana" w:eastAsia="Times New Roman" w:hAnsi="Verdana" w:cs="Arial"/>
          <w:color w:val="000000" w:themeColor="text1"/>
          <w:sz w:val="24"/>
          <w:szCs w:val="24"/>
          <w:lang w:eastAsia="ru-RU"/>
        </w:rPr>
        <w:t>165</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 изменения вносились</w:t>
      </w:r>
    </w:p>
    <w:p w:rsidR="004976E6" w:rsidRPr="00890C49" w:rsidRDefault="004976E6" w:rsidP="004976E6">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Исполнители</w:t>
      </w:r>
      <w:r w:rsidRPr="00890C49">
        <w:rPr>
          <w:rFonts w:ascii="Verdana" w:eastAsia="Times New Roman" w:hAnsi="Verdana" w:cs="Arial"/>
          <w:color w:val="000000" w:themeColor="text1"/>
          <w:sz w:val="24"/>
          <w:szCs w:val="24"/>
          <w:lang w:eastAsia="ru-RU"/>
        </w:rPr>
        <w:t>: </w:t>
      </w:r>
      <w:r w:rsidRPr="00890C49">
        <w:rPr>
          <w:rFonts w:ascii="Verdana" w:eastAsia="Times New Roman" w:hAnsi="Verdana" w:cs="Arial"/>
          <w:color w:val="000000" w:themeColor="text1"/>
          <w:spacing w:val="-2"/>
          <w:sz w:val="24"/>
          <w:szCs w:val="24"/>
          <w:lang w:eastAsia="ru-RU"/>
        </w:rPr>
        <w:t xml:space="preserve">администрация </w:t>
      </w:r>
      <w:proofErr w:type="spellStart"/>
      <w:r w:rsidR="00244A20" w:rsidRPr="00890C49">
        <w:rPr>
          <w:rFonts w:ascii="Verdana" w:eastAsia="Times New Roman" w:hAnsi="Verdana" w:cs="Arial"/>
          <w:color w:val="000000" w:themeColor="text1"/>
          <w:spacing w:val="-2"/>
          <w:sz w:val="24"/>
          <w:szCs w:val="24"/>
          <w:lang w:eastAsia="ru-RU"/>
        </w:rPr>
        <w:t>Балаганского</w:t>
      </w:r>
      <w:proofErr w:type="spellEnd"/>
      <w:r w:rsidR="00244A20" w:rsidRPr="00890C49">
        <w:rPr>
          <w:rFonts w:ascii="Verdana" w:eastAsia="Times New Roman" w:hAnsi="Verdana" w:cs="Arial"/>
          <w:color w:val="000000" w:themeColor="text1"/>
          <w:spacing w:val="-2"/>
          <w:sz w:val="24"/>
          <w:szCs w:val="24"/>
          <w:lang w:eastAsia="ru-RU"/>
        </w:rPr>
        <w:t xml:space="preserve"> муниципального образования</w:t>
      </w:r>
    </w:p>
    <w:p w:rsidR="004976E6" w:rsidRPr="00890C49" w:rsidRDefault="004976E6" w:rsidP="00244A20">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00244A20" w:rsidRPr="00890C49">
        <w:rPr>
          <w:rFonts w:ascii="Verdana" w:eastAsia="Times New Roman" w:hAnsi="Verdana" w:cs="Arial"/>
          <w:color w:val="000000" w:themeColor="text1"/>
          <w:sz w:val="24"/>
          <w:szCs w:val="24"/>
          <w:lang w:eastAsia="ru-RU"/>
        </w:rPr>
        <w:t xml:space="preserve">: формирование эффективной многоуровневой системы профилактики преступлений и правонарушений на территории </w:t>
      </w:r>
      <w:proofErr w:type="spellStart"/>
      <w:r w:rsidR="00244A20" w:rsidRPr="00890C49">
        <w:rPr>
          <w:rFonts w:ascii="Verdana" w:eastAsia="Times New Roman" w:hAnsi="Verdana" w:cs="Arial"/>
          <w:color w:val="000000" w:themeColor="text1"/>
          <w:sz w:val="24"/>
          <w:szCs w:val="24"/>
          <w:lang w:eastAsia="ru-RU"/>
        </w:rPr>
        <w:t>Балаганского</w:t>
      </w:r>
      <w:proofErr w:type="spellEnd"/>
      <w:r w:rsidR="00244A20" w:rsidRPr="00890C49">
        <w:rPr>
          <w:rFonts w:ascii="Verdana" w:eastAsia="Times New Roman" w:hAnsi="Verdana" w:cs="Arial"/>
          <w:color w:val="000000" w:themeColor="text1"/>
          <w:sz w:val="24"/>
          <w:szCs w:val="24"/>
          <w:lang w:eastAsia="ru-RU"/>
        </w:rPr>
        <w:t xml:space="preserve"> муниципального образования</w:t>
      </w:r>
    </w:p>
    <w:p w:rsidR="004D30E4" w:rsidRPr="00890C49" w:rsidRDefault="004976E6" w:rsidP="004D30E4">
      <w:pPr>
        <w:shd w:val="clear" w:color="auto" w:fill="FFFFFF"/>
        <w:spacing w:before="195" w:after="0" w:line="240" w:lineRule="atLeast"/>
        <w:ind w:firstLine="567"/>
        <w:rPr>
          <w:rFonts w:ascii="Verdana" w:hAnsi="Verdana"/>
          <w:sz w:val="24"/>
          <w:szCs w:val="24"/>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r w:rsidR="004D30E4" w:rsidRPr="00890C49">
        <w:rPr>
          <w:rFonts w:ascii="Verdana" w:hAnsi="Verdana"/>
          <w:sz w:val="24"/>
          <w:szCs w:val="24"/>
        </w:rPr>
        <w:t xml:space="preserve"> </w:t>
      </w:r>
    </w:p>
    <w:p w:rsidR="004D30E4" w:rsidRPr="00890C49" w:rsidRDefault="004D30E4" w:rsidP="004D30E4">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4D30E4" w:rsidRPr="00890C49" w:rsidRDefault="004D30E4" w:rsidP="004D30E4">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совершенствование профилактики преступлений и иных правонарушений среди молодежи;</w:t>
      </w:r>
    </w:p>
    <w:p w:rsidR="004D30E4" w:rsidRPr="00890C49" w:rsidRDefault="004D30E4" w:rsidP="004D30E4">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w:t>
      </w:r>
    </w:p>
    <w:p w:rsidR="004D30E4" w:rsidRPr="00890C49" w:rsidRDefault="004D30E4" w:rsidP="004D30E4">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 xml:space="preserve">- выявление и преодоление негативных тенденций, тормозящих устойчивое социальное и культурное развитие </w:t>
      </w:r>
      <w:proofErr w:type="spellStart"/>
      <w:r w:rsidRPr="00890C49">
        <w:rPr>
          <w:rFonts w:ascii="Verdana" w:eastAsia="Times New Roman" w:hAnsi="Verdana" w:cs="Arial"/>
          <w:color w:val="000000" w:themeColor="text1"/>
          <w:sz w:val="24"/>
          <w:szCs w:val="24"/>
          <w:lang w:eastAsia="ru-RU"/>
        </w:rPr>
        <w:t>Балаганского</w:t>
      </w:r>
      <w:proofErr w:type="spellEnd"/>
      <w:r w:rsidRPr="00890C49">
        <w:rPr>
          <w:rFonts w:ascii="Verdana" w:eastAsia="Times New Roman" w:hAnsi="Verdana" w:cs="Arial"/>
          <w:color w:val="000000" w:themeColor="text1"/>
          <w:sz w:val="24"/>
          <w:szCs w:val="24"/>
          <w:lang w:eastAsia="ru-RU"/>
        </w:rPr>
        <w:t xml:space="preserve"> муниципального образования, формирование в Балаганском муниципальном образовании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4976E6" w:rsidRPr="00890C49" w:rsidRDefault="004D30E4" w:rsidP="004D30E4">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u w:val="single"/>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9F00F2" w:rsidRPr="00890C49" w:rsidRDefault="009F00F2" w:rsidP="0079561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В рамках реализации</w:t>
      </w:r>
      <w:r w:rsidR="0079561A" w:rsidRPr="00890C49">
        <w:rPr>
          <w:rFonts w:ascii="Verdana" w:eastAsia="Times New Roman" w:hAnsi="Verdana" w:cs="Arial"/>
          <w:color w:val="000000" w:themeColor="text1"/>
          <w:sz w:val="24"/>
          <w:szCs w:val="24"/>
          <w:lang w:eastAsia="ru-RU"/>
        </w:rPr>
        <w:t xml:space="preserve"> муниципальной </w:t>
      </w:r>
      <w:r w:rsidRPr="00890C49">
        <w:rPr>
          <w:rFonts w:ascii="Verdana" w:eastAsia="Times New Roman" w:hAnsi="Verdana" w:cs="Arial"/>
          <w:color w:val="000000" w:themeColor="text1"/>
          <w:sz w:val="24"/>
          <w:szCs w:val="24"/>
          <w:lang w:eastAsia="ru-RU"/>
        </w:rPr>
        <w:t xml:space="preserve">программы </w:t>
      </w:r>
      <w:r w:rsidR="0079561A" w:rsidRPr="00890C49">
        <w:rPr>
          <w:rFonts w:ascii="Verdana" w:eastAsia="Times New Roman" w:hAnsi="Verdana" w:cs="Arial"/>
          <w:color w:val="000000" w:themeColor="text1"/>
          <w:sz w:val="24"/>
          <w:szCs w:val="24"/>
          <w:lang w:eastAsia="ru-RU"/>
        </w:rPr>
        <w:t>на мероприятия было направлено из бюджета поселения</w:t>
      </w:r>
      <w:r w:rsidRPr="00890C49">
        <w:rPr>
          <w:rFonts w:ascii="Verdana" w:eastAsia="Times New Roman" w:hAnsi="Verdana" w:cs="Arial"/>
          <w:color w:val="000000" w:themeColor="text1"/>
          <w:sz w:val="24"/>
          <w:szCs w:val="24"/>
          <w:lang w:eastAsia="ru-RU"/>
        </w:rPr>
        <w:t xml:space="preserve"> –   0,5 </w:t>
      </w:r>
      <w:proofErr w:type="spellStart"/>
      <w:r w:rsidRPr="00890C49">
        <w:rPr>
          <w:rFonts w:ascii="Verdana" w:eastAsia="Times New Roman" w:hAnsi="Verdana" w:cs="Arial"/>
          <w:color w:val="000000" w:themeColor="text1"/>
          <w:sz w:val="24"/>
          <w:szCs w:val="24"/>
          <w:lang w:eastAsia="ru-RU"/>
        </w:rPr>
        <w:t>тыс</w:t>
      </w:r>
      <w:r w:rsidR="0079561A" w:rsidRPr="00890C49">
        <w:rPr>
          <w:rFonts w:ascii="Verdana" w:eastAsia="Times New Roman" w:hAnsi="Verdana" w:cs="Arial"/>
          <w:color w:val="000000" w:themeColor="text1"/>
          <w:sz w:val="24"/>
          <w:szCs w:val="24"/>
          <w:lang w:eastAsia="ru-RU"/>
        </w:rPr>
        <w:t>.</w:t>
      </w:r>
      <w:r w:rsidRPr="00890C49">
        <w:rPr>
          <w:rFonts w:ascii="Verdana" w:eastAsia="Times New Roman" w:hAnsi="Verdana" w:cs="Arial"/>
          <w:color w:val="000000" w:themeColor="text1"/>
          <w:sz w:val="24"/>
          <w:szCs w:val="24"/>
          <w:lang w:eastAsia="ru-RU"/>
        </w:rPr>
        <w:t>рублей</w:t>
      </w:r>
      <w:proofErr w:type="spellEnd"/>
      <w:r w:rsidRPr="00890C49">
        <w:rPr>
          <w:rFonts w:ascii="Verdana" w:eastAsia="Times New Roman" w:hAnsi="Verdana" w:cs="Arial"/>
          <w:color w:val="000000" w:themeColor="text1"/>
          <w:sz w:val="24"/>
          <w:szCs w:val="24"/>
          <w:lang w:eastAsia="ru-RU"/>
        </w:rPr>
        <w:t>.</w:t>
      </w:r>
    </w:p>
    <w:p w:rsidR="009F00F2" w:rsidRPr="00890C49" w:rsidRDefault="009F00F2" w:rsidP="0079561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Результаты исполнения программы:</w:t>
      </w:r>
    </w:p>
    <w:p w:rsidR="009F00F2" w:rsidRPr="00890C49" w:rsidRDefault="009F00F2" w:rsidP="0079561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приобретение листовок с целью минимизации развития преступлений и правонарушений среди несовершеннолетних, раздача данного материала среди подростков.</w:t>
      </w:r>
    </w:p>
    <w:p w:rsidR="009F00F2" w:rsidRPr="00890C49" w:rsidRDefault="009F00F2" w:rsidP="0079561A">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Бюджетные средства освоены в сумме 0,5 тысяч рублей и составило 100,0</w:t>
      </w:r>
      <w:r w:rsidR="0079561A" w:rsidRPr="00890C49">
        <w:rPr>
          <w:rFonts w:ascii="Verdana" w:eastAsia="Times New Roman" w:hAnsi="Verdana" w:cs="Arial"/>
          <w:color w:val="000000" w:themeColor="text1"/>
          <w:sz w:val="24"/>
          <w:szCs w:val="24"/>
          <w:lang w:eastAsia="ru-RU"/>
        </w:rPr>
        <w:t xml:space="preserve"> %</w:t>
      </w:r>
    </w:p>
    <w:p w:rsidR="004976E6" w:rsidRPr="00890C49" w:rsidRDefault="0079561A" w:rsidP="0079561A">
      <w:pPr>
        <w:spacing w:before="195" w:after="0" w:line="240" w:lineRule="atLeast"/>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 xml:space="preserve"> </w:t>
      </w:r>
      <w:r w:rsidR="004976E6" w:rsidRPr="00890C49">
        <w:rPr>
          <w:rFonts w:ascii="Verdana" w:eastAsia="Times New Roman" w:hAnsi="Verdana" w:cs="Arial"/>
          <w:color w:val="000000" w:themeColor="text1"/>
          <w:sz w:val="24"/>
          <w:szCs w:val="24"/>
          <w:u w:val="single"/>
          <w:lang w:eastAsia="ru-RU"/>
        </w:rPr>
        <w:t xml:space="preserve">Оценка эффективности реализации муниципальной </w:t>
      </w:r>
      <w:r w:rsidRPr="00890C49">
        <w:rPr>
          <w:rFonts w:ascii="Verdana" w:eastAsia="Times New Roman" w:hAnsi="Verdana" w:cs="Arial"/>
          <w:color w:val="000000" w:themeColor="text1"/>
          <w:sz w:val="24"/>
          <w:szCs w:val="24"/>
          <w:u w:val="single"/>
          <w:lang w:eastAsia="ru-RU"/>
        </w:rPr>
        <w:t>п</w:t>
      </w:r>
      <w:r w:rsidR="004976E6" w:rsidRPr="00890C49">
        <w:rPr>
          <w:rFonts w:ascii="Verdana" w:eastAsia="Times New Roman" w:hAnsi="Verdana" w:cs="Arial"/>
          <w:color w:val="000000" w:themeColor="text1"/>
          <w:sz w:val="24"/>
          <w:szCs w:val="24"/>
          <w:u w:val="single"/>
          <w:lang w:eastAsia="ru-RU"/>
        </w:rPr>
        <w:t>рограммы.</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w:t>
      </w:r>
      <w:r w:rsidR="0079561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w:t>
      </w:r>
      <w:r w:rsidR="0079561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 xml:space="preserve"> х100 %= 100%</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w:t>
      </w:r>
      <w:r w:rsidR="003303CB" w:rsidRPr="00890C49">
        <w:rPr>
          <w:rFonts w:ascii="Verdana" w:eastAsia="Times New Roman" w:hAnsi="Verdana" w:cs="Arial"/>
          <w:color w:val="000000" w:themeColor="text1"/>
          <w:sz w:val="24"/>
          <w:szCs w:val="24"/>
          <w:lang w:eastAsia="ru-RU"/>
        </w:rPr>
        <w:t>0,5/0,5</w:t>
      </w:r>
      <w:r w:rsidRPr="00890C49">
        <w:rPr>
          <w:rFonts w:ascii="Verdana" w:eastAsia="Times New Roman" w:hAnsi="Verdana" w:cs="Arial"/>
          <w:color w:val="000000" w:themeColor="text1"/>
          <w:sz w:val="24"/>
          <w:szCs w:val="24"/>
          <w:lang w:eastAsia="ru-RU"/>
        </w:rPr>
        <w:t xml:space="preserve"> х100= 100%</w:t>
      </w:r>
    </w:p>
    <w:p w:rsidR="004976E6" w:rsidRPr="00890C49" w:rsidRDefault="004976E6" w:rsidP="004976E6">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100/100=1</w:t>
      </w:r>
    </w:p>
    <w:p w:rsidR="004976E6" w:rsidRPr="00890C49" w:rsidRDefault="0079561A" w:rsidP="004976E6">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w:t>
      </w:r>
      <w:r w:rsidR="004976E6" w:rsidRPr="00890C49">
        <w:rPr>
          <w:rFonts w:ascii="Verdana" w:eastAsia="Times New Roman" w:hAnsi="Verdana" w:cs="Arial"/>
          <w:color w:val="000000" w:themeColor="text1"/>
          <w:sz w:val="24"/>
          <w:szCs w:val="24"/>
          <w:lang w:eastAsia="ru-RU"/>
        </w:rPr>
        <w:t>. Оценка эффективности реализации программы (</w:t>
      </w:r>
      <w:proofErr w:type="spellStart"/>
      <w:r w:rsidR="004976E6" w:rsidRPr="00890C49">
        <w:rPr>
          <w:rFonts w:ascii="Verdana" w:eastAsia="Times New Roman" w:hAnsi="Verdana" w:cs="Arial"/>
          <w:color w:val="000000" w:themeColor="text1"/>
          <w:sz w:val="24"/>
          <w:szCs w:val="24"/>
          <w:lang w:eastAsia="ru-RU"/>
        </w:rPr>
        <w:t>ЭРп</w:t>
      </w:r>
      <w:proofErr w:type="spellEnd"/>
      <w:r w:rsidR="004976E6" w:rsidRPr="00890C49">
        <w:rPr>
          <w:rFonts w:ascii="Verdana" w:eastAsia="Times New Roman" w:hAnsi="Verdana" w:cs="Arial"/>
          <w:color w:val="000000" w:themeColor="text1"/>
          <w:sz w:val="24"/>
          <w:szCs w:val="24"/>
          <w:lang w:eastAsia="ru-RU"/>
        </w:rPr>
        <w:t>/п).</w:t>
      </w:r>
    </w:p>
    <w:p w:rsidR="004976E6" w:rsidRPr="00890C49" w:rsidRDefault="004976E6" w:rsidP="004976E6">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w:t>
      </w:r>
      <w:r w:rsidR="00124699" w:rsidRPr="00890C49">
        <w:rPr>
          <w:rFonts w:ascii="Verdana" w:eastAsia="Times New Roman" w:hAnsi="Verdana" w:cs="Arial"/>
          <w:color w:val="000000" w:themeColor="text1"/>
          <w:sz w:val="24"/>
          <w:szCs w:val="24"/>
          <w:lang w:eastAsia="ru-RU"/>
        </w:rPr>
        <w:t xml:space="preserve"> </w:t>
      </w:r>
      <w:r w:rsidR="0079561A"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 xml:space="preserve"> х 1 х 10</w:t>
      </w:r>
      <w:r w:rsidR="00124699" w:rsidRPr="00890C49">
        <w:rPr>
          <w:rFonts w:ascii="Verdana" w:eastAsia="Times New Roman" w:hAnsi="Verdana" w:cs="Arial"/>
          <w:color w:val="000000" w:themeColor="text1"/>
          <w:sz w:val="24"/>
          <w:szCs w:val="24"/>
          <w:lang w:eastAsia="ru-RU"/>
        </w:rPr>
        <w:t xml:space="preserve">0% = </w:t>
      </w:r>
      <w:r w:rsidR="0079561A" w:rsidRPr="00890C49">
        <w:rPr>
          <w:rFonts w:ascii="Verdana" w:eastAsia="Times New Roman" w:hAnsi="Verdana" w:cs="Arial"/>
          <w:color w:val="000000" w:themeColor="text1"/>
          <w:sz w:val="24"/>
          <w:szCs w:val="24"/>
          <w:lang w:eastAsia="ru-RU"/>
        </w:rPr>
        <w:t>10</w:t>
      </w:r>
      <w:r w:rsidR="003303CB" w:rsidRPr="00890C49">
        <w:rPr>
          <w:rFonts w:ascii="Verdana" w:eastAsia="Times New Roman" w:hAnsi="Verdana" w:cs="Arial"/>
          <w:color w:val="000000" w:themeColor="text1"/>
          <w:sz w:val="24"/>
          <w:szCs w:val="24"/>
          <w:lang w:eastAsia="ru-RU"/>
        </w:rPr>
        <w:t>0</w:t>
      </w:r>
      <w:r w:rsidRPr="00890C49">
        <w:rPr>
          <w:rFonts w:ascii="Verdana" w:eastAsia="Times New Roman" w:hAnsi="Verdana" w:cs="Arial"/>
          <w:color w:val="000000" w:themeColor="text1"/>
          <w:sz w:val="24"/>
          <w:szCs w:val="24"/>
          <w:lang w:eastAsia="ru-RU"/>
        </w:rPr>
        <w:t>%</w:t>
      </w:r>
    </w:p>
    <w:p w:rsidR="004976E6" w:rsidRPr="00890C49" w:rsidRDefault="004976E6" w:rsidP="004976E6">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Эффективность реализации м</w:t>
      </w:r>
      <w:r w:rsidR="003303CB" w:rsidRPr="00890C49">
        <w:rPr>
          <w:rFonts w:ascii="Verdana" w:eastAsia="Times New Roman" w:hAnsi="Verdana" w:cs="Arial"/>
          <w:bCs/>
          <w:color w:val="000000" w:themeColor="text1"/>
          <w:sz w:val="24"/>
          <w:szCs w:val="24"/>
          <w:lang w:eastAsia="ru-RU"/>
        </w:rPr>
        <w:t xml:space="preserve">униципальной программы — </w:t>
      </w:r>
      <w:r w:rsidR="007E3803">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124699" w:rsidRPr="00890C49" w:rsidRDefault="00124699" w:rsidP="00124699">
      <w:pPr>
        <w:spacing w:before="195" w:after="0" w:line="240" w:lineRule="atLeast"/>
        <w:jc w:val="center"/>
        <w:rPr>
          <w:rFonts w:ascii="Verdana" w:eastAsia="Times New Roman" w:hAnsi="Verdana" w:cs="Arial"/>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2.12. Муниципальная программа «</w:t>
      </w:r>
      <w:r w:rsidR="006C6F82" w:rsidRPr="00890C49">
        <w:rPr>
          <w:rFonts w:ascii="Verdana" w:eastAsia="Times New Roman" w:hAnsi="Verdana" w:cs="Arial"/>
          <w:b/>
          <w:bCs/>
          <w:color w:val="000000" w:themeColor="text1"/>
          <w:sz w:val="24"/>
          <w:szCs w:val="24"/>
          <w:lang w:eastAsia="ru-RU"/>
        </w:rPr>
        <w:t xml:space="preserve">Развитие малого и среднего предпринимательства на территории </w:t>
      </w:r>
      <w:proofErr w:type="spellStart"/>
      <w:r w:rsidR="006C6F82" w:rsidRPr="00890C49">
        <w:rPr>
          <w:rFonts w:ascii="Verdana" w:eastAsia="Times New Roman" w:hAnsi="Verdana" w:cs="Arial"/>
          <w:b/>
          <w:bCs/>
          <w:color w:val="000000" w:themeColor="text1"/>
          <w:sz w:val="24"/>
          <w:szCs w:val="24"/>
          <w:lang w:eastAsia="ru-RU"/>
        </w:rPr>
        <w:t>Балаганского</w:t>
      </w:r>
      <w:proofErr w:type="spellEnd"/>
      <w:r w:rsidR="006C6F82" w:rsidRPr="00890C49">
        <w:rPr>
          <w:rFonts w:ascii="Verdana" w:eastAsia="Times New Roman" w:hAnsi="Verdana" w:cs="Arial"/>
          <w:b/>
          <w:bCs/>
          <w:color w:val="000000" w:themeColor="text1"/>
          <w:sz w:val="24"/>
          <w:szCs w:val="24"/>
          <w:lang w:eastAsia="ru-RU"/>
        </w:rPr>
        <w:t xml:space="preserve"> муниципального образования на 2022-2024 </w:t>
      </w:r>
      <w:proofErr w:type="spellStart"/>
      <w:r w:rsidR="006C6F82" w:rsidRPr="00890C49">
        <w:rPr>
          <w:rFonts w:ascii="Verdana" w:eastAsia="Times New Roman" w:hAnsi="Verdana" w:cs="Arial"/>
          <w:b/>
          <w:bCs/>
          <w:color w:val="000000" w:themeColor="text1"/>
          <w:sz w:val="24"/>
          <w:szCs w:val="24"/>
          <w:lang w:eastAsia="ru-RU"/>
        </w:rPr>
        <w:t>гг</w:t>
      </w:r>
      <w:proofErr w:type="spellEnd"/>
      <w:r w:rsidRPr="00890C49">
        <w:rPr>
          <w:rFonts w:ascii="Verdana" w:eastAsia="Times New Roman" w:hAnsi="Verdana" w:cs="Arial"/>
          <w:b/>
          <w:bCs/>
          <w:color w:val="000000" w:themeColor="text1"/>
          <w:sz w:val="24"/>
          <w:szCs w:val="24"/>
          <w:lang w:eastAsia="ru-RU"/>
        </w:rPr>
        <w:t>»</w:t>
      </w:r>
    </w:p>
    <w:p w:rsidR="00124699" w:rsidRPr="00890C49" w:rsidRDefault="00124699" w:rsidP="006D3DCF">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Утверждена:</w:t>
      </w:r>
      <w:r w:rsidRPr="00890C49">
        <w:rPr>
          <w:rFonts w:ascii="Verdana" w:eastAsia="Times New Roman" w:hAnsi="Verdana" w:cs="Arial"/>
          <w:color w:val="000000" w:themeColor="text1"/>
          <w:sz w:val="24"/>
          <w:szCs w:val="24"/>
          <w:lang w:eastAsia="ru-RU"/>
        </w:rPr>
        <w:t xml:space="preserve"> постановлением администрации </w:t>
      </w:r>
      <w:proofErr w:type="spellStart"/>
      <w:r w:rsidR="006D3DCF" w:rsidRPr="00890C49">
        <w:rPr>
          <w:rFonts w:ascii="Verdana" w:eastAsia="Times New Roman" w:hAnsi="Verdana" w:cs="Arial"/>
          <w:color w:val="000000" w:themeColor="text1"/>
          <w:sz w:val="24"/>
          <w:szCs w:val="24"/>
          <w:lang w:eastAsia="ru-RU"/>
        </w:rPr>
        <w:t>Балаганского</w:t>
      </w:r>
      <w:proofErr w:type="spellEnd"/>
      <w:r w:rsidR="006D3DCF" w:rsidRPr="00890C49">
        <w:rPr>
          <w:rFonts w:ascii="Verdana" w:eastAsia="Times New Roman" w:hAnsi="Verdana" w:cs="Arial"/>
          <w:color w:val="000000" w:themeColor="text1"/>
          <w:sz w:val="24"/>
          <w:szCs w:val="24"/>
          <w:lang w:eastAsia="ru-RU"/>
        </w:rPr>
        <w:t xml:space="preserve"> муниципального образования</w:t>
      </w:r>
      <w:r w:rsidRPr="00890C49">
        <w:rPr>
          <w:rFonts w:ascii="Verdana" w:eastAsia="Times New Roman" w:hAnsi="Verdana" w:cs="Arial"/>
          <w:color w:val="000000" w:themeColor="text1"/>
          <w:sz w:val="24"/>
          <w:szCs w:val="24"/>
          <w:lang w:eastAsia="ru-RU"/>
        </w:rPr>
        <w:t xml:space="preserve"> от 1</w:t>
      </w:r>
      <w:r w:rsidR="006D3DCF" w:rsidRPr="00890C49">
        <w:rPr>
          <w:rFonts w:ascii="Verdana" w:eastAsia="Times New Roman" w:hAnsi="Verdana" w:cs="Arial"/>
          <w:color w:val="000000" w:themeColor="text1"/>
          <w:sz w:val="24"/>
          <w:szCs w:val="24"/>
          <w:lang w:eastAsia="ru-RU"/>
        </w:rPr>
        <w:t>5</w:t>
      </w:r>
      <w:r w:rsidRPr="00890C49">
        <w:rPr>
          <w:rFonts w:ascii="Verdana" w:eastAsia="Times New Roman" w:hAnsi="Verdana" w:cs="Arial"/>
          <w:color w:val="000000" w:themeColor="text1"/>
          <w:sz w:val="24"/>
          <w:szCs w:val="24"/>
          <w:lang w:eastAsia="ru-RU"/>
        </w:rPr>
        <w:t>.</w:t>
      </w:r>
      <w:r w:rsidR="006D3DCF" w:rsidRPr="00890C49">
        <w:rPr>
          <w:rFonts w:ascii="Verdana" w:eastAsia="Times New Roman" w:hAnsi="Verdana" w:cs="Arial"/>
          <w:color w:val="000000" w:themeColor="text1"/>
          <w:sz w:val="24"/>
          <w:szCs w:val="24"/>
          <w:lang w:eastAsia="ru-RU"/>
        </w:rPr>
        <w:t>12</w:t>
      </w:r>
      <w:r w:rsidRPr="00890C49">
        <w:rPr>
          <w:rFonts w:ascii="Verdana" w:eastAsia="Times New Roman" w:hAnsi="Verdana" w:cs="Arial"/>
          <w:color w:val="000000" w:themeColor="text1"/>
          <w:sz w:val="24"/>
          <w:szCs w:val="24"/>
          <w:lang w:eastAsia="ru-RU"/>
        </w:rPr>
        <w:t>.202</w:t>
      </w:r>
      <w:r w:rsidR="006D3DCF"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г. № 1</w:t>
      </w:r>
      <w:r w:rsidR="006D3DCF" w:rsidRPr="00890C49">
        <w:rPr>
          <w:rFonts w:ascii="Verdana" w:eastAsia="Times New Roman" w:hAnsi="Verdana" w:cs="Arial"/>
          <w:color w:val="000000" w:themeColor="text1"/>
          <w:sz w:val="24"/>
          <w:szCs w:val="24"/>
          <w:lang w:eastAsia="ru-RU"/>
        </w:rPr>
        <w:t>67</w:t>
      </w:r>
    </w:p>
    <w:p w:rsidR="00124699" w:rsidRPr="00890C49" w:rsidRDefault="00124699" w:rsidP="006D3DCF">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Внесенные изменения: изменения вносились</w:t>
      </w:r>
    </w:p>
    <w:p w:rsidR="00124699" w:rsidRPr="00890C49" w:rsidRDefault="00124699" w:rsidP="006D3DCF">
      <w:pPr>
        <w:shd w:val="clear" w:color="auto" w:fill="FFFFFF"/>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lastRenderedPageBreak/>
        <w:t>Исполнители</w:t>
      </w:r>
      <w:r w:rsidRPr="00890C49">
        <w:rPr>
          <w:rFonts w:ascii="Verdana" w:eastAsia="Times New Roman" w:hAnsi="Verdana" w:cs="Arial"/>
          <w:color w:val="000000" w:themeColor="text1"/>
          <w:sz w:val="24"/>
          <w:szCs w:val="24"/>
          <w:lang w:eastAsia="ru-RU"/>
        </w:rPr>
        <w:t>: </w:t>
      </w:r>
      <w:r w:rsidRPr="00890C49">
        <w:rPr>
          <w:rFonts w:ascii="Verdana" w:eastAsia="Times New Roman" w:hAnsi="Verdana" w:cs="Arial"/>
          <w:color w:val="000000" w:themeColor="text1"/>
          <w:spacing w:val="-2"/>
          <w:sz w:val="24"/>
          <w:szCs w:val="24"/>
          <w:lang w:eastAsia="ru-RU"/>
        </w:rPr>
        <w:t xml:space="preserve">администрация </w:t>
      </w:r>
      <w:proofErr w:type="spellStart"/>
      <w:r w:rsidR="006D3DCF" w:rsidRPr="00890C49">
        <w:rPr>
          <w:rFonts w:ascii="Verdana" w:eastAsia="Times New Roman" w:hAnsi="Verdana" w:cs="Arial"/>
          <w:color w:val="000000" w:themeColor="text1"/>
          <w:spacing w:val="-2"/>
          <w:sz w:val="24"/>
          <w:szCs w:val="24"/>
          <w:lang w:eastAsia="ru-RU"/>
        </w:rPr>
        <w:t>Балаганского</w:t>
      </w:r>
      <w:proofErr w:type="spellEnd"/>
      <w:r w:rsidR="006D3DCF" w:rsidRPr="00890C49">
        <w:rPr>
          <w:rFonts w:ascii="Verdana" w:eastAsia="Times New Roman" w:hAnsi="Verdana" w:cs="Arial"/>
          <w:color w:val="000000" w:themeColor="text1"/>
          <w:spacing w:val="-2"/>
          <w:sz w:val="24"/>
          <w:szCs w:val="24"/>
          <w:lang w:eastAsia="ru-RU"/>
        </w:rPr>
        <w:t xml:space="preserve"> муниципального образования</w:t>
      </w:r>
    </w:p>
    <w:p w:rsidR="00BC3F42" w:rsidRPr="00890C49" w:rsidRDefault="00124699" w:rsidP="006D3DCF">
      <w:pPr>
        <w:spacing w:before="195" w:after="0" w:line="240" w:lineRule="atLeast"/>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Цель программы</w:t>
      </w:r>
      <w:r w:rsidRPr="00890C49">
        <w:rPr>
          <w:rFonts w:ascii="Verdana" w:eastAsia="Times New Roman" w:hAnsi="Verdana" w:cs="Arial"/>
          <w:color w:val="000000" w:themeColor="text1"/>
          <w:sz w:val="24"/>
          <w:szCs w:val="24"/>
          <w:lang w:eastAsia="ru-RU"/>
        </w:rPr>
        <w:t xml:space="preserve">: </w:t>
      </w:r>
      <w:r w:rsidR="006D3DCF" w:rsidRPr="00890C49">
        <w:rPr>
          <w:rFonts w:ascii="Verdana" w:eastAsia="Times New Roman" w:hAnsi="Verdana" w:cs="Arial"/>
          <w:color w:val="000000" w:themeColor="text1"/>
          <w:sz w:val="24"/>
          <w:szCs w:val="24"/>
          <w:lang w:eastAsia="ru-RU"/>
        </w:rPr>
        <w:t xml:space="preserve">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proofErr w:type="spellStart"/>
      <w:r w:rsidR="006D3DCF" w:rsidRPr="00890C49">
        <w:rPr>
          <w:rFonts w:ascii="Verdana" w:eastAsia="Times New Roman" w:hAnsi="Verdana" w:cs="Arial"/>
          <w:color w:val="000000" w:themeColor="text1"/>
          <w:sz w:val="24"/>
          <w:szCs w:val="24"/>
          <w:lang w:eastAsia="ru-RU"/>
        </w:rPr>
        <w:t>Балаганского</w:t>
      </w:r>
      <w:proofErr w:type="spellEnd"/>
      <w:r w:rsidR="006D3DCF" w:rsidRPr="00890C49">
        <w:rPr>
          <w:rFonts w:ascii="Verdana" w:eastAsia="Times New Roman" w:hAnsi="Verdana" w:cs="Arial"/>
          <w:color w:val="000000" w:themeColor="text1"/>
          <w:sz w:val="24"/>
          <w:szCs w:val="24"/>
          <w:lang w:eastAsia="ru-RU"/>
        </w:rPr>
        <w:t xml:space="preserve"> муниципального образования, повышение качества жизни населения.</w:t>
      </w:r>
    </w:p>
    <w:p w:rsidR="00124699" w:rsidRPr="00890C49" w:rsidRDefault="00124699" w:rsidP="00124699">
      <w:pPr>
        <w:shd w:val="clear" w:color="auto" w:fill="FFFFFF"/>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Задачи программы</w:t>
      </w:r>
      <w:r w:rsidRPr="00890C49">
        <w:rPr>
          <w:rFonts w:ascii="Verdana" w:eastAsia="Times New Roman" w:hAnsi="Verdana" w:cs="Arial"/>
          <w:color w:val="000000" w:themeColor="text1"/>
          <w:sz w:val="24"/>
          <w:szCs w:val="24"/>
          <w:lang w:eastAsia="ru-RU"/>
        </w:rPr>
        <w:t>:</w:t>
      </w:r>
    </w:p>
    <w:p w:rsidR="006D3DCF" w:rsidRPr="00890C49" w:rsidRDefault="006D3DCF" w:rsidP="006D3DCF">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D3DCF" w:rsidRPr="00890C49" w:rsidRDefault="006D3DCF" w:rsidP="006D3DCF">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развитие социального предпринимательства;</w:t>
      </w:r>
    </w:p>
    <w:p w:rsidR="006D3DCF" w:rsidRPr="00890C49" w:rsidRDefault="006D3DCF" w:rsidP="006D3DCF">
      <w:pPr>
        <w:spacing w:before="195" w:after="0" w:line="240" w:lineRule="atLeast"/>
        <w:ind w:firstLine="567"/>
        <w:jc w:val="both"/>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содействие повышению статуса предпринимательской деятельности</w:t>
      </w:r>
    </w:p>
    <w:p w:rsidR="006D3DCF" w:rsidRPr="00890C49" w:rsidRDefault="006D3DCF" w:rsidP="006D3DCF">
      <w:pPr>
        <w:spacing w:before="195" w:after="0" w:line="240" w:lineRule="atLeast"/>
        <w:ind w:firstLine="567"/>
        <w:jc w:val="both"/>
        <w:rPr>
          <w:rFonts w:ascii="Verdana" w:eastAsia="Times New Roman" w:hAnsi="Verdana" w:cs="Arial"/>
          <w:color w:val="000000" w:themeColor="text1"/>
          <w:sz w:val="24"/>
          <w:szCs w:val="24"/>
          <w:lang w:eastAsia="ru-RU"/>
        </w:rPr>
      </w:pP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Финансирование программы:</w:t>
      </w:r>
    </w:p>
    <w:p w:rsidR="00CC29A5" w:rsidRPr="00890C49" w:rsidRDefault="00CC29A5" w:rsidP="00CC29A5">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В рамках реализации </w:t>
      </w:r>
      <w:r w:rsidRPr="00890C49">
        <w:rPr>
          <w:rFonts w:ascii="Verdana" w:eastAsia="Times New Roman" w:hAnsi="Verdana" w:cs="Arial"/>
          <w:color w:val="000000" w:themeColor="text1"/>
          <w:sz w:val="24"/>
          <w:szCs w:val="24"/>
          <w:lang w:eastAsia="ru-RU"/>
        </w:rPr>
        <w:t xml:space="preserve">муниципальной программы на мероприятия было направлено из </w:t>
      </w:r>
      <w:r w:rsidRPr="00890C49">
        <w:rPr>
          <w:rFonts w:ascii="Verdana" w:eastAsia="Times New Roman" w:hAnsi="Verdana" w:cs="Arial"/>
          <w:color w:val="000000" w:themeColor="text1"/>
          <w:sz w:val="24"/>
          <w:szCs w:val="24"/>
          <w:lang w:eastAsia="ru-RU"/>
        </w:rPr>
        <w:t>бюджета</w:t>
      </w:r>
      <w:r w:rsidRPr="00890C49">
        <w:rPr>
          <w:rFonts w:ascii="Verdana" w:eastAsia="Times New Roman" w:hAnsi="Verdana" w:cs="Arial"/>
          <w:color w:val="000000" w:themeColor="text1"/>
          <w:sz w:val="24"/>
          <w:szCs w:val="24"/>
          <w:lang w:eastAsia="ru-RU"/>
        </w:rPr>
        <w:t xml:space="preserve"> </w:t>
      </w:r>
      <w:proofErr w:type="gramStart"/>
      <w:r w:rsidRPr="00890C49">
        <w:rPr>
          <w:rFonts w:ascii="Verdana" w:eastAsia="Times New Roman" w:hAnsi="Verdana" w:cs="Arial"/>
          <w:color w:val="000000" w:themeColor="text1"/>
          <w:sz w:val="24"/>
          <w:szCs w:val="24"/>
          <w:lang w:eastAsia="ru-RU"/>
        </w:rPr>
        <w:t xml:space="preserve">поселения </w:t>
      </w:r>
      <w:r w:rsidRPr="00890C49">
        <w:rPr>
          <w:rFonts w:ascii="Verdana" w:eastAsia="Times New Roman" w:hAnsi="Verdana" w:cs="Arial"/>
          <w:color w:val="000000" w:themeColor="text1"/>
          <w:sz w:val="24"/>
          <w:szCs w:val="24"/>
          <w:lang w:eastAsia="ru-RU"/>
        </w:rPr>
        <w:t xml:space="preserve"> –</w:t>
      </w:r>
      <w:proofErr w:type="gramEnd"/>
      <w:r w:rsidRPr="00890C49">
        <w:rPr>
          <w:rFonts w:ascii="Verdana" w:eastAsia="Times New Roman" w:hAnsi="Verdana" w:cs="Arial"/>
          <w:color w:val="000000" w:themeColor="text1"/>
          <w:sz w:val="24"/>
          <w:szCs w:val="24"/>
          <w:lang w:eastAsia="ru-RU"/>
        </w:rPr>
        <w:t xml:space="preserve">   2,0 тыс. рублей.</w:t>
      </w:r>
    </w:p>
    <w:p w:rsidR="00CC29A5" w:rsidRPr="00890C49" w:rsidRDefault="00CC29A5" w:rsidP="00CC29A5">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Результаты исполнения программы:</w:t>
      </w:r>
    </w:p>
    <w:p w:rsidR="00CC29A5" w:rsidRPr="00890C49" w:rsidRDefault="00CC29A5" w:rsidP="00CC29A5">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приобретение подарочного сертификата на товары с целью поощрения участников конкурса.</w:t>
      </w:r>
    </w:p>
    <w:p w:rsidR="00CC29A5" w:rsidRPr="00890C49" w:rsidRDefault="00CC29A5" w:rsidP="00CC29A5">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Бюджетные средства освоены в сумме 2,0 тысячи рублей и составило 100,0 % </w:t>
      </w:r>
    </w:p>
    <w:p w:rsidR="00124699" w:rsidRPr="00890C49" w:rsidRDefault="00CC29A5" w:rsidP="00CC29A5">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   Изменения в плановые значения индикаторов (показателей) программы не вносились.</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u w:val="single"/>
          <w:lang w:eastAsia="ru-RU"/>
        </w:rPr>
        <w:t>Оценка эффективности реализации муниципальной Программы.</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pacing w:val="-2"/>
          <w:sz w:val="24"/>
          <w:szCs w:val="24"/>
          <w:lang w:eastAsia="ru-RU"/>
        </w:rPr>
        <w:t> </w:t>
      </w:r>
      <w:r w:rsidRPr="00890C49">
        <w:rPr>
          <w:rFonts w:ascii="Verdana" w:eastAsia="Times New Roman" w:hAnsi="Verdana" w:cs="Arial"/>
          <w:color w:val="000000" w:themeColor="text1"/>
          <w:sz w:val="24"/>
          <w:szCs w:val="24"/>
          <w:lang w:eastAsia="ru-RU"/>
        </w:rPr>
        <w:t>Оценка степени реализации мероприятий (</w:t>
      </w: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w:t>
      </w:r>
    </w:p>
    <w:p w:rsidR="00124699" w:rsidRPr="00890C49" w:rsidRDefault="004E496D" w:rsidP="00124699">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СРм</w:t>
      </w:r>
      <w:proofErr w:type="spellEnd"/>
      <w:r w:rsidRPr="00890C49">
        <w:rPr>
          <w:rFonts w:ascii="Verdana" w:eastAsia="Times New Roman" w:hAnsi="Verdana" w:cs="Arial"/>
          <w:color w:val="000000" w:themeColor="text1"/>
          <w:sz w:val="24"/>
          <w:szCs w:val="24"/>
          <w:lang w:eastAsia="ru-RU"/>
        </w:rPr>
        <w:t xml:space="preserve"> = 1</w:t>
      </w:r>
      <w:r w:rsidR="00124699" w:rsidRPr="00890C49">
        <w:rPr>
          <w:rFonts w:ascii="Verdana" w:eastAsia="Times New Roman" w:hAnsi="Verdana" w:cs="Arial"/>
          <w:color w:val="000000" w:themeColor="text1"/>
          <w:sz w:val="24"/>
          <w:szCs w:val="24"/>
          <w:lang w:eastAsia="ru-RU"/>
        </w:rPr>
        <w:t>/</w:t>
      </w:r>
      <w:r w:rsidR="00F57B5D" w:rsidRPr="00890C49">
        <w:rPr>
          <w:rFonts w:ascii="Verdana" w:eastAsia="Times New Roman" w:hAnsi="Verdana" w:cs="Arial"/>
          <w:color w:val="000000" w:themeColor="text1"/>
          <w:sz w:val="24"/>
          <w:szCs w:val="24"/>
          <w:lang w:eastAsia="ru-RU"/>
        </w:rPr>
        <w:t>1</w:t>
      </w:r>
      <w:r w:rsidRPr="00890C49">
        <w:rPr>
          <w:rFonts w:ascii="Verdana" w:eastAsia="Times New Roman" w:hAnsi="Verdana" w:cs="Arial"/>
          <w:color w:val="000000" w:themeColor="text1"/>
          <w:sz w:val="24"/>
          <w:szCs w:val="24"/>
          <w:lang w:eastAsia="ru-RU"/>
        </w:rPr>
        <w:t xml:space="preserve"> х100 %= </w:t>
      </w:r>
      <w:r w:rsidR="00F57B5D" w:rsidRPr="00890C49">
        <w:rPr>
          <w:rFonts w:ascii="Verdana" w:eastAsia="Times New Roman" w:hAnsi="Verdana" w:cs="Arial"/>
          <w:color w:val="000000" w:themeColor="text1"/>
          <w:sz w:val="24"/>
          <w:szCs w:val="24"/>
          <w:lang w:eastAsia="ru-RU"/>
        </w:rPr>
        <w:t>10</w:t>
      </w:r>
      <w:r w:rsidRPr="00890C49">
        <w:rPr>
          <w:rFonts w:ascii="Verdana" w:eastAsia="Times New Roman" w:hAnsi="Verdana" w:cs="Arial"/>
          <w:color w:val="000000" w:themeColor="text1"/>
          <w:sz w:val="24"/>
          <w:szCs w:val="24"/>
          <w:lang w:eastAsia="ru-RU"/>
        </w:rPr>
        <w:t>0</w:t>
      </w:r>
      <w:r w:rsidR="00124699" w:rsidRPr="00890C49">
        <w:rPr>
          <w:rFonts w:ascii="Verdana" w:eastAsia="Times New Roman" w:hAnsi="Verdana" w:cs="Arial"/>
          <w:color w:val="000000" w:themeColor="text1"/>
          <w:sz w:val="24"/>
          <w:szCs w:val="24"/>
          <w:lang w:eastAsia="ru-RU"/>
        </w:rPr>
        <w:t>%</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ССуз</w:t>
      </w:r>
      <w:proofErr w:type="spellEnd"/>
      <w:r w:rsidRPr="00890C49">
        <w:rPr>
          <w:rFonts w:ascii="Verdana" w:eastAsia="Times New Roman" w:hAnsi="Verdana" w:cs="Arial"/>
          <w:color w:val="000000" w:themeColor="text1"/>
          <w:sz w:val="24"/>
          <w:szCs w:val="24"/>
          <w:lang w:eastAsia="ru-RU"/>
        </w:rPr>
        <w:t xml:space="preserve"> =</w:t>
      </w:r>
      <w:r w:rsidR="00F57B5D" w:rsidRPr="00890C49">
        <w:rPr>
          <w:rFonts w:ascii="Verdana" w:eastAsia="Times New Roman" w:hAnsi="Verdana" w:cs="Arial"/>
          <w:color w:val="000000" w:themeColor="text1"/>
          <w:sz w:val="24"/>
          <w:szCs w:val="24"/>
          <w:lang w:eastAsia="ru-RU"/>
        </w:rPr>
        <w:t>0</w:t>
      </w:r>
      <w:r w:rsidR="004E496D" w:rsidRPr="00890C49">
        <w:rPr>
          <w:rFonts w:ascii="Verdana" w:eastAsia="Times New Roman" w:hAnsi="Verdana" w:cs="Arial"/>
          <w:color w:val="000000" w:themeColor="text1"/>
          <w:sz w:val="24"/>
          <w:szCs w:val="24"/>
          <w:lang w:eastAsia="ru-RU"/>
        </w:rPr>
        <w:t>,</w:t>
      </w:r>
      <w:r w:rsidR="00F57B5D" w:rsidRPr="00890C49">
        <w:rPr>
          <w:rFonts w:ascii="Verdana" w:eastAsia="Times New Roman" w:hAnsi="Verdana" w:cs="Arial"/>
          <w:color w:val="000000" w:themeColor="text1"/>
          <w:sz w:val="24"/>
          <w:szCs w:val="24"/>
          <w:lang w:eastAsia="ru-RU"/>
        </w:rPr>
        <w:t>5/0</w:t>
      </w:r>
      <w:r w:rsidR="004E496D" w:rsidRPr="00890C49">
        <w:rPr>
          <w:rFonts w:ascii="Verdana" w:eastAsia="Times New Roman" w:hAnsi="Verdana" w:cs="Arial"/>
          <w:color w:val="000000" w:themeColor="text1"/>
          <w:sz w:val="24"/>
          <w:szCs w:val="24"/>
          <w:lang w:eastAsia="ru-RU"/>
        </w:rPr>
        <w:t>,</w:t>
      </w:r>
      <w:r w:rsidR="00F57B5D" w:rsidRPr="00890C49">
        <w:rPr>
          <w:rFonts w:ascii="Verdana" w:eastAsia="Times New Roman" w:hAnsi="Verdana" w:cs="Arial"/>
          <w:color w:val="000000" w:themeColor="text1"/>
          <w:sz w:val="24"/>
          <w:szCs w:val="24"/>
          <w:lang w:eastAsia="ru-RU"/>
        </w:rPr>
        <w:t>5</w:t>
      </w:r>
      <w:r w:rsidRPr="00890C49">
        <w:rPr>
          <w:rFonts w:ascii="Verdana" w:eastAsia="Times New Roman" w:hAnsi="Verdana" w:cs="Arial"/>
          <w:color w:val="000000" w:themeColor="text1"/>
          <w:sz w:val="24"/>
          <w:szCs w:val="24"/>
          <w:lang w:eastAsia="ru-RU"/>
        </w:rPr>
        <w:t xml:space="preserve"> х100= 100%</w:t>
      </w:r>
    </w:p>
    <w:p w:rsidR="00124699" w:rsidRPr="00890C49" w:rsidRDefault="00124699" w:rsidP="00124699">
      <w:pPr>
        <w:spacing w:before="195" w:after="0" w:line="240" w:lineRule="atLeast"/>
        <w:ind w:firstLine="425"/>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Эис</w:t>
      </w:r>
      <w:proofErr w:type="spellEnd"/>
      <w:r w:rsidRPr="00890C49">
        <w:rPr>
          <w:rFonts w:ascii="Verdana" w:eastAsia="Times New Roman" w:hAnsi="Verdana" w:cs="Arial"/>
          <w:color w:val="000000" w:themeColor="text1"/>
          <w:sz w:val="24"/>
          <w:szCs w:val="24"/>
          <w:lang w:eastAsia="ru-RU"/>
        </w:rPr>
        <w:t>= 100/100=1</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 Оценка степени достижения целей и решения задач подпрограмм</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4.1.Степень достижения планового значения целевого показателя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w:t>
      </w:r>
    </w:p>
    <w:p w:rsidR="00124699" w:rsidRPr="00890C49" w:rsidRDefault="00F57B5D"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lastRenderedPageBreak/>
        <w:t xml:space="preserve">1.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xml:space="preserve"> = 10</w:t>
      </w:r>
      <w:r w:rsidR="00124699" w:rsidRPr="00890C49">
        <w:rPr>
          <w:rFonts w:ascii="Verdana" w:eastAsia="Times New Roman" w:hAnsi="Verdana" w:cs="Arial"/>
          <w:color w:val="000000" w:themeColor="text1"/>
          <w:sz w:val="24"/>
          <w:szCs w:val="24"/>
          <w:lang w:eastAsia="ru-RU"/>
        </w:rPr>
        <w:t>0/100</w:t>
      </w:r>
      <w:r w:rsidRPr="00890C49">
        <w:rPr>
          <w:rFonts w:ascii="Verdana" w:eastAsia="Times New Roman" w:hAnsi="Verdana" w:cs="Arial"/>
          <w:color w:val="000000" w:themeColor="text1"/>
          <w:sz w:val="24"/>
          <w:szCs w:val="24"/>
          <w:lang w:eastAsia="ru-RU"/>
        </w:rPr>
        <w:t>=1</w:t>
      </w:r>
    </w:p>
    <w:p w:rsidR="00124699" w:rsidRPr="00890C49" w:rsidRDefault="00F57B5D"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 xml:space="preserve">2. </w:t>
      </w:r>
      <w:proofErr w:type="spellStart"/>
      <w:r w:rsidRPr="00890C49">
        <w:rPr>
          <w:rFonts w:ascii="Verdana" w:eastAsia="Times New Roman" w:hAnsi="Verdana" w:cs="Arial"/>
          <w:color w:val="000000" w:themeColor="text1"/>
          <w:sz w:val="24"/>
          <w:szCs w:val="24"/>
          <w:lang w:eastAsia="ru-RU"/>
        </w:rPr>
        <w:t>СДп</w:t>
      </w:r>
      <w:proofErr w:type="spellEnd"/>
      <w:r w:rsidRPr="00890C49">
        <w:rPr>
          <w:rFonts w:ascii="Verdana" w:eastAsia="Times New Roman" w:hAnsi="Verdana" w:cs="Arial"/>
          <w:color w:val="000000" w:themeColor="text1"/>
          <w:sz w:val="24"/>
          <w:szCs w:val="24"/>
          <w:lang w:eastAsia="ru-RU"/>
        </w:rPr>
        <w:t>/</w:t>
      </w:r>
      <w:proofErr w:type="spellStart"/>
      <w:r w:rsidRPr="00890C49">
        <w:rPr>
          <w:rFonts w:ascii="Verdana" w:eastAsia="Times New Roman" w:hAnsi="Verdana" w:cs="Arial"/>
          <w:color w:val="000000" w:themeColor="text1"/>
          <w:sz w:val="24"/>
          <w:szCs w:val="24"/>
          <w:lang w:eastAsia="ru-RU"/>
        </w:rPr>
        <w:t>пп</w:t>
      </w:r>
      <w:proofErr w:type="spellEnd"/>
      <w:r w:rsidRPr="00890C49">
        <w:rPr>
          <w:rFonts w:ascii="Verdana" w:eastAsia="Times New Roman" w:hAnsi="Verdana" w:cs="Arial"/>
          <w:color w:val="000000" w:themeColor="text1"/>
          <w:sz w:val="24"/>
          <w:szCs w:val="24"/>
          <w:lang w:eastAsia="ru-RU"/>
        </w:rPr>
        <w:t>= 100/100=1</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4.2.Степень достижения целей и решения задач (</w:t>
      </w: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СРп</w:t>
      </w:r>
      <w:proofErr w:type="spellEnd"/>
      <w:r w:rsidRPr="00890C49">
        <w:rPr>
          <w:rFonts w:ascii="Verdana" w:eastAsia="Times New Roman" w:hAnsi="Verdana" w:cs="Arial"/>
          <w:color w:val="000000" w:themeColor="text1"/>
          <w:sz w:val="24"/>
          <w:szCs w:val="24"/>
          <w:lang w:eastAsia="ru-RU"/>
        </w:rPr>
        <w:t>/п = 2/2= 1</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r w:rsidRPr="00890C49">
        <w:rPr>
          <w:rFonts w:ascii="Verdana" w:eastAsia="Times New Roman" w:hAnsi="Verdana" w:cs="Arial"/>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w:t>
      </w:r>
    </w:p>
    <w:p w:rsidR="00124699" w:rsidRPr="00890C49" w:rsidRDefault="00124699" w:rsidP="00124699">
      <w:pPr>
        <w:spacing w:before="195" w:after="0" w:line="240" w:lineRule="atLeast"/>
        <w:ind w:firstLine="567"/>
        <w:rPr>
          <w:rFonts w:ascii="Verdana" w:eastAsia="Times New Roman" w:hAnsi="Verdana" w:cs="Arial"/>
          <w:color w:val="000000" w:themeColor="text1"/>
          <w:sz w:val="24"/>
          <w:szCs w:val="24"/>
          <w:lang w:eastAsia="ru-RU"/>
        </w:rPr>
      </w:pPr>
      <w:proofErr w:type="spellStart"/>
      <w:r w:rsidRPr="00890C49">
        <w:rPr>
          <w:rFonts w:ascii="Verdana" w:eastAsia="Times New Roman" w:hAnsi="Verdana" w:cs="Arial"/>
          <w:color w:val="000000" w:themeColor="text1"/>
          <w:sz w:val="24"/>
          <w:szCs w:val="24"/>
          <w:lang w:eastAsia="ru-RU"/>
        </w:rPr>
        <w:t>ЭРп</w:t>
      </w:r>
      <w:proofErr w:type="spellEnd"/>
      <w:r w:rsidRPr="00890C49">
        <w:rPr>
          <w:rFonts w:ascii="Verdana" w:eastAsia="Times New Roman" w:hAnsi="Verdana" w:cs="Arial"/>
          <w:color w:val="000000" w:themeColor="text1"/>
          <w:sz w:val="24"/>
          <w:szCs w:val="24"/>
          <w:lang w:eastAsia="ru-RU"/>
        </w:rPr>
        <w:t>/п =</w:t>
      </w:r>
      <w:r w:rsidR="00F57B5D" w:rsidRPr="00890C49">
        <w:rPr>
          <w:rFonts w:ascii="Verdana" w:eastAsia="Times New Roman" w:hAnsi="Verdana" w:cs="Arial"/>
          <w:color w:val="000000" w:themeColor="text1"/>
          <w:sz w:val="24"/>
          <w:szCs w:val="24"/>
          <w:lang w:eastAsia="ru-RU"/>
        </w:rPr>
        <w:t xml:space="preserve"> 1</w:t>
      </w:r>
      <w:r w:rsidRPr="00890C49">
        <w:rPr>
          <w:rFonts w:ascii="Verdana" w:eastAsia="Times New Roman" w:hAnsi="Verdana" w:cs="Arial"/>
          <w:color w:val="000000" w:themeColor="text1"/>
          <w:sz w:val="24"/>
          <w:szCs w:val="24"/>
          <w:lang w:eastAsia="ru-RU"/>
        </w:rPr>
        <w:t xml:space="preserve"> х 1 х 100% = </w:t>
      </w:r>
      <w:r w:rsidR="00F57B5D" w:rsidRPr="00890C49">
        <w:rPr>
          <w:rFonts w:ascii="Verdana" w:eastAsia="Times New Roman" w:hAnsi="Verdana" w:cs="Arial"/>
          <w:color w:val="000000" w:themeColor="text1"/>
          <w:sz w:val="24"/>
          <w:szCs w:val="24"/>
          <w:lang w:eastAsia="ru-RU"/>
        </w:rPr>
        <w:t>10</w:t>
      </w:r>
      <w:r w:rsidRPr="00890C49">
        <w:rPr>
          <w:rFonts w:ascii="Verdana" w:eastAsia="Times New Roman" w:hAnsi="Verdana" w:cs="Arial"/>
          <w:color w:val="000000" w:themeColor="text1"/>
          <w:sz w:val="24"/>
          <w:szCs w:val="24"/>
          <w:lang w:eastAsia="ru-RU"/>
        </w:rPr>
        <w:t>0%</w:t>
      </w:r>
    </w:p>
    <w:p w:rsidR="00124699" w:rsidRPr="00890C49" w:rsidRDefault="00124699" w:rsidP="00124699">
      <w:pPr>
        <w:spacing w:before="195" w:after="0" w:line="240" w:lineRule="atLeast"/>
        <w:ind w:firstLine="567"/>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7E3803">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124699" w:rsidRPr="00890C49" w:rsidRDefault="00124699" w:rsidP="004976E6">
      <w:pPr>
        <w:spacing w:before="195" w:after="0" w:line="240" w:lineRule="atLeast"/>
        <w:ind w:firstLine="567"/>
        <w:rPr>
          <w:rFonts w:ascii="Verdana" w:eastAsia="Times New Roman" w:hAnsi="Verdana" w:cs="Arial"/>
          <w:bCs/>
          <w:color w:val="000000" w:themeColor="text1"/>
          <w:sz w:val="24"/>
          <w:szCs w:val="24"/>
          <w:lang w:eastAsia="ru-RU"/>
        </w:rPr>
      </w:pPr>
    </w:p>
    <w:p w:rsidR="00F57B5D" w:rsidRPr="00890C49" w:rsidRDefault="00F57B5D" w:rsidP="00F57B5D">
      <w:pPr>
        <w:spacing w:before="195" w:after="0" w:line="240" w:lineRule="atLeast"/>
        <w:jc w:val="center"/>
        <w:rPr>
          <w:rFonts w:ascii="Verdana" w:eastAsia="Times New Roman" w:hAnsi="Verdana" w:cs="Arial"/>
          <w:b/>
          <w:bCs/>
          <w:color w:val="000000" w:themeColor="text1"/>
          <w:sz w:val="24"/>
          <w:szCs w:val="24"/>
          <w:lang w:eastAsia="ru-RU"/>
        </w:rPr>
      </w:pPr>
      <w:r w:rsidRPr="00890C49">
        <w:rPr>
          <w:rFonts w:ascii="Verdana" w:eastAsia="Times New Roman" w:hAnsi="Verdana" w:cs="Arial"/>
          <w:b/>
          <w:bCs/>
          <w:color w:val="000000" w:themeColor="text1"/>
          <w:sz w:val="24"/>
          <w:szCs w:val="24"/>
          <w:lang w:eastAsia="ru-RU"/>
        </w:rPr>
        <w:t>2.1</w:t>
      </w:r>
      <w:r w:rsidRPr="00890C49">
        <w:rPr>
          <w:rFonts w:ascii="Verdana" w:eastAsia="Times New Roman" w:hAnsi="Verdana" w:cs="Arial"/>
          <w:b/>
          <w:bCs/>
          <w:color w:val="000000" w:themeColor="text1"/>
          <w:sz w:val="24"/>
          <w:szCs w:val="24"/>
          <w:lang w:eastAsia="ru-RU"/>
        </w:rPr>
        <w:t>3</w:t>
      </w:r>
      <w:r w:rsidRPr="00890C49">
        <w:rPr>
          <w:rFonts w:ascii="Verdana" w:eastAsia="Times New Roman" w:hAnsi="Verdana" w:cs="Arial"/>
          <w:b/>
          <w:bCs/>
          <w:color w:val="000000" w:themeColor="text1"/>
          <w:sz w:val="24"/>
          <w:szCs w:val="24"/>
          <w:lang w:eastAsia="ru-RU"/>
        </w:rPr>
        <w:t>. Муниципальная программа «</w:t>
      </w:r>
      <w:r w:rsidR="001E2BED" w:rsidRPr="00890C49">
        <w:rPr>
          <w:rFonts w:ascii="Verdana" w:eastAsia="Times New Roman" w:hAnsi="Verdana" w:cs="Arial"/>
          <w:b/>
          <w:bCs/>
          <w:color w:val="000000" w:themeColor="text1"/>
          <w:sz w:val="24"/>
          <w:szCs w:val="24"/>
          <w:lang w:eastAsia="ru-RU"/>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w:t>
      </w:r>
      <w:proofErr w:type="spellStart"/>
      <w:r w:rsidR="001E2BED" w:rsidRPr="00890C49">
        <w:rPr>
          <w:rFonts w:ascii="Verdana" w:eastAsia="Times New Roman" w:hAnsi="Verdana" w:cs="Arial"/>
          <w:b/>
          <w:bCs/>
          <w:color w:val="000000" w:themeColor="text1"/>
          <w:sz w:val="24"/>
          <w:szCs w:val="24"/>
          <w:lang w:eastAsia="ru-RU"/>
        </w:rPr>
        <w:t>п.Балаганск</w:t>
      </w:r>
      <w:proofErr w:type="spellEnd"/>
      <w:r w:rsidR="001E2BED" w:rsidRPr="00890C49">
        <w:rPr>
          <w:rFonts w:ascii="Verdana" w:eastAsia="Times New Roman" w:hAnsi="Verdana" w:cs="Arial"/>
          <w:b/>
          <w:bCs/>
          <w:color w:val="000000" w:themeColor="text1"/>
          <w:sz w:val="24"/>
          <w:szCs w:val="24"/>
          <w:lang w:eastAsia="ru-RU"/>
        </w:rPr>
        <w:t xml:space="preserve"> </w:t>
      </w:r>
      <w:r w:rsidRPr="00890C49">
        <w:rPr>
          <w:rFonts w:ascii="Verdana" w:eastAsia="Times New Roman" w:hAnsi="Verdana" w:cs="Arial"/>
          <w:b/>
          <w:bCs/>
          <w:color w:val="000000" w:themeColor="text1"/>
          <w:sz w:val="24"/>
          <w:szCs w:val="24"/>
          <w:lang w:eastAsia="ru-RU"/>
        </w:rPr>
        <w:t xml:space="preserve">на </w:t>
      </w:r>
      <w:r w:rsidR="001E2BED" w:rsidRPr="00890C49">
        <w:rPr>
          <w:rFonts w:ascii="Verdana" w:eastAsia="Times New Roman" w:hAnsi="Verdana" w:cs="Arial"/>
          <w:b/>
          <w:bCs/>
          <w:color w:val="000000" w:themeColor="text1"/>
          <w:sz w:val="24"/>
          <w:szCs w:val="24"/>
          <w:lang w:eastAsia="ru-RU"/>
        </w:rPr>
        <w:t xml:space="preserve">период </w:t>
      </w:r>
      <w:r w:rsidRPr="00890C49">
        <w:rPr>
          <w:rFonts w:ascii="Verdana" w:eastAsia="Times New Roman" w:hAnsi="Verdana" w:cs="Arial"/>
          <w:b/>
          <w:bCs/>
          <w:color w:val="000000" w:themeColor="text1"/>
          <w:sz w:val="24"/>
          <w:szCs w:val="24"/>
          <w:lang w:eastAsia="ru-RU"/>
        </w:rPr>
        <w:t>2022-2024 г</w:t>
      </w:r>
      <w:r w:rsidR="001E2BED" w:rsidRPr="00890C49">
        <w:rPr>
          <w:rFonts w:ascii="Verdana" w:eastAsia="Times New Roman" w:hAnsi="Verdana" w:cs="Arial"/>
          <w:b/>
          <w:bCs/>
          <w:color w:val="000000" w:themeColor="text1"/>
          <w:sz w:val="24"/>
          <w:szCs w:val="24"/>
          <w:lang w:eastAsia="ru-RU"/>
        </w:rPr>
        <w:t>одов</w:t>
      </w:r>
      <w:r w:rsidRPr="00890C49">
        <w:rPr>
          <w:rFonts w:ascii="Verdana" w:eastAsia="Times New Roman" w:hAnsi="Verdana" w:cs="Arial"/>
          <w:b/>
          <w:bCs/>
          <w:color w:val="000000" w:themeColor="text1"/>
          <w:sz w:val="24"/>
          <w:szCs w:val="24"/>
          <w:lang w:eastAsia="ru-RU"/>
        </w:rPr>
        <w:t>»</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Утверждена: постановлением администрации </w:t>
      </w:r>
      <w:proofErr w:type="spellStart"/>
      <w:r w:rsidRPr="00890C49">
        <w:rPr>
          <w:rFonts w:ascii="Verdana" w:eastAsia="Times New Roman" w:hAnsi="Verdana" w:cs="Arial"/>
          <w:bCs/>
          <w:color w:val="000000" w:themeColor="text1"/>
          <w:sz w:val="24"/>
          <w:szCs w:val="24"/>
          <w:lang w:eastAsia="ru-RU"/>
        </w:rPr>
        <w:t>Балаганского</w:t>
      </w:r>
      <w:proofErr w:type="spellEnd"/>
      <w:r w:rsidRPr="00890C49">
        <w:rPr>
          <w:rFonts w:ascii="Verdana" w:eastAsia="Times New Roman" w:hAnsi="Verdana" w:cs="Arial"/>
          <w:bCs/>
          <w:color w:val="000000" w:themeColor="text1"/>
          <w:sz w:val="24"/>
          <w:szCs w:val="24"/>
          <w:lang w:eastAsia="ru-RU"/>
        </w:rPr>
        <w:t xml:space="preserve"> муниципального образования от 1</w:t>
      </w:r>
      <w:r w:rsidR="001E2BED" w:rsidRPr="00890C49">
        <w:rPr>
          <w:rFonts w:ascii="Verdana" w:eastAsia="Times New Roman" w:hAnsi="Verdana" w:cs="Arial"/>
          <w:bCs/>
          <w:color w:val="000000" w:themeColor="text1"/>
          <w:sz w:val="24"/>
          <w:szCs w:val="24"/>
          <w:lang w:eastAsia="ru-RU"/>
        </w:rPr>
        <w:t>6</w:t>
      </w:r>
      <w:r w:rsidRPr="00890C49">
        <w:rPr>
          <w:rFonts w:ascii="Verdana" w:eastAsia="Times New Roman" w:hAnsi="Verdana" w:cs="Arial"/>
          <w:bCs/>
          <w:color w:val="000000" w:themeColor="text1"/>
          <w:sz w:val="24"/>
          <w:szCs w:val="24"/>
          <w:lang w:eastAsia="ru-RU"/>
        </w:rPr>
        <w:t>.</w:t>
      </w:r>
      <w:r w:rsidR="001E2BED" w:rsidRPr="00890C49">
        <w:rPr>
          <w:rFonts w:ascii="Verdana" w:eastAsia="Times New Roman" w:hAnsi="Verdana" w:cs="Arial"/>
          <w:bCs/>
          <w:color w:val="000000" w:themeColor="text1"/>
          <w:sz w:val="24"/>
          <w:szCs w:val="24"/>
          <w:lang w:eastAsia="ru-RU"/>
        </w:rPr>
        <w:t>08</w:t>
      </w:r>
      <w:r w:rsidRPr="00890C49">
        <w:rPr>
          <w:rFonts w:ascii="Verdana" w:eastAsia="Times New Roman" w:hAnsi="Verdana" w:cs="Arial"/>
          <w:bCs/>
          <w:color w:val="000000" w:themeColor="text1"/>
          <w:sz w:val="24"/>
          <w:szCs w:val="24"/>
          <w:lang w:eastAsia="ru-RU"/>
        </w:rPr>
        <w:t>.20</w:t>
      </w:r>
      <w:r w:rsidR="001E2BED" w:rsidRPr="00890C49">
        <w:rPr>
          <w:rFonts w:ascii="Verdana" w:eastAsia="Times New Roman" w:hAnsi="Verdana" w:cs="Arial"/>
          <w:bCs/>
          <w:color w:val="000000" w:themeColor="text1"/>
          <w:sz w:val="24"/>
          <w:szCs w:val="24"/>
          <w:lang w:eastAsia="ru-RU"/>
        </w:rPr>
        <w:t>19</w:t>
      </w:r>
      <w:r w:rsidRPr="00890C49">
        <w:rPr>
          <w:rFonts w:ascii="Verdana" w:eastAsia="Times New Roman" w:hAnsi="Verdana" w:cs="Arial"/>
          <w:bCs/>
          <w:color w:val="000000" w:themeColor="text1"/>
          <w:sz w:val="24"/>
          <w:szCs w:val="24"/>
          <w:lang w:eastAsia="ru-RU"/>
        </w:rPr>
        <w:t>г. № 1</w:t>
      </w:r>
      <w:r w:rsidR="001E2BED" w:rsidRPr="00890C49">
        <w:rPr>
          <w:rFonts w:ascii="Verdana" w:eastAsia="Times New Roman" w:hAnsi="Verdana" w:cs="Arial"/>
          <w:bCs/>
          <w:color w:val="000000" w:themeColor="text1"/>
          <w:sz w:val="24"/>
          <w:szCs w:val="24"/>
          <w:lang w:eastAsia="ru-RU"/>
        </w:rPr>
        <w:t>90</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Внесенные изменения: изменения </w:t>
      </w:r>
      <w:r w:rsidR="001E2BED" w:rsidRPr="00890C49">
        <w:rPr>
          <w:rFonts w:ascii="Verdana" w:eastAsia="Times New Roman" w:hAnsi="Verdana" w:cs="Arial"/>
          <w:bCs/>
          <w:color w:val="000000" w:themeColor="text1"/>
          <w:sz w:val="24"/>
          <w:szCs w:val="24"/>
          <w:lang w:eastAsia="ru-RU"/>
        </w:rPr>
        <w:t xml:space="preserve">не </w:t>
      </w:r>
      <w:r w:rsidRPr="00890C49">
        <w:rPr>
          <w:rFonts w:ascii="Verdana" w:eastAsia="Times New Roman" w:hAnsi="Verdana" w:cs="Arial"/>
          <w:bCs/>
          <w:color w:val="000000" w:themeColor="text1"/>
          <w:sz w:val="24"/>
          <w:szCs w:val="24"/>
          <w:lang w:eastAsia="ru-RU"/>
        </w:rPr>
        <w:t>вносились</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Исполнители: администрация </w:t>
      </w:r>
      <w:proofErr w:type="spellStart"/>
      <w:r w:rsidRPr="00890C49">
        <w:rPr>
          <w:rFonts w:ascii="Verdana" w:eastAsia="Times New Roman" w:hAnsi="Verdana" w:cs="Arial"/>
          <w:bCs/>
          <w:color w:val="000000" w:themeColor="text1"/>
          <w:sz w:val="24"/>
          <w:szCs w:val="24"/>
          <w:lang w:eastAsia="ru-RU"/>
        </w:rPr>
        <w:t>Балаганского</w:t>
      </w:r>
      <w:proofErr w:type="spellEnd"/>
      <w:r w:rsidRPr="00890C49">
        <w:rPr>
          <w:rFonts w:ascii="Verdana" w:eastAsia="Times New Roman" w:hAnsi="Verdana" w:cs="Arial"/>
          <w:bCs/>
          <w:color w:val="000000" w:themeColor="text1"/>
          <w:sz w:val="24"/>
          <w:szCs w:val="24"/>
          <w:lang w:eastAsia="ru-RU"/>
        </w:rPr>
        <w:t xml:space="preserve"> муниципального образования</w:t>
      </w:r>
    </w:p>
    <w:p w:rsidR="000159FF" w:rsidRPr="00890C49" w:rsidRDefault="00F57B5D" w:rsidP="000159FF">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Цель программы: </w:t>
      </w:r>
      <w:r w:rsidR="000159FF" w:rsidRPr="00890C49">
        <w:rPr>
          <w:rFonts w:ascii="Verdana" w:eastAsia="Times New Roman" w:hAnsi="Verdana" w:cs="Arial"/>
          <w:bCs/>
          <w:color w:val="000000" w:themeColor="text1"/>
          <w:sz w:val="24"/>
          <w:szCs w:val="24"/>
          <w:lang w:eastAsia="ru-RU"/>
        </w:rPr>
        <w:t>- ремонт транспортной инфраструктуры п. Балаганск, объектов дорожной сети общего пользования местного значения, обеспечение доступного транспортного и пешеходного обслуживания жителей при возросшем количестве автотранспортных средств и дальнейшем развитии муниципального образования;</w:t>
      </w:r>
    </w:p>
    <w:p w:rsidR="000159FF" w:rsidRPr="00890C49" w:rsidRDefault="000159FF" w:rsidP="000159FF">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-сохранение и развитие автомобильных дорог общего пользования местного значения;</w:t>
      </w:r>
    </w:p>
    <w:p w:rsidR="000159FF" w:rsidRPr="00890C49" w:rsidRDefault="000159FF" w:rsidP="000159FF">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-повышение безопасности дорожного движения.</w:t>
      </w:r>
    </w:p>
    <w:p w:rsidR="000159FF" w:rsidRPr="00890C49" w:rsidRDefault="00F57B5D" w:rsidP="000159FF">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Задачи программы:</w:t>
      </w:r>
    </w:p>
    <w:p w:rsidR="000159FF" w:rsidRPr="00890C49" w:rsidRDefault="000159FF" w:rsidP="000159FF">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hAnsi="Verdana"/>
          <w:sz w:val="24"/>
          <w:szCs w:val="24"/>
        </w:rPr>
        <w:t xml:space="preserve"> </w:t>
      </w:r>
      <w:r w:rsidRPr="00890C49">
        <w:rPr>
          <w:rFonts w:ascii="Verdana" w:eastAsia="Times New Roman" w:hAnsi="Verdana" w:cs="Arial"/>
          <w:bCs/>
          <w:color w:val="000000" w:themeColor="text1"/>
          <w:sz w:val="24"/>
          <w:szCs w:val="24"/>
          <w:lang w:eastAsia="ru-RU"/>
        </w:rPr>
        <w:t>- обеспечение объектами транспортной инфраструктуры районов перспективной застройки в соответствии с генеральным планом поселения;</w:t>
      </w:r>
    </w:p>
    <w:p w:rsidR="000159FF" w:rsidRPr="00890C49" w:rsidRDefault="000159FF" w:rsidP="000159FF">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обеспечение безопасности движения транспорта и пешеходов на территории поселения;</w:t>
      </w:r>
    </w:p>
    <w:p w:rsidR="00F57B5D" w:rsidRPr="00890C49" w:rsidRDefault="000159FF" w:rsidP="000159FF">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приоритетным направлением Программы является строительство и капитальный ремонт дорог общего пользования местного значения, выполнение мероприятий, связанных с повышением пропускной способности дорожной сети</w:t>
      </w:r>
    </w:p>
    <w:p w:rsidR="00F57B5D" w:rsidRPr="00890C49" w:rsidRDefault="00F57B5D"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Финансирование программы:</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lastRenderedPageBreak/>
        <w:t xml:space="preserve">     В рамках реализации </w:t>
      </w:r>
      <w:r w:rsidRPr="00890C49">
        <w:rPr>
          <w:rFonts w:ascii="Verdana" w:eastAsia="Times New Roman" w:hAnsi="Verdana" w:cs="Arial"/>
          <w:bCs/>
          <w:color w:val="000000" w:themeColor="text1"/>
          <w:sz w:val="24"/>
          <w:szCs w:val="24"/>
          <w:lang w:eastAsia="ru-RU"/>
        </w:rPr>
        <w:t xml:space="preserve">муниципальной </w:t>
      </w:r>
      <w:r w:rsidRPr="00890C49">
        <w:rPr>
          <w:rFonts w:ascii="Verdana" w:eastAsia="Times New Roman" w:hAnsi="Verdana" w:cs="Arial"/>
          <w:bCs/>
          <w:color w:val="000000" w:themeColor="text1"/>
          <w:sz w:val="24"/>
          <w:szCs w:val="24"/>
          <w:lang w:eastAsia="ru-RU"/>
        </w:rPr>
        <w:t>программы на мероприятия было направлено:</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ab/>
        <w:t xml:space="preserve">- с федерального бюджета – 0,0 </w:t>
      </w:r>
      <w:proofErr w:type="spellStart"/>
      <w:r w:rsidRPr="00890C49">
        <w:rPr>
          <w:rFonts w:ascii="Verdana" w:eastAsia="Times New Roman" w:hAnsi="Verdana" w:cs="Arial"/>
          <w:bCs/>
          <w:color w:val="000000" w:themeColor="text1"/>
          <w:sz w:val="24"/>
          <w:szCs w:val="24"/>
          <w:lang w:eastAsia="ru-RU"/>
        </w:rPr>
        <w:t>тыс</w:t>
      </w:r>
      <w:r w:rsidRPr="00890C49">
        <w:rPr>
          <w:rFonts w:ascii="Verdana" w:eastAsia="Times New Roman" w:hAnsi="Verdana" w:cs="Arial"/>
          <w:bCs/>
          <w:color w:val="000000" w:themeColor="text1"/>
          <w:sz w:val="24"/>
          <w:szCs w:val="24"/>
          <w:lang w:eastAsia="ru-RU"/>
        </w:rPr>
        <w:t>.</w:t>
      </w:r>
      <w:r w:rsidRPr="00890C49">
        <w:rPr>
          <w:rFonts w:ascii="Verdana" w:eastAsia="Times New Roman" w:hAnsi="Verdana" w:cs="Arial"/>
          <w:bCs/>
          <w:color w:val="000000" w:themeColor="text1"/>
          <w:sz w:val="24"/>
          <w:szCs w:val="24"/>
          <w:lang w:eastAsia="ru-RU"/>
        </w:rPr>
        <w:t>рублей</w:t>
      </w:r>
      <w:proofErr w:type="spellEnd"/>
      <w:r w:rsidRPr="00890C49">
        <w:rPr>
          <w:rFonts w:ascii="Verdana" w:eastAsia="Times New Roman" w:hAnsi="Verdana" w:cs="Arial"/>
          <w:bCs/>
          <w:color w:val="000000" w:themeColor="text1"/>
          <w:sz w:val="24"/>
          <w:szCs w:val="24"/>
          <w:lang w:eastAsia="ru-RU"/>
        </w:rPr>
        <w:t>;</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ab/>
        <w:t xml:space="preserve">- с областного бюджета – 40 995,5 </w:t>
      </w:r>
      <w:proofErr w:type="spellStart"/>
      <w:r w:rsidRPr="00890C49">
        <w:rPr>
          <w:rFonts w:ascii="Verdana" w:eastAsia="Times New Roman" w:hAnsi="Verdana" w:cs="Arial"/>
          <w:bCs/>
          <w:color w:val="000000" w:themeColor="text1"/>
          <w:sz w:val="24"/>
          <w:szCs w:val="24"/>
          <w:lang w:eastAsia="ru-RU"/>
        </w:rPr>
        <w:t>тыс</w:t>
      </w:r>
      <w:r w:rsidRPr="00890C49">
        <w:rPr>
          <w:rFonts w:ascii="Verdana" w:eastAsia="Times New Roman" w:hAnsi="Verdana" w:cs="Arial"/>
          <w:bCs/>
          <w:color w:val="000000" w:themeColor="text1"/>
          <w:sz w:val="24"/>
          <w:szCs w:val="24"/>
          <w:lang w:eastAsia="ru-RU"/>
        </w:rPr>
        <w:t>.</w:t>
      </w:r>
      <w:r w:rsidRPr="00890C49">
        <w:rPr>
          <w:rFonts w:ascii="Verdana" w:eastAsia="Times New Roman" w:hAnsi="Verdana" w:cs="Arial"/>
          <w:bCs/>
          <w:color w:val="000000" w:themeColor="text1"/>
          <w:sz w:val="24"/>
          <w:szCs w:val="24"/>
          <w:lang w:eastAsia="ru-RU"/>
        </w:rPr>
        <w:t>рублей</w:t>
      </w:r>
      <w:proofErr w:type="spellEnd"/>
      <w:r w:rsidRPr="00890C49">
        <w:rPr>
          <w:rFonts w:ascii="Verdana" w:eastAsia="Times New Roman" w:hAnsi="Verdana" w:cs="Arial"/>
          <w:bCs/>
          <w:color w:val="000000" w:themeColor="text1"/>
          <w:sz w:val="24"/>
          <w:szCs w:val="24"/>
          <w:lang w:eastAsia="ru-RU"/>
        </w:rPr>
        <w:t>;</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ab/>
        <w:t xml:space="preserve">- с местного бюджета –   714,2 </w:t>
      </w:r>
      <w:proofErr w:type="spellStart"/>
      <w:r w:rsidRPr="00890C49">
        <w:rPr>
          <w:rFonts w:ascii="Verdana" w:eastAsia="Times New Roman" w:hAnsi="Verdana" w:cs="Arial"/>
          <w:bCs/>
          <w:color w:val="000000" w:themeColor="text1"/>
          <w:sz w:val="24"/>
          <w:szCs w:val="24"/>
          <w:lang w:eastAsia="ru-RU"/>
        </w:rPr>
        <w:t>тыс</w:t>
      </w:r>
      <w:r w:rsidRPr="00890C49">
        <w:rPr>
          <w:rFonts w:ascii="Verdana" w:eastAsia="Times New Roman" w:hAnsi="Verdana" w:cs="Arial"/>
          <w:bCs/>
          <w:color w:val="000000" w:themeColor="text1"/>
          <w:sz w:val="24"/>
          <w:szCs w:val="24"/>
          <w:lang w:eastAsia="ru-RU"/>
        </w:rPr>
        <w:t>.</w:t>
      </w:r>
      <w:r w:rsidRPr="00890C49">
        <w:rPr>
          <w:rFonts w:ascii="Verdana" w:eastAsia="Times New Roman" w:hAnsi="Verdana" w:cs="Arial"/>
          <w:bCs/>
          <w:color w:val="000000" w:themeColor="text1"/>
          <w:sz w:val="24"/>
          <w:szCs w:val="24"/>
          <w:lang w:eastAsia="ru-RU"/>
        </w:rPr>
        <w:t>рублей</w:t>
      </w:r>
      <w:proofErr w:type="spellEnd"/>
      <w:r w:rsidRPr="00890C49">
        <w:rPr>
          <w:rFonts w:ascii="Verdana" w:eastAsia="Times New Roman" w:hAnsi="Verdana" w:cs="Arial"/>
          <w:bCs/>
          <w:color w:val="000000" w:themeColor="text1"/>
          <w:sz w:val="24"/>
          <w:szCs w:val="24"/>
          <w:lang w:eastAsia="ru-RU"/>
        </w:rPr>
        <w:t>.</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Результаты исполнения программы:</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 капитальный ремонт участка автодороги по улице Ангарская. </w:t>
      </w:r>
    </w:p>
    <w:p w:rsidR="00256021" w:rsidRPr="00890C49" w:rsidRDefault="00256021" w:rsidP="00256021">
      <w:pPr>
        <w:spacing w:before="195" w:after="0" w:line="240" w:lineRule="atLeast"/>
        <w:jc w:val="both"/>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Бюджетные средства освоены в сумме 41409,6 тысячи рублей и составило 99,3 %. Неисполнение составило 300,1 тысяч рублей – сложившаяся экономия по результатам проведенного аукциона по выбору подрядчика.</w:t>
      </w:r>
    </w:p>
    <w:p w:rsidR="00256021" w:rsidRPr="00890C49" w:rsidRDefault="00256021" w:rsidP="00F57B5D">
      <w:pPr>
        <w:spacing w:before="195" w:after="0" w:line="240" w:lineRule="atLeast"/>
        <w:rPr>
          <w:rFonts w:ascii="Verdana" w:eastAsia="Times New Roman" w:hAnsi="Verdana" w:cs="Arial"/>
          <w:bCs/>
          <w:color w:val="000000" w:themeColor="text1"/>
          <w:sz w:val="24"/>
          <w:szCs w:val="24"/>
          <w:lang w:eastAsia="ru-RU"/>
        </w:rPr>
      </w:pP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Оценка эффективности реализации муниципальной Программы.</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1. Оценка степени реализации мероприятий (</w:t>
      </w:r>
      <w:proofErr w:type="spellStart"/>
      <w:r w:rsidRPr="00890C49">
        <w:rPr>
          <w:rFonts w:ascii="Verdana" w:eastAsia="Times New Roman" w:hAnsi="Verdana" w:cs="Arial"/>
          <w:bCs/>
          <w:color w:val="000000" w:themeColor="text1"/>
          <w:sz w:val="24"/>
          <w:szCs w:val="24"/>
          <w:lang w:eastAsia="ru-RU"/>
        </w:rPr>
        <w:t>СРм</w:t>
      </w:r>
      <w:proofErr w:type="spellEnd"/>
      <w:r w:rsidRPr="00890C49">
        <w:rPr>
          <w:rFonts w:ascii="Verdana" w:eastAsia="Times New Roman" w:hAnsi="Verdana" w:cs="Arial"/>
          <w:bCs/>
          <w:color w:val="000000" w:themeColor="text1"/>
          <w:sz w:val="24"/>
          <w:szCs w:val="24"/>
          <w:lang w:eastAsia="ru-RU"/>
        </w:rPr>
        <w:t>).</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proofErr w:type="spellStart"/>
      <w:r w:rsidRPr="00890C49">
        <w:rPr>
          <w:rFonts w:ascii="Verdana" w:eastAsia="Times New Roman" w:hAnsi="Verdana" w:cs="Arial"/>
          <w:bCs/>
          <w:color w:val="000000" w:themeColor="text1"/>
          <w:sz w:val="24"/>
          <w:szCs w:val="24"/>
          <w:lang w:eastAsia="ru-RU"/>
        </w:rPr>
        <w:t>СРм</w:t>
      </w:r>
      <w:proofErr w:type="spellEnd"/>
      <w:r w:rsidRPr="00890C49">
        <w:rPr>
          <w:rFonts w:ascii="Verdana" w:eastAsia="Times New Roman" w:hAnsi="Verdana" w:cs="Arial"/>
          <w:bCs/>
          <w:color w:val="000000" w:themeColor="text1"/>
          <w:sz w:val="24"/>
          <w:szCs w:val="24"/>
          <w:lang w:eastAsia="ru-RU"/>
        </w:rPr>
        <w:t xml:space="preserve"> = 1/1 х100 %= 100%</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2.Оценка степени соответствия запланированному уровню затрат (</w:t>
      </w:r>
      <w:proofErr w:type="spellStart"/>
      <w:r w:rsidRPr="00890C49">
        <w:rPr>
          <w:rFonts w:ascii="Verdana" w:eastAsia="Times New Roman" w:hAnsi="Verdana" w:cs="Arial"/>
          <w:bCs/>
          <w:color w:val="000000" w:themeColor="text1"/>
          <w:sz w:val="24"/>
          <w:szCs w:val="24"/>
          <w:lang w:eastAsia="ru-RU"/>
        </w:rPr>
        <w:t>ССуз</w:t>
      </w:r>
      <w:proofErr w:type="spellEnd"/>
      <w:r w:rsidRPr="00890C49">
        <w:rPr>
          <w:rFonts w:ascii="Verdana" w:eastAsia="Times New Roman" w:hAnsi="Verdana" w:cs="Arial"/>
          <w:bCs/>
          <w:color w:val="000000" w:themeColor="text1"/>
          <w:sz w:val="24"/>
          <w:szCs w:val="24"/>
          <w:lang w:eastAsia="ru-RU"/>
        </w:rPr>
        <w:t>).</w:t>
      </w:r>
    </w:p>
    <w:p w:rsidR="00F57B5D" w:rsidRPr="00890C49" w:rsidRDefault="00146A06" w:rsidP="00F57B5D">
      <w:pPr>
        <w:spacing w:before="195" w:after="0" w:line="240" w:lineRule="atLeast"/>
        <w:rPr>
          <w:rFonts w:ascii="Verdana" w:eastAsia="Times New Roman" w:hAnsi="Verdana" w:cs="Arial"/>
          <w:bCs/>
          <w:color w:val="000000" w:themeColor="text1"/>
          <w:sz w:val="24"/>
          <w:szCs w:val="24"/>
          <w:lang w:eastAsia="ru-RU"/>
        </w:rPr>
      </w:pPr>
      <w:proofErr w:type="spellStart"/>
      <w:r w:rsidRPr="00890C49">
        <w:rPr>
          <w:rFonts w:ascii="Verdana" w:eastAsia="Times New Roman" w:hAnsi="Verdana" w:cs="Arial"/>
          <w:bCs/>
          <w:color w:val="000000" w:themeColor="text1"/>
          <w:sz w:val="24"/>
          <w:szCs w:val="24"/>
          <w:lang w:eastAsia="ru-RU"/>
        </w:rPr>
        <w:t>ССуз</w:t>
      </w:r>
      <w:proofErr w:type="spellEnd"/>
      <w:r w:rsidRPr="00890C49">
        <w:rPr>
          <w:rFonts w:ascii="Verdana" w:eastAsia="Times New Roman" w:hAnsi="Verdana" w:cs="Arial"/>
          <w:bCs/>
          <w:color w:val="000000" w:themeColor="text1"/>
          <w:sz w:val="24"/>
          <w:szCs w:val="24"/>
          <w:lang w:eastAsia="ru-RU"/>
        </w:rPr>
        <w:t xml:space="preserve"> =41409,6</w:t>
      </w:r>
      <w:r w:rsidR="00F57B5D" w:rsidRPr="00890C49">
        <w:rPr>
          <w:rFonts w:ascii="Verdana" w:eastAsia="Times New Roman" w:hAnsi="Verdana" w:cs="Arial"/>
          <w:bCs/>
          <w:color w:val="000000" w:themeColor="text1"/>
          <w:sz w:val="24"/>
          <w:szCs w:val="24"/>
          <w:lang w:eastAsia="ru-RU"/>
        </w:rPr>
        <w:t>/</w:t>
      </w:r>
      <w:r w:rsidRPr="00890C49">
        <w:rPr>
          <w:rFonts w:ascii="Verdana" w:eastAsia="Times New Roman" w:hAnsi="Verdana" w:cs="Arial"/>
          <w:bCs/>
          <w:color w:val="000000" w:themeColor="text1"/>
          <w:sz w:val="24"/>
          <w:szCs w:val="24"/>
          <w:lang w:eastAsia="ru-RU"/>
        </w:rPr>
        <w:t>41709,7</w:t>
      </w:r>
      <w:r w:rsidR="00F57B5D" w:rsidRPr="00890C49">
        <w:rPr>
          <w:rFonts w:ascii="Verdana" w:eastAsia="Times New Roman" w:hAnsi="Verdana" w:cs="Arial"/>
          <w:bCs/>
          <w:color w:val="000000" w:themeColor="text1"/>
          <w:sz w:val="24"/>
          <w:szCs w:val="24"/>
          <w:lang w:eastAsia="ru-RU"/>
        </w:rPr>
        <w:t xml:space="preserve"> х100= </w:t>
      </w:r>
      <w:r w:rsidRPr="00890C49">
        <w:rPr>
          <w:rFonts w:ascii="Verdana" w:eastAsia="Times New Roman" w:hAnsi="Verdana" w:cs="Arial"/>
          <w:bCs/>
          <w:color w:val="000000" w:themeColor="text1"/>
          <w:sz w:val="24"/>
          <w:szCs w:val="24"/>
          <w:lang w:eastAsia="ru-RU"/>
        </w:rPr>
        <w:t xml:space="preserve">99,3 </w:t>
      </w:r>
      <w:r w:rsidR="00F57B5D" w:rsidRPr="00890C49">
        <w:rPr>
          <w:rFonts w:ascii="Verdana" w:eastAsia="Times New Roman" w:hAnsi="Verdana" w:cs="Arial"/>
          <w:bCs/>
          <w:color w:val="000000" w:themeColor="text1"/>
          <w:sz w:val="24"/>
          <w:szCs w:val="24"/>
          <w:lang w:eastAsia="ru-RU"/>
        </w:rPr>
        <w:t>%</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90C49">
        <w:rPr>
          <w:rFonts w:ascii="Verdana" w:eastAsia="Times New Roman" w:hAnsi="Verdana" w:cs="Arial"/>
          <w:bCs/>
          <w:color w:val="000000" w:themeColor="text1"/>
          <w:sz w:val="24"/>
          <w:szCs w:val="24"/>
          <w:lang w:eastAsia="ru-RU"/>
        </w:rPr>
        <w:t>Эис</w:t>
      </w:r>
      <w:proofErr w:type="spellEnd"/>
      <w:r w:rsidRPr="00890C49">
        <w:rPr>
          <w:rFonts w:ascii="Verdana" w:eastAsia="Times New Roman" w:hAnsi="Verdana" w:cs="Arial"/>
          <w:bCs/>
          <w:color w:val="000000" w:themeColor="text1"/>
          <w:sz w:val="24"/>
          <w:szCs w:val="24"/>
          <w:lang w:eastAsia="ru-RU"/>
        </w:rPr>
        <w:t>).</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proofErr w:type="spellStart"/>
      <w:r w:rsidRPr="00890C49">
        <w:rPr>
          <w:rFonts w:ascii="Verdana" w:eastAsia="Times New Roman" w:hAnsi="Verdana" w:cs="Arial"/>
          <w:bCs/>
          <w:color w:val="000000" w:themeColor="text1"/>
          <w:sz w:val="24"/>
          <w:szCs w:val="24"/>
          <w:lang w:eastAsia="ru-RU"/>
        </w:rPr>
        <w:t>Эис</w:t>
      </w:r>
      <w:proofErr w:type="spellEnd"/>
      <w:r w:rsidRPr="00890C49">
        <w:rPr>
          <w:rFonts w:ascii="Verdana" w:eastAsia="Times New Roman" w:hAnsi="Verdana" w:cs="Arial"/>
          <w:bCs/>
          <w:color w:val="000000" w:themeColor="text1"/>
          <w:sz w:val="24"/>
          <w:szCs w:val="24"/>
          <w:lang w:eastAsia="ru-RU"/>
        </w:rPr>
        <w:t>= 100/100=1</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4. Оценка степени достижения целей и решения задач подпрограмм</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4.1.Степень достижения планового значения целевого показателя (</w:t>
      </w:r>
      <w:proofErr w:type="spellStart"/>
      <w:r w:rsidRPr="00890C49">
        <w:rPr>
          <w:rFonts w:ascii="Verdana" w:eastAsia="Times New Roman" w:hAnsi="Verdana" w:cs="Arial"/>
          <w:bCs/>
          <w:color w:val="000000" w:themeColor="text1"/>
          <w:sz w:val="24"/>
          <w:szCs w:val="24"/>
          <w:lang w:eastAsia="ru-RU"/>
        </w:rPr>
        <w:t>СДп</w:t>
      </w:r>
      <w:proofErr w:type="spellEnd"/>
      <w:r w:rsidRPr="00890C49">
        <w:rPr>
          <w:rFonts w:ascii="Verdana" w:eastAsia="Times New Roman" w:hAnsi="Verdana" w:cs="Arial"/>
          <w:bCs/>
          <w:color w:val="000000" w:themeColor="text1"/>
          <w:sz w:val="24"/>
          <w:szCs w:val="24"/>
          <w:lang w:eastAsia="ru-RU"/>
        </w:rPr>
        <w:t>/</w:t>
      </w:r>
      <w:proofErr w:type="spellStart"/>
      <w:r w:rsidRPr="00890C49">
        <w:rPr>
          <w:rFonts w:ascii="Verdana" w:eastAsia="Times New Roman" w:hAnsi="Verdana" w:cs="Arial"/>
          <w:bCs/>
          <w:color w:val="000000" w:themeColor="text1"/>
          <w:sz w:val="24"/>
          <w:szCs w:val="24"/>
          <w:lang w:eastAsia="ru-RU"/>
        </w:rPr>
        <w:t>пп</w:t>
      </w:r>
      <w:proofErr w:type="spellEnd"/>
      <w:r w:rsidRPr="00890C49">
        <w:rPr>
          <w:rFonts w:ascii="Verdana" w:eastAsia="Times New Roman" w:hAnsi="Verdana" w:cs="Arial"/>
          <w:bCs/>
          <w:color w:val="000000" w:themeColor="text1"/>
          <w:sz w:val="24"/>
          <w:szCs w:val="24"/>
          <w:lang w:eastAsia="ru-RU"/>
        </w:rPr>
        <w:t>):</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1. </w:t>
      </w:r>
      <w:proofErr w:type="spellStart"/>
      <w:r w:rsidRPr="00890C49">
        <w:rPr>
          <w:rFonts w:ascii="Verdana" w:eastAsia="Times New Roman" w:hAnsi="Verdana" w:cs="Arial"/>
          <w:bCs/>
          <w:color w:val="000000" w:themeColor="text1"/>
          <w:sz w:val="24"/>
          <w:szCs w:val="24"/>
          <w:lang w:eastAsia="ru-RU"/>
        </w:rPr>
        <w:t>СДп</w:t>
      </w:r>
      <w:proofErr w:type="spellEnd"/>
      <w:r w:rsidRPr="00890C49">
        <w:rPr>
          <w:rFonts w:ascii="Verdana" w:eastAsia="Times New Roman" w:hAnsi="Verdana" w:cs="Arial"/>
          <w:bCs/>
          <w:color w:val="000000" w:themeColor="text1"/>
          <w:sz w:val="24"/>
          <w:szCs w:val="24"/>
          <w:lang w:eastAsia="ru-RU"/>
        </w:rPr>
        <w:t>/</w:t>
      </w:r>
      <w:proofErr w:type="spellStart"/>
      <w:r w:rsidRPr="00890C49">
        <w:rPr>
          <w:rFonts w:ascii="Verdana" w:eastAsia="Times New Roman" w:hAnsi="Verdana" w:cs="Arial"/>
          <w:bCs/>
          <w:color w:val="000000" w:themeColor="text1"/>
          <w:sz w:val="24"/>
          <w:szCs w:val="24"/>
          <w:lang w:eastAsia="ru-RU"/>
        </w:rPr>
        <w:t>пп</w:t>
      </w:r>
      <w:proofErr w:type="spellEnd"/>
      <w:r w:rsidRPr="00890C49">
        <w:rPr>
          <w:rFonts w:ascii="Verdana" w:eastAsia="Times New Roman" w:hAnsi="Verdana" w:cs="Arial"/>
          <w:bCs/>
          <w:color w:val="000000" w:themeColor="text1"/>
          <w:sz w:val="24"/>
          <w:szCs w:val="24"/>
          <w:lang w:eastAsia="ru-RU"/>
        </w:rPr>
        <w:t xml:space="preserve"> = 100/100=1</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2. </w:t>
      </w:r>
      <w:proofErr w:type="spellStart"/>
      <w:r w:rsidRPr="00890C49">
        <w:rPr>
          <w:rFonts w:ascii="Verdana" w:eastAsia="Times New Roman" w:hAnsi="Verdana" w:cs="Arial"/>
          <w:bCs/>
          <w:color w:val="000000" w:themeColor="text1"/>
          <w:sz w:val="24"/>
          <w:szCs w:val="24"/>
          <w:lang w:eastAsia="ru-RU"/>
        </w:rPr>
        <w:t>СДп</w:t>
      </w:r>
      <w:proofErr w:type="spellEnd"/>
      <w:r w:rsidRPr="00890C49">
        <w:rPr>
          <w:rFonts w:ascii="Verdana" w:eastAsia="Times New Roman" w:hAnsi="Verdana" w:cs="Arial"/>
          <w:bCs/>
          <w:color w:val="000000" w:themeColor="text1"/>
          <w:sz w:val="24"/>
          <w:szCs w:val="24"/>
          <w:lang w:eastAsia="ru-RU"/>
        </w:rPr>
        <w:t>/</w:t>
      </w:r>
      <w:proofErr w:type="spellStart"/>
      <w:r w:rsidRPr="00890C49">
        <w:rPr>
          <w:rFonts w:ascii="Verdana" w:eastAsia="Times New Roman" w:hAnsi="Verdana" w:cs="Arial"/>
          <w:bCs/>
          <w:color w:val="000000" w:themeColor="text1"/>
          <w:sz w:val="24"/>
          <w:szCs w:val="24"/>
          <w:lang w:eastAsia="ru-RU"/>
        </w:rPr>
        <w:t>пп</w:t>
      </w:r>
      <w:proofErr w:type="spellEnd"/>
      <w:r w:rsidRPr="00890C49">
        <w:rPr>
          <w:rFonts w:ascii="Verdana" w:eastAsia="Times New Roman" w:hAnsi="Verdana" w:cs="Arial"/>
          <w:bCs/>
          <w:color w:val="000000" w:themeColor="text1"/>
          <w:sz w:val="24"/>
          <w:szCs w:val="24"/>
          <w:lang w:eastAsia="ru-RU"/>
        </w:rPr>
        <w:t>= 100/100=1</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4.2.Степень достижения целей и решения задач (</w:t>
      </w:r>
      <w:proofErr w:type="spellStart"/>
      <w:r w:rsidRPr="00890C49">
        <w:rPr>
          <w:rFonts w:ascii="Verdana" w:eastAsia="Times New Roman" w:hAnsi="Verdana" w:cs="Arial"/>
          <w:bCs/>
          <w:color w:val="000000" w:themeColor="text1"/>
          <w:sz w:val="24"/>
          <w:szCs w:val="24"/>
          <w:lang w:eastAsia="ru-RU"/>
        </w:rPr>
        <w:t>СРп</w:t>
      </w:r>
      <w:proofErr w:type="spellEnd"/>
      <w:r w:rsidRPr="00890C49">
        <w:rPr>
          <w:rFonts w:ascii="Verdana" w:eastAsia="Times New Roman" w:hAnsi="Verdana" w:cs="Arial"/>
          <w:bCs/>
          <w:color w:val="000000" w:themeColor="text1"/>
          <w:sz w:val="24"/>
          <w:szCs w:val="24"/>
          <w:lang w:eastAsia="ru-RU"/>
        </w:rPr>
        <w:t>/п):</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proofErr w:type="spellStart"/>
      <w:r w:rsidRPr="00890C49">
        <w:rPr>
          <w:rFonts w:ascii="Verdana" w:eastAsia="Times New Roman" w:hAnsi="Verdana" w:cs="Arial"/>
          <w:bCs/>
          <w:color w:val="000000" w:themeColor="text1"/>
          <w:sz w:val="24"/>
          <w:szCs w:val="24"/>
          <w:lang w:eastAsia="ru-RU"/>
        </w:rPr>
        <w:t>СРп</w:t>
      </w:r>
      <w:proofErr w:type="spellEnd"/>
      <w:r w:rsidRPr="00890C49">
        <w:rPr>
          <w:rFonts w:ascii="Verdana" w:eastAsia="Times New Roman" w:hAnsi="Verdana" w:cs="Arial"/>
          <w:bCs/>
          <w:color w:val="000000" w:themeColor="text1"/>
          <w:sz w:val="24"/>
          <w:szCs w:val="24"/>
          <w:lang w:eastAsia="ru-RU"/>
        </w:rPr>
        <w:t xml:space="preserve">/п = </w:t>
      </w:r>
      <w:r w:rsidR="009239A6" w:rsidRPr="00890C49">
        <w:rPr>
          <w:rFonts w:ascii="Verdana" w:eastAsia="Times New Roman" w:hAnsi="Verdana" w:cs="Arial"/>
          <w:bCs/>
          <w:color w:val="000000" w:themeColor="text1"/>
          <w:sz w:val="24"/>
          <w:szCs w:val="24"/>
          <w:lang w:eastAsia="ru-RU"/>
        </w:rPr>
        <w:t>3</w:t>
      </w:r>
      <w:r w:rsidRPr="00890C49">
        <w:rPr>
          <w:rFonts w:ascii="Verdana" w:eastAsia="Times New Roman" w:hAnsi="Verdana" w:cs="Arial"/>
          <w:bCs/>
          <w:color w:val="000000" w:themeColor="text1"/>
          <w:sz w:val="24"/>
          <w:szCs w:val="24"/>
          <w:lang w:eastAsia="ru-RU"/>
        </w:rPr>
        <w:t>/</w:t>
      </w:r>
      <w:r w:rsidR="009239A6" w:rsidRPr="00890C49">
        <w:rPr>
          <w:rFonts w:ascii="Verdana" w:eastAsia="Times New Roman" w:hAnsi="Verdana" w:cs="Arial"/>
          <w:bCs/>
          <w:color w:val="000000" w:themeColor="text1"/>
          <w:sz w:val="24"/>
          <w:szCs w:val="24"/>
          <w:lang w:eastAsia="ru-RU"/>
        </w:rPr>
        <w:t>3</w:t>
      </w:r>
      <w:r w:rsidRPr="00890C49">
        <w:rPr>
          <w:rFonts w:ascii="Verdana" w:eastAsia="Times New Roman" w:hAnsi="Verdana" w:cs="Arial"/>
          <w:bCs/>
          <w:color w:val="000000" w:themeColor="text1"/>
          <w:sz w:val="24"/>
          <w:szCs w:val="24"/>
          <w:lang w:eastAsia="ru-RU"/>
        </w:rPr>
        <w:t>= 1</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5. Оценка эффективности реализации программы (</w:t>
      </w:r>
      <w:proofErr w:type="spellStart"/>
      <w:r w:rsidRPr="00890C49">
        <w:rPr>
          <w:rFonts w:ascii="Verdana" w:eastAsia="Times New Roman" w:hAnsi="Verdana" w:cs="Arial"/>
          <w:bCs/>
          <w:color w:val="000000" w:themeColor="text1"/>
          <w:sz w:val="24"/>
          <w:szCs w:val="24"/>
          <w:lang w:eastAsia="ru-RU"/>
        </w:rPr>
        <w:t>ЭРп</w:t>
      </w:r>
      <w:proofErr w:type="spellEnd"/>
      <w:r w:rsidRPr="00890C49">
        <w:rPr>
          <w:rFonts w:ascii="Verdana" w:eastAsia="Times New Roman" w:hAnsi="Verdana" w:cs="Arial"/>
          <w:bCs/>
          <w:color w:val="000000" w:themeColor="text1"/>
          <w:sz w:val="24"/>
          <w:szCs w:val="24"/>
          <w:lang w:eastAsia="ru-RU"/>
        </w:rPr>
        <w:t>/п).</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proofErr w:type="spellStart"/>
      <w:r w:rsidRPr="00890C49">
        <w:rPr>
          <w:rFonts w:ascii="Verdana" w:eastAsia="Times New Roman" w:hAnsi="Verdana" w:cs="Arial"/>
          <w:bCs/>
          <w:color w:val="000000" w:themeColor="text1"/>
          <w:sz w:val="24"/>
          <w:szCs w:val="24"/>
          <w:lang w:eastAsia="ru-RU"/>
        </w:rPr>
        <w:t>ЭРп</w:t>
      </w:r>
      <w:proofErr w:type="spellEnd"/>
      <w:r w:rsidRPr="00890C49">
        <w:rPr>
          <w:rFonts w:ascii="Verdana" w:eastAsia="Times New Roman" w:hAnsi="Verdana" w:cs="Arial"/>
          <w:bCs/>
          <w:color w:val="000000" w:themeColor="text1"/>
          <w:sz w:val="24"/>
          <w:szCs w:val="24"/>
          <w:lang w:eastAsia="ru-RU"/>
        </w:rPr>
        <w:t>/п = 1 х 1 х 100% = 100%</w:t>
      </w:r>
    </w:p>
    <w:p w:rsidR="00F57B5D" w:rsidRPr="00890C49" w:rsidRDefault="00F57B5D" w:rsidP="00F57B5D">
      <w:pPr>
        <w:spacing w:before="195" w:after="0" w:line="240" w:lineRule="atLeast"/>
        <w:rPr>
          <w:rFonts w:ascii="Verdana" w:eastAsia="Times New Roman" w:hAnsi="Verdana" w:cs="Arial"/>
          <w:bCs/>
          <w:color w:val="000000" w:themeColor="text1"/>
          <w:sz w:val="24"/>
          <w:szCs w:val="24"/>
          <w:lang w:eastAsia="ru-RU"/>
        </w:rPr>
      </w:pPr>
      <w:r w:rsidRPr="00890C49">
        <w:rPr>
          <w:rFonts w:ascii="Verdana" w:eastAsia="Times New Roman" w:hAnsi="Verdana" w:cs="Arial"/>
          <w:bCs/>
          <w:color w:val="000000" w:themeColor="text1"/>
          <w:sz w:val="24"/>
          <w:szCs w:val="24"/>
          <w:lang w:eastAsia="ru-RU"/>
        </w:rPr>
        <w:t xml:space="preserve">Эффективность реализации муниципальной программы — </w:t>
      </w:r>
      <w:r w:rsidR="007E3803">
        <w:rPr>
          <w:rFonts w:ascii="Verdana" w:eastAsia="Times New Roman" w:hAnsi="Verdana" w:cs="Arial"/>
          <w:bCs/>
          <w:color w:val="000000" w:themeColor="text1"/>
          <w:sz w:val="24"/>
          <w:szCs w:val="24"/>
          <w:lang w:eastAsia="ru-RU"/>
        </w:rPr>
        <w:t>высокая</w:t>
      </w:r>
      <w:r w:rsidRPr="00890C49">
        <w:rPr>
          <w:rFonts w:ascii="Verdana" w:eastAsia="Times New Roman" w:hAnsi="Verdana" w:cs="Arial"/>
          <w:bCs/>
          <w:color w:val="000000" w:themeColor="text1"/>
          <w:sz w:val="24"/>
          <w:szCs w:val="24"/>
          <w:lang w:eastAsia="ru-RU"/>
        </w:rPr>
        <w:t>.</w:t>
      </w:r>
    </w:p>
    <w:p w:rsidR="00F57B5D" w:rsidRPr="00890C49" w:rsidRDefault="00F57B5D" w:rsidP="001D0805">
      <w:pPr>
        <w:spacing w:before="195" w:after="0" w:line="240" w:lineRule="atLeast"/>
        <w:rPr>
          <w:rFonts w:ascii="Verdana" w:eastAsia="Times New Roman" w:hAnsi="Verdana" w:cs="Arial"/>
          <w:b/>
          <w:bCs/>
          <w:color w:val="000000" w:themeColor="text1"/>
          <w:sz w:val="24"/>
          <w:szCs w:val="24"/>
          <w:lang w:eastAsia="ru-RU"/>
        </w:rPr>
      </w:pPr>
    </w:p>
    <w:p w:rsidR="00F57B5D" w:rsidRDefault="00F57B5D" w:rsidP="001D0805">
      <w:pPr>
        <w:spacing w:before="195" w:after="0" w:line="240" w:lineRule="atLeast"/>
        <w:rPr>
          <w:rFonts w:ascii="Verdana" w:eastAsia="Times New Roman" w:hAnsi="Verdana" w:cs="Arial"/>
          <w:b/>
          <w:bCs/>
          <w:color w:val="000000" w:themeColor="text1"/>
          <w:sz w:val="24"/>
          <w:szCs w:val="24"/>
          <w:lang w:eastAsia="ru-RU"/>
        </w:rPr>
      </w:pPr>
    </w:p>
    <w:p w:rsidR="007E3803" w:rsidRDefault="001D0805" w:rsidP="001D0805">
      <w:pPr>
        <w:spacing w:before="195" w:after="0" w:line="240" w:lineRule="atLeast"/>
        <w:rPr>
          <w:rFonts w:ascii="Verdana" w:eastAsia="Times New Roman" w:hAnsi="Verdana" w:cs="Arial"/>
          <w:b/>
          <w:bCs/>
          <w:color w:val="000000" w:themeColor="text1"/>
          <w:sz w:val="24"/>
          <w:szCs w:val="24"/>
          <w:lang w:eastAsia="ru-RU"/>
        </w:rPr>
      </w:pPr>
      <w:r w:rsidRPr="00266125">
        <w:rPr>
          <w:rFonts w:ascii="Verdana" w:eastAsia="Times New Roman" w:hAnsi="Verdana" w:cs="Arial"/>
          <w:b/>
          <w:bCs/>
          <w:color w:val="000000" w:themeColor="text1"/>
          <w:sz w:val="24"/>
          <w:szCs w:val="24"/>
          <w:lang w:eastAsia="ru-RU"/>
        </w:rPr>
        <w:t xml:space="preserve">                                                                                </w:t>
      </w:r>
    </w:p>
    <w:p w:rsidR="0075052A" w:rsidRPr="00266125" w:rsidRDefault="001D0805" w:rsidP="007E3803">
      <w:pPr>
        <w:spacing w:before="195" w:after="0" w:line="240" w:lineRule="atLeast"/>
        <w:jc w:val="right"/>
        <w:rPr>
          <w:rFonts w:ascii="Verdana" w:eastAsia="Times New Roman" w:hAnsi="Verdana" w:cs="Arial"/>
          <w:color w:val="000000" w:themeColor="text1"/>
          <w:sz w:val="24"/>
          <w:szCs w:val="24"/>
          <w:lang w:eastAsia="ru-RU"/>
        </w:rPr>
      </w:pPr>
      <w:r w:rsidRPr="00266125">
        <w:rPr>
          <w:rFonts w:ascii="Verdana" w:eastAsia="Times New Roman" w:hAnsi="Verdana" w:cs="Arial"/>
          <w:b/>
          <w:bCs/>
          <w:color w:val="000000" w:themeColor="text1"/>
          <w:sz w:val="24"/>
          <w:szCs w:val="24"/>
          <w:lang w:eastAsia="ru-RU"/>
        </w:rPr>
        <w:lastRenderedPageBreak/>
        <w:t xml:space="preserve">  </w:t>
      </w:r>
      <w:r w:rsidR="00A6117B" w:rsidRPr="00266125">
        <w:rPr>
          <w:rFonts w:ascii="Verdana" w:eastAsia="Times New Roman" w:hAnsi="Verdana" w:cs="Arial"/>
          <w:color w:val="000000" w:themeColor="text1"/>
          <w:sz w:val="24"/>
          <w:szCs w:val="24"/>
          <w:lang w:eastAsia="ru-RU"/>
        </w:rPr>
        <w:t>П</w:t>
      </w:r>
      <w:r w:rsidR="0075052A" w:rsidRPr="00266125">
        <w:rPr>
          <w:rFonts w:ascii="Verdana" w:eastAsia="Times New Roman" w:hAnsi="Verdana" w:cs="Arial"/>
          <w:color w:val="000000" w:themeColor="text1"/>
          <w:sz w:val="24"/>
          <w:szCs w:val="24"/>
          <w:lang w:eastAsia="ru-RU"/>
        </w:rPr>
        <w:t>риложение №1</w:t>
      </w:r>
    </w:p>
    <w:p w:rsidR="0075052A" w:rsidRDefault="0075052A" w:rsidP="0075052A">
      <w:pPr>
        <w:spacing w:before="195" w:after="0" w:line="240" w:lineRule="atLeast"/>
        <w:jc w:val="center"/>
        <w:rPr>
          <w:rFonts w:ascii="Verdana" w:eastAsia="Times New Roman" w:hAnsi="Verdana" w:cs="Arial"/>
          <w:b/>
          <w:bCs/>
          <w:color w:val="000000" w:themeColor="text1"/>
          <w:sz w:val="24"/>
          <w:szCs w:val="24"/>
          <w:lang w:eastAsia="ru-RU"/>
        </w:rPr>
      </w:pPr>
      <w:r w:rsidRPr="00266125">
        <w:rPr>
          <w:rFonts w:ascii="Verdana" w:eastAsia="Times New Roman" w:hAnsi="Verdana" w:cs="Arial"/>
          <w:b/>
          <w:bCs/>
          <w:color w:val="000000" w:themeColor="text1"/>
          <w:sz w:val="24"/>
          <w:szCs w:val="24"/>
          <w:lang w:eastAsia="ru-RU"/>
        </w:rPr>
        <w:t>СВОДНЫЙ ПЕРЕЧЕНЬ МУНИЦИПАЛЬНЫ</w:t>
      </w:r>
      <w:r w:rsidR="00841024" w:rsidRPr="00266125">
        <w:rPr>
          <w:rFonts w:ascii="Verdana" w:eastAsia="Times New Roman" w:hAnsi="Verdana" w:cs="Arial"/>
          <w:b/>
          <w:bCs/>
          <w:color w:val="000000" w:themeColor="text1"/>
          <w:sz w:val="24"/>
          <w:szCs w:val="24"/>
          <w:lang w:eastAsia="ru-RU"/>
        </w:rPr>
        <w:t>Х ПРОГРАММ, ДЕЙСТВОВАВШИХ В 202</w:t>
      </w:r>
      <w:r w:rsidR="009239A6">
        <w:rPr>
          <w:rFonts w:ascii="Verdana" w:eastAsia="Times New Roman" w:hAnsi="Verdana" w:cs="Arial"/>
          <w:b/>
          <w:bCs/>
          <w:color w:val="000000" w:themeColor="text1"/>
          <w:sz w:val="24"/>
          <w:szCs w:val="24"/>
          <w:lang w:eastAsia="ru-RU"/>
        </w:rPr>
        <w:t>2</w:t>
      </w:r>
      <w:r w:rsidRPr="00266125">
        <w:rPr>
          <w:rFonts w:ascii="Verdana" w:eastAsia="Times New Roman" w:hAnsi="Verdana" w:cs="Arial"/>
          <w:b/>
          <w:bCs/>
          <w:color w:val="000000" w:themeColor="text1"/>
          <w:sz w:val="24"/>
          <w:szCs w:val="24"/>
          <w:lang w:eastAsia="ru-RU"/>
        </w:rPr>
        <w:t xml:space="preserve"> ГОДУ</w:t>
      </w:r>
    </w:p>
    <w:p w:rsidR="00890C49" w:rsidRPr="00266125" w:rsidRDefault="00890C49" w:rsidP="0075052A">
      <w:pPr>
        <w:spacing w:before="195" w:after="0" w:line="240" w:lineRule="atLeast"/>
        <w:jc w:val="center"/>
        <w:rPr>
          <w:rFonts w:ascii="Arial" w:eastAsia="Times New Roman" w:hAnsi="Arial" w:cs="Arial"/>
          <w:color w:val="000000" w:themeColor="text1"/>
          <w:sz w:val="24"/>
          <w:szCs w:val="24"/>
          <w:lang w:eastAsia="ru-RU"/>
        </w:rPr>
      </w:pPr>
    </w:p>
    <w:tbl>
      <w:tblPr>
        <w:tblW w:w="8895" w:type="dxa"/>
        <w:tblInd w:w="720" w:type="dxa"/>
        <w:tblCellMar>
          <w:top w:w="105" w:type="dxa"/>
          <w:left w:w="105" w:type="dxa"/>
          <w:bottom w:w="105" w:type="dxa"/>
          <w:right w:w="105" w:type="dxa"/>
        </w:tblCellMar>
        <w:tblLook w:val="04A0" w:firstRow="1" w:lastRow="0" w:firstColumn="1" w:lastColumn="0" w:noHBand="0" w:noVBand="1"/>
      </w:tblPr>
      <w:tblGrid>
        <w:gridCol w:w="609"/>
        <w:gridCol w:w="4518"/>
        <w:gridCol w:w="3768"/>
      </w:tblGrid>
      <w:tr w:rsidR="00266125" w:rsidRPr="00266125" w:rsidTr="009239A6">
        <w:trPr>
          <w:trHeight w:val="18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Arial" w:eastAsia="Times New Roman" w:hAnsi="Arial" w:cs="Arial"/>
                <w:color w:val="000000" w:themeColor="text1"/>
                <w:sz w:val="20"/>
                <w:szCs w:val="20"/>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b/>
                <w:bCs/>
                <w:color w:val="000000" w:themeColor="text1"/>
                <w:sz w:val="24"/>
                <w:szCs w:val="24"/>
                <w:lang w:eastAsia="ru-RU"/>
              </w:rPr>
              <w:t>Наименование программы (в разрезе отраслей)</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0"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b/>
                <w:bCs/>
                <w:color w:val="000000" w:themeColor="text1"/>
                <w:sz w:val="24"/>
                <w:szCs w:val="24"/>
                <w:lang w:eastAsia="ru-RU"/>
              </w:rPr>
              <w:t>Нормативный правовой акт</w:t>
            </w:r>
          </w:p>
        </w:tc>
      </w:tr>
      <w:tr w:rsidR="00266125" w:rsidRPr="00266125" w:rsidTr="009239A6">
        <w:trPr>
          <w:trHeight w:val="57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1.</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9239A6" w:rsidP="00B41999">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«Поддержка деятельности общественных организаций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w:t>
            </w:r>
            <w:proofErr w:type="spellStart"/>
            <w:r w:rsidRPr="00205EB5">
              <w:rPr>
                <w:rFonts w:ascii="Arial" w:eastAsia="Times New Roman" w:hAnsi="Arial" w:cs="Arial"/>
                <w:color w:val="000000" w:themeColor="text1"/>
                <w:sz w:val="24"/>
                <w:szCs w:val="24"/>
                <w:lang w:eastAsia="ru-RU"/>
              </w:rPr>
              <w:t>гг</w:t>
            </w:r>
            <w:proofErr w:type="spellEnd"/>
            <w:r w:rsidRPr="00205EB5">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75052A" w:rsidP="007368CD">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009239A6" w:rsidRPr="00205EB5">
              <w:rPr>
                <w:rFonts w:ascii="Arial" w:eastAsia="Times New Roman" w:hAnsi="Arial" w:cs="Arial"/>
                <w:color w:val="000000" w:themeColor="text1"/>
                <w:sz w:val="24"/>
                <w:szCs w:val="24"/>
                <w:lang w:eastAsia="ru-RU"/>
              </w:rPr>
              <w:t>Балаганского</w:t>
            </w:r>
            <w:proofErr w:type="spellEnd"/>
            <w:r w:rsidR="009239A6" w:rsidRPr="00205EB5">
              <w:rPr>
                <w:rFonts w:ascii="Arial" w:eastAsia="Times New Roman" w:hAnsi="Arial" w:cs="Arial"/>
                <w:color w:val="000000" w:themeColor="text1"/>
                <w:sz w:val="24"/>
                <w:szCs w:val="24"/>
                <w:lang w:eastAsia="ru-RU"/>
              </w:rPr>
              <w:t xml:space="preserve"> муниципального образования </w:t>
            </w:r>
            <w:r w:rsidRPr="00205EB5">
              <w:rPr>
                <w:rFonts w:ascii="Arial" w:eastAsia="Times New Roman" w:hAnsi="Arial" w:cs="Arial"/>
                <w:color w:val="000000" w:themeColor="text1"/>
                <w:sz w:val="24"/>
                <w:szCs w:val="24"/>
                <w:lang w:eastAsia="ru-RU"/>
              </w:rPr>
              <w:t xml:space="preserve">от </w:t>
            </w:r>
            <w:r w:rsidR="007368CD" w:rsidRPr="00205EB5">
              <w:rPr>
                <w:rFonts w:ascii="Arial" w:eastAsia="Times New Roman" w:hAnsi="Arial" w:cs="Arial"/>
                <w:color w:val="000000" w:themeColor="text1"/>
                <w:sz w:val="24"/>
                <w:szCs w:val="24"/>
                <w:lang w:eastAsia="ru-RU"/>
              </w:rPr>
              <w:t>15</w:t>
            </w:r>
            <w:r w:rsidR="001D0805" w:rsidRPr="00205EB5">
              <w:rPr>
                <w:rFonts w:ascii="Arial" w:eastAsia="Times New Roman" w:hAnsi="Arial" w:cs="Arial"/>
                <w:color w:val="000000" w:themeColor="text1"/>
                <w:sz w:val="24"/>
                <w:szCs w:val="24"/>
                <w:lang w:eastAsia="ru-RU"/>
              </w:rPr>
              <w:t>.12.20</w:t>
            </w:r>
            <w:r w:rsidR="007368CD" w:rsidRPr="00205EB5">
              <w:rPr>
                <w:rFonts w:ascii="Arial" w:eastAsia="Times New Roman" w:hAnsi="Arial" w:cs="Arial"/>
                <w:color w:val="000000" w:themeColor="text1"/>
                <w:sz w:val="24"/>
                <w:szCs w:val="24"/>
                <w:lang w:eastAsia="ru-RU"/>
              </w:rPr>
              <w:t>21 № 162</w:t>
            </w:r>
          </w:p>
        </w:tc>
      </w:tr>
      <w:tr w:rsidR="00266125" w:rsidRPr="00266125" w:rsidTr="009239A6">
        <w:trPr>
          <w:trHeight w:val="57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841024"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2.</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9239A6" w:rsidP="00B41999">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«Обеспечение пожарной безопасности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w:t>
            </w:r>
            <w:proofErr w:type="spellStart"/>
            <w:r w:rsidRPr="00205EB5">
              <w:rPr>
                <w:rFonts w:ascii="Arial" w:eastAsia="Times New Roman" w:hAnsi="Arial" w:cs="Arial"/>
                <w:color w:val="000000" w:themeColor="text1"/>
                <w:sz w:val="24"/>
                <w:szCs w:val="24"/>
                <w:lang w:eastAsia="ru-RU"/>
              </w:rPr>
              <w:t>гг</w:t>
            </w:r>
            <w:proofErr w:type="spellEnd"/>
            <w:r w:rsidRPr="00205EB5">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161</w:t>
            </w:r>
          </w:p>
        </w:tc>
      </w:tr>
      <w:tr w:rsidR="00266125" w:rsidRPr="00266125" w:rsidTr="009239A6">
        <w:trPr>
          <w:trHeight w:val="57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3.</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205EB5" w:rsidRDefault="009239A6" w:rsidP="00B41999">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«Капитальный и текущий ремонт дорог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168</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4</w:t>
            </w:r>
            <w:r w:rsidR="0075052A"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05EB5" w:rsidRDefault="009239A6" w:rsidP="00B41999">
            <w:pPr>
              <w:spacing w:before="195" w:after="195" w:line="341" w:lineRule="atLeast"/>
              <w:ind w:hanging="28"/>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«Повышение безопасности дорожного движения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164</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5</w:t>
            </w:r>
            <w:r w:rsidR="0075052A"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9239A6" w:rsidP="00B41999">
            <w:pPr>
              <w:spacing w:before="195" w:after="195" w:line="341" w:lineRule="atLeast"/>
              <w:ind w:hanging="28"/>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«Благоустройство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160</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6</w:t>
            </w:r>
            <w:r w:rsidR="0075052A"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05EB5" w:rsidRDefault="009239A6" w:rsidP="00B41999">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«Организация досуга населению, проведение культурно-массовых мероприятий в Балаганском </w:t>
            </w:r>
            <w:r w:rsidRPr="00205EB5">
              <w:rPr>
                <w:rFonts w:ascii="Arial" w:eastAsia="Times New Roman" w:hAnsi="Arial" w:cs="Arial"/>
                <w:color w:val="000000" w:themeColor="text1"/>
                <w:sz w:val="24"/>
                <w:szCs w:val="24"/>
                <w:lang w:eastAsia="ru-RU"/>
              </w:rPr>
              <w:lastRenderedPageBreak/>
              <w:t xml:space="preserve">муниципальном образовании на 2022-2024 </w:t>
            </w:r>
            <w:proofErr w:type="spellStart"/>
            <w:r w:rsidRPr="00205EB5">
              <w:rPr>
                <w:rFonts w:ascii="Arial" w:eastAsia="Times New Roman" w:hAnsi="Arial" w:cs="Arial"/>
                <w:color w:val="000000" w:themeColor="text1"/>
                <w:sz w:val="24"/>
                <w:szCs w:val="24"/>
                <w:lang w:eastAsia="ru-RU"/>
              </w:rPr>
              <w:t>гг</w:t>
            </w:r>
            <w:proofErr w:type="spellEnd"/>
            <w:r w:rsidRPr="00205EB5">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lastRenderedPageBreak/>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w:t>
            </w:r>
            <w:r w:rsidRPr="00205EB5">
              <w:rPr>
                <w:rFonts w:ascii="Arial" w:eastAsia="Times New Roman" w:hAnsi="Arial" w:cs="Arial"/>
                <w:color w:val="000000" w:themeColor="text1"/>
                <w:sz w:val="24"/>
                <w:szCs w:val="24"/>
                <w:lang w:eastAsia="ru-RU"/>
              </w:rPr>
              <w:lastRenderedPageBreak/>
              <w:t>образования от 15.12.2021 № 163</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7</w:t>
            </w:r>
            <w:r w:rsidR="0075052A"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05EB5" w:rsidRDefault="009239A6" w:rsidP="00841024">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«Развитие физической культуры и спорта в Балаганском муниципальном образовании на 2022-2024 </w:t>
            </w:r>
            <w:proofErr w:type="spellStart"/>
            <w:r w:rsidRPr="00205EB5">
              <w:rPr>
                <w:rFonts w:ascii="Arial" w:eastAsia="Times New Roman" w:hAnsi="Arial" w:cs="Arial"/>
                <w:color w:val="000000" w:themeColor="text1"/>
                <w:sz w:val="24"/>
                <w:szCs w:val="24"/>
                <w:lang w:eastAsia="ru-RU"/>
              </w:rPr>
              <w:t>гг</w:t>
            </w:r>
            <w:proofErr w:type="spellEnd"/>
            <w:r w:rsidRPr="00205EB5">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169</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8</w:t>
            </w:r>
            <w:r w:rsidR="00841024"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9239A6" w:rsidP="00841024">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«Формирование современной комфортной городской среды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2018-2024гг»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30.12.2020 № 126</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9</w:t>
            </w:r>
            <w:r w:rsidR="00841024"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9239A6" w:rsidP="00841024">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«Комплексное развитие систем коммунальной инфраструктуры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159</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10</w:t>
            </w:r>
            <w:r w:rsidR="00841024"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205EB5" w:rsidRDefault="009239A6" w:rsidP="009239A6">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«Энергосбережение и повышение энергетической эффективности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гг.»</w:t>
            </w:r>
          </w:p>
          <w:p w:rsidR="009239A6" w:rsidRPr="00205EB5" w:rsidRDefault="009239A6" w:rsidP="009239A6">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        Подпрограмма 1 «Энергосбережение и повышение энергетической эффективности здания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гг.»</w:t>
            </w:r>
          </w:p>
          <w:p w:rsidR="00841024" w:rsidRPr="00205EB5" w:rsidRDefault="009239A6" w:rsidP="009239A6">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      Подпрограмма 2 «Энергосбережение и повышение энергетической эффективности освещения улиц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170</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lastRenderedPageBreak/>
              <w:t>11</w:t>
            </w:r>
            <w:r w:rsidR="00841024" w:rsidRPr="00205EB5">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9239A6" w:rsidP="00841024">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2022-2024гг.»</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205EB5" w:rsidRDefault="00A802E2" w:rsidP="00A802E2">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165</w:t>
            </w:r>
          </w:p>
        </w:tc>
      </w:tr>
      <w:tr w:rsidR="00266125"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205EB5"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12</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205EB5" w:rsidRDefault="009239A6" w:rsidP="00841024">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Муниципальная программа «Развитие малого и среднего предпринимательства на территории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на 2022-2024 годы»</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205EB5" w:rsidRDefault="00A802E2" w:rsidP="00DC306D">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15.12.2021 № 16</w:t>
            </w:r>
            <w:r w:rsidR="00DC306D" w:rsidRPr="00205EB5">
              <w:rPr>
                <w:rFonts w:ascii="Arial" w:eastAsia="Times New Roman" w:hAnsi="Arial" w:cs="Arial"/>
                <w:color w:val="000000" w:themeColor="text1"/>
                <w:sz w:val="24"/>
                <w:szCs w:val="24"/>
                <w:lang w:eastAsia="ru-RU"/>
              </w:rPr>
              <w:t>7</w:t>
            </w:r>
          </w:p>
        </w:tc>
      </w:tr>
      <w:tr w:rsidR="009239A6" w:rsidRPr="00266125"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205EB5" w:rsidRDefault="009239A6" w:rsidP="0075052A">
            <w:pPr>
              <w:spacing w:before="195" w:after="195" w:line="341" w:lineRule="atLeast"/>
              <w:jc w:val="center"/>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13</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205EB5" w:rsidRDefault="009239A6" w:rsidP="00841024">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205EB5" w:rsidRDefault="00A802E2" w:rsidP="00DC306D">
            <w:pPr>
              <w:spacing w:before="195" w:after="195" w:line="341" w:lineRule="atLeast"/>
              <w:rPr>
                <w:rFonts w:ascii="Arial" w:eastAsia="Times New Roman" w:hAnsi="Arial" w:cs="Arial"/>
                <w:color w:val="000000" w:themeColor="text1"/>
                <w:sz w:val="24"/>
                <w:szCs w:val="24"/>
                <w:lang w:eastAsia="ru-RU"/>
              </w:rPr>
            </w:pPr>
            <w:r w:rsidRPr="00205EB5">
              <w:rPr>
                <w:rFonts w:ascii="Arial" w:eastAsia="Times New Roman" w:hAnsi="Arial" w:cs="Arial"/>
                <w:color w:val="000000" w:themeColor="text1"/>
                <w:sz w:val="24"/>
                <w:szCs w:val="24"/>
                <w:lang w:eastAsia="ru-RU"/>
              </w:rPr>
              <w:t xml:space="preserve">постановление администрации </w:t>
            </w:r>
            <w:proofErr w:type="spellStart"/>
            <w:r w:rsidRPr="00205EB5">
              <w:rPr>
                <w:rFonts w:ascii="Arial" w:eastAsia="Times New Roman" w:hAnsi="Arial" w:cs="Arial"/>
                <w:color w:val="000000" w:themeColor="text1"/>
                <w:sz w:val="24"/>
                <w:szCs w:val="24"/>
                <w:lang w:eastAsia="ru-RU"/>
              </w:rPr>
              <w:t>Балаганского</w:t>
            </w:r>
            <w:proofErr w:type="spellEnd"/>
            <w:r w:rsidRPr="00205EB5">
              <w:rPr>
                <w:rFonts w:ascii="Arial" w:eastAsia="Times New Roman" w:hAnsi="Arial" w:cs="Arial"/>
                <w:color w:val="000000" w:themeColor="text1"/>
                <w:sz w:val="24"/>
                <w:szCs w:val="24"/>
                <w:lang w:eastAsia="ru-RU"/>
              </w:rPr>
              <w:t xml:space="preserve"> муниципального образования от 1</w:t>
            </w:r>
            <w:r w:rsidR="00DC306D" w:rsidRPr="00205EB5">
              <w:rPr>
                <w:rFonts w:ascii="Arial" w:eastAsia="Times New Roman" w:hAnsi="Arial" w:cs="Arial"/>
                <w:color w:val="000000" w:themeColor="text1"/>
                <w:sz w:val="24"/>
                <w:szCs w:val="24"/>
                <w:lang w:eastAsia="ru-RU"/>
              </w:rPr>
              <w:t>6.08</w:t>
            </w:r>
            <w:r w:rsidRPr="00205EB5">
              <w:rPr>
                <w:rFonts w:ascii="Arial" w:eastAsia="Times New Roman" w:hAnsi="Arial" w:cs="Arial"/>
                <w:color w:val="000000" w:themeColor="text1"/>
                <w:sz w:val="24"/>
                <w:szCs w:val="24"/>
                <w:lang w:eastAsia="ru-RU"/>
              </w:rPr>
              <w:t>.20</w:t>
            </w:r>
            <w:r w:rsidR="00DC306D" w:rsidRPr="00205EB5">
              <w:rPr>
                <w:rFonts w:ascii="Arial" w:eastAsia="Times New Roman" w:hAnsi="Arial" w:cs="Arial"/>
                <w:color w:val="000000" w:themeColor="text1"/>
                <w:sz w:val="24"/>
                <w:szCs w:val="24"/>
                <w:lang w:eastAsia="ru-RU"/>
              </w:rPr>
              <w:t>19</w:t>
            </w:r>
            <w:r w:rsidRPr="00205EB5">
              <w:rPr>
                <w:rFonts w:ascii="Arial" w:eastAsia="Times New Roman" w:hAnsi="Arial" w:cs="Arial"/>
                <w:color w:val="000000" w:themeColor="text1"/>
                <w:sz w:val="24"/>
                <w:szCs w:val="24"/>
                <w:lang w:eastAsia="ru-RU"/>
              </w:rPr>
              <w:t xml:space="preserve"> № 1</w:t>
            </w:r>
            <w:r w:rsidR="00DC306D" w:rsidRPr="00205EB5">
              <w:rPr>
                <w:rFonts w:ascii="Arial" w:eastAsia="Times New Roman" w:hAnsi="Arial" w:cs="Arial"/>
                <w:color w:val="000000" w:themeColor="text1"/>
                <w:sz w:val="24"/>
                <w:szCs w:val="24"/>
                <w:lang w:eastAsia="ru-RU"/>
              </w:rPr>
              <w:t>90</w:t>
            </w:r>
          </w:p>
        </w:tc>
      </w:tr>
    </w:tbl>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261EDA" w:rsidRDefault="00261EDA"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E3803" w:rsidRDefault="007E3803" w:rsidP="0075052A">
      <w:pPr>
        <w:spacing w:before="195" w:after="0" w:line="240" w:lineRule="atLeast"/>
        <w:jc w:val="right"/>
        <w:rPr>
          <w:rFonts w:ascii="Verdana" w:eastAsia="Times New Roman" w:hAnsi="Verdana" w:cs="Arial"/>
          <w:color w:val="000000" w:themeColor="text1"/>
          <w:sz w:val="24"/>
          <w:szCs w:val="24"/>
          <w:lang w:eastAsia="ru-RU"/>
        </w:rPr>
      </w:pPr>
    </w:p>
    <w:p w:rsidR="0075052A" w:rsidRPr="00266125" w:rsidRDefault="00735A72" w:rsidP="0075052A">
      <w:pPr>
        <w:spacing w:before="195" w:after="0" w:line="240" w:lineRule="atLeast"/>
        <w:jc w:val="right"/>
        <w:rPr>
          <w:rFonts w:ascii="Arial" w:eastAsia="Times New Roman" w:hAnsi="Arial" w:cs="Arial"/>
          <w:color w:val="000000" w:themeColor="text1"/>
          <w:sz w:val="24"/>
          <w:szCs w:val="24"/>
          <w:lang w:eastAsia="ru-RU"/>
        </w:rPr>
      </w:pPr>
      <w:r w:rsidRPr="00266125">
        <w:rPr>
          <w:rFonts w:ascii="Verdana" w:eastAsia="Times New Roman" w:hAnsi="Verdana" w:cs="Arial"/>
          <w:color w:val="000000" w:themeColor="text1"/>
          <w:sz w:val="24"/>
          <w:szCs w:val="24"/>
          <w:lang w:eastAsia="ru-RU"/>
        </w:rPr>
        <w:lastRenderedPageBreak/>
        <w:t>Приложение № 2</w:t>
      </w:r>
    </w:p>
    <w:p w:rsidR="0075052A" w:rsidRDefault="0075052A" w:rsidP="0075052A">
      <w:pPr>
        <w:spacing w:before="195" w:after="0" w:line="240" w:lineRule="atLeast"/>
        <w:jc w:val="center"/>
        <w:rPr>
          <w:rFonts w:ascii="Verdana" w:eastAsia="Times New Roman" w:hAnsi="Verdana" w:cs="Arial"/>
          <w:b/>
          <w:bCs/>
          <w:caps/>
          <w:color w:val="000000" w:themeColor="text1"/>
          <w:sz w:val="24"/>
          <w:szCs w:val="24"/>
          <w:lang w:eastAsia="ru-RU"/>
        </w:rPr>
      </w:pPr>
      <w:r w:rsidRPr="00266125">
        <w:rPr>
          <w:rFonts w:ascii="Verdana" w:eastAsia="Times New Roman" w:hAnsi="Verdana" w:cs="Arial"/>
          <w:b/>
          <w:bCs/>
          <w:caps/>
          <w:color w:val="000000" w:themeColor="text1"/>
          <w:sz w:val="24"/>
          <w:szCs w:val="24"/>
          <w:lang w:eastAsia="ru-RU"/>
        </w:rPr>
        <w:t>СВОДНАЯ ИНФОРМАЦИЯ ОБ ОЦЕНКЕ ЭФФЕКТИВНОСТИ РЕАЛИЗАЦ</w:t>
      </w:r>
      <w:r w:rsidR="00841024" w:rsidRPr="00266125">
        <w:rPr>
          <w:rFonts w:ascii="Verdana" w:eastAsia="Times New Roman" w:hAnsi="Verdana" w:cs="Arial"/>
          <w:b/>
          <w:bCs/>
          <w:caps/>
          <w:color w:val="000000" w:themeColor="text1"/>
          <w:sz w:val="24"/>
          <w:szCs w:val="24"/>
          <w:lang w:eastAsia="ru-RU"/>
        </w:rPr>
        <w:t>ИИ МУНИЦИПАЛЬНЫХ ПРОГРАММ В 202</w:t>
      </w:r>
      <w:r w:rsidR="007B05C7">
        <w:rPr>
          <w:rFonts w:ascii="Verdana" w:eastAsia="Times New Roman" w:hAnsi="Verdana" w:cs="Arial"/>
          <w:b/>
          <w:bCs/>
          <w:caps/>
          <w:color w:val="000000" w:themeColor="text1"/>
          <w:sz w:val="24"/>
          <w:szCs w:val="24"/>
          <w:lang w:eastAsia="ru-RU"/>
        </w:rPr>
        <w:t>2</w:t>
      </w:r>
      <w:r w:rsidRPr="00266125">
        <w:rPr>
          <w:rFonts w:ascii="Verdana" w:eastAsia="Times New Roman" w:hAnsi="Verdana" w:cs="Arial"/>
          <w:b/>
          <w:bCs/>
          <w:caps/>
          <w:color w:val="000000" w:themeColor="text1"/>
          <w:sz w:val="24"/>
          <w:szCs w:val="24"/>
          <w:lang w:eastAsia="ru-RU"/>
        </w:rPr>
        <w:t xml:space="preserve"> ГОДУ</w:t>
      </w:r>
    </w:p>
    <w:p w:rsidR="00261EDA" w:rsidRDefault="00261EDA" w:rsidP="0075052A">
      <w:pPr>
        <w:spacing w:before="195" w:after="0" w:line="240" w:lineRule="atLeast"/>
        <w:jc w:val="center"/>
        <w:rPr>
          <w:rFonts w:ascii="Verdana" w:eastAsia="Times New Roman" w:hAnsi="Verdana" w:cs="Arial"/>
          <w:b/>
          <w:bCs/>
          <w:caps/>
          <w:color w:val="000000" w:themeColor="text1"/>
          <w:sz w:val="24"/>
          <w:szCs w:val="24"/>
          <w:lang w:eastAsia="ru-RU"/>
        </w:rPr>
      </w:pPr>
    </w:p>
    <w:p w:rsidR="00261EDA" w:rsidRDefault="00261EDA" w:rsidP="0075052A">
      <w:pPr>
        <w:spacing w:before="195" w:after="0" w:line="240" w:lineRule="atLeast"/>
        <w:jc w:val="center"/>
        <w:rPr>
          <w:rFonts w:ascii="Verdana" w:eastAsia="Times New Roman" w:hAnsi="Verdana" w:cs="Arial"/>
          <w:b/>
          <w:bCs/>
          <w:caps/>
          <w:color w:val="000000" w:themeColor="text1"/>
          <w:sz w:val="24"/>
          <w:szCs w:val="24"/>
          <w:lang w:eastAsia="ru-RU"/>
        </w:rPr>
      </w:pPr>
    </w:p>
    <w:p w:rsidR="00261EDA" w:rsidRPr="00266125" w:rsidRDefault="00261EDA" w:rsidP="0075052A">
      <w:pPr>
        <w:spacing w:before="195" w:after="0" w:line="240" w:lineRule="atLeast"/>
        <w:jc w:val="center"/>
        <w:rPr>
          <w:rFonts w:ascii="Arial" w:eastAsia="Times New Roman" w:hAnsi="Arial" w:cs="Arial"/>
          <w:caps/>
          <w:color w:val="000000" w:themeColor="text1"/>
          <w:sz w:val="24"/>
          <w:szCs w:val="24"/>
          <w:lang w:eastAsia="ru-RU"/>
        </w:rPr>
      </w:pPr>
    </w:p>
    <w:tbl>
      <w:tblPr>
        <w:tblW w:w="8790" w:type="dxa"/>
        <w:tblInd w:w="720" w:type="dxa"/>
        <w:tblCellMar>
          <w:top w:w="105" w:type="dxa"/>
          <w:left w:w="105" w:type="dxa"/>
          <w:bottom w:w="105" w:type="dxa"/>
          <w:right w:w="105" w:type="dxa"/>
        </w:tblCellMar>
        <w:tblLook w:val="04A0" w:firstRow="1" w:lastRow="0" w:firstColumn="1" w:lastColumn="0" w:noHBand="0" w:noVBand="1"/>
      </w:tblPr>
      <w:tblGrid>
        <w:gridCol w:w="631"/>
        <w:gridCol w:w="3810"/>
        <w:gridCol w:w="1561"/>
        <w:gridCol w:w="2788"/>
      </w:tblGrid>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0" w:line="341" w:lineRule="atLeast"/>
              <w:jc w:val="center"/>
              <w:rPr>
                <w:rFonts w:ascii="Arial" w:eastAsia="Times New Roman" w:hAnsi="Arial" w:cs="Arial"/>
                <w:color w:val="000000" w:themeColor="text1"/>
                <w:sz w:val="20"/>
                <w:szCs w:val="20"/>
                <w:lang w:eastAsia="ru-RU"/>
              </w:rPr>
            </w:pPr>
            <w:r w:rsidRPr="00266125">
              <w:rPr>
                <w:rFonts w:ascii="Arial" w:eastAsia="Times New Roman" w:hAnsi="Arial" w:cs="Arial"/>
                <w:color w:val="000000" w:themeColor="text1"/>
                <w:sz w:val="20"/>
                <w:szCs w:val="20"/>
                <w:lang w:eastAsia="ru-RU"/>
              </w:rPr>
              <w:t>№</w:t>
            </w:r>
          </w:p>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п/п</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Наименование муниципальных программ</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 xml:space="preserve">Значение </w:t>
            </w:r>
            <w:proofErr w:type="spellStart"/>
            <w:proofErr w:type="gramStart"/>
            <w:r w:rsidRPr="00266125">
              <w:rPr>
                <w:rFonts w:ascii="Verdana" w:eastAsia="Times New Roman" w:hAnsi="Verdana" w:cs="Arial"/>
                <w:color w:val="000000" w:themeColor="text1"/>
                <w:sz w:val="24"/>
                <w:szCs w:val="24"/>
                <w:lang w:eastAsia="ru-RU"/>
              </w:rPr>
              <w:t>эффектив-ности</w:t>
            </w:r>
            <w:proofErr w:type="spellEnd"/>
            <w:proofErr w:type="gramEnd"/>
            <w:r w:rsidRPr="00266125">
              <w:rPr>
                <w:rFonts w:ascii="Verdana" w:eastAsia="Times New Roman" w:hAnsi="Verdana" w:cs="Arial"/>
                <w:color w:val="000000" w:themeColor="text1"/>
                <w:sz w:val="24"/>
                <w:szCs w:val="24"/>
                <w:lang w:eastAsia="ru-RU"/>
              </w:rPr>
              <w:t>,</w:t>
            </w:r>
            <w:r w:rsidR="00261EDA">
              <w:rPr>
                <w:rFonts w:ascii="Verdana" w:eastAsia="Times New Roman" w:hAnsi="Verdana" w:cs="Arial"/>
                <w:color w:val="000000" w:themeColor="text1"/>
                <w:sz w:val="24"/>
                <w:szCs w:val="24"/>
                <w:lang w:eastAsia="ru-RU"/>
              </w:rPr>
              <w:t xml:space="preserve"> </w:t>
            </w:r>
            <w:r w:rsidRPr="00266125">
              <w:rPr>
                <w:rFonts w:ascii="Verdana" w:eastAsia="Times New Roman" w:hAnsi="Verdana" w:cs="Arial"/>
                <w:color w:val="000000" w:themeColor="text1"/>
                <w:sz w:val="24"/>
                <w:szCs w:val="24"/>
                <w:lang w:eastAsia="ru-RU"/>
              </w:rPr>
              <w:t>%</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0"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Результат оценки</w:t>
            </w:r>
          </w:p>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(заключение об эффективности)</w:t>
            </w:r>
          </w:p>
        </w:tc>
      </w:tr>
      <w:tr w:rsidR="00266125" w:rsidRPr="00266125" w:rsidTr="003F4793">
        <w:tc>
          <w:tcPr>
            <w:tcW w:w="87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C16BA0">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b/>
                <w:bCs/>
                <w:color w:val="000000" w:themeColor="text1"/>
                <w:sz w:val="24"/>
                <w:szCs w:val="24"/>
                <w:lang w:eastAsia="ru-RU"/>
              </w:rPr>
              <w:t xml:space="preserve">Эффективность программы – </w:t>
            </w:r>
            <w:r w:rsidR="00C16BA0">
              <w:rPr>
                <w:rFonts w:ascii="Verdana" w:eastAsia="Times New Roman" w:hAnsi="Verdana" w:cs="Arial"/>
                <w:b/>
                <w:bCs/>
                <w:color w:val="000000" w:themeColor="text1"/>
                <w:sz w:val="24"/>
                <w:szCs w:val="24"/>
                <w:lang w:eastAsia="ru-RU"/>
              </w:rPr>
              <w:t>высокая</w:t>
            </w:r>
            <w:r w:rsidR="00A60602">
              <w:rPr>
                <w:rFonts w:ascii="Verdana" w:eastAsia="Times New Roman" w:hAnsi="Verdana" w:cs="Arial"/>
                <w:b/>
                <w:bCs/>
                <w:color w:val="000000" w:themeColor="text1"/>
                <w:sz w:val="24"/>
                <w:szCs w:val="24"/>
                <w:lang w:eastAsia="ru-RU"/>
              </w:rPr>
              <w:t xml:space="preserve"> (</w:t>
            </w:r>
            <w:proofErr w:type="gramStart"/>
            <w:r w:rsidR="00A60602" w:rsidRPr="00A60602">
              <w:rPr>
                <w:rFonts w:ascii="Verdana" w:eastAsia="Times New Roman" w:hAnsi="Verdana" w:cs="Arial"/>
                <w:b/>
                <w:bCs/>
                <w:color w:val="000000" w:themeColor="text1"/>
                <w:sz w:val="20"/>
                <w:szCs w:val="20"/>
                <w:lang w:eastAsia="ru-RU"/>
              </w:rPr>
              <w:t xml:space="preserve">от </w:t>
            </w:r>
            <w:r w:rsidRPr="00A60602">
              <w:rPr>
                <w:rFonts w:ascii="Verdana" w:eastAsia="Times New Roman" w:hAnsi="Verdana" w:cs="Arial"/>
                <w:b/>
                <w:bCs/>
                <w:color w:val="000000" w:themeColor="text1"/>
                <w:sz w:val="20"/>
                <w:szCs w:val="20"/>
                <w:lang w:eastAsia="ru-RU"/>
              </w:rPr>
              <w:t xml:space="preserve"> </w:t>
            </w:r>
            <w:r w:rsidR="009E6E51" w:rsidRPr="00A60602">
              <w:rPr>
                <w:rFonts w:ascii="Verdana" w:eastAsia="Times New Roman" w:hAnsi="Verdana" w:cs="Arial"/>
                <w:b/>
                <w:bCs/>
                <w:color w:val="000000" w:themeColor="text1"/>
                <w:sz w:val="20"/>
                <w:szCs w:val="20"/>
                <w:lang w:eastAsia="ru-RU"/>
              </w:rPr>
              <w:t>8</w:t>
            </w:r>
            <w:r w:rsidRPr="00A60602">
              <w:rPr>
                <w:rFonts w:ascii="Verdana" w:eastAsia="Times New Roman" w:hAnsi="Verdana" w:cs="Arial"/>
                <w:b/>
                <w:bCs/>
                <w:color w:val="000000" w:themeColor="text1"/>
                <w:sz w:val="20"/>
                <w:szCs w:val="20"/>
                <w:lang w:eastAsia="ru-RU"/>
              </w:rPr>
              <w:t>0</w:t>
            </w:r>
            <w:proofErr w:type="gramEnd"/>
            <w:r w:rsidRPr="00A60602">
              <w:rPr>
                <w:rFonts w:ascii="Verdana" w:eastAsia="Times New Roman" w:hAnsi="Verdana" w:cs="Arial"/>
                <w:b/>
                <w:bCs/>
                <w:color w:val="000000" w:themeColor="text1"/>
                <w:sz w:val="20"/>
                <w:szCs w:val="20"/>
                <w:lang w:eastAsia="ru-RU"/>
              </w:rPr>
              <w:t>%</w:t>
            </w:r>
            <w:r w:rsidR="00A60602" w:rsidRPr="00A60602">
              <w:rPr>
                <w:rFonts w:ascii="Verdana" w:eastAsia="Times New Roman" w:hAnsi="Verdana" w:cs="Arial"/>
                <w:b/>
                <w:bCs/>
                <w:color w:val="000000" w:themeColor="text1"/>
                <w:sz w:val="20"/>
                <w:szCs w:val="20"/>
                <w:lang w:eastAsia="ru-RU"/>
              </w:rPr>
              <w:t xml:space="preserve"> до 100%</w:t>
            </w:r>
            <w:r w:rsidRPr="00A60602">
              <w:rPr>
                <w:rFonts w:ascii="Verdana" w:eastAsia="Times New Roman" w:hAnsi="Verdana" w:cs="Arial"/>
                <w:b/>
                <w:bCs/>
                <w:color w:val="000000" w:themeColor="text1"/>
                <w:sz w:val="20"/>
                <w:szCs w:val="20"/>
                <w:lang w:eastAsia="ru-RU"/>
              </w:rPr>
              <w:t>)</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1</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61EDA" w:rsidRDefault="009E6E51" w:rsidP="001D0805">
            <w:pPr>
              <w:spacing w:before="195" w:after="195" w:line="341" w:lineRule="atLeast"/>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 xml:space="preserve">Муниципальная программа «Поддержка деятельности общественных организаций </w:t>
            </w:r>
            <w:proofErr w:type="spellStart"/>
            <w:r w:rsidRPr="00261EDA">
              <w:rPr>
                <w:rFonts w:ascii="Verdana" w:eastAsia="Times New Roman" w:hAnsi="Verdana" w:cs="Arial"/>
                <w:color w:val="000000" w:themeColor="text1"/>
                <w:sz w:val="24"/>
                <w:szCs w:val="24"/>
                <w:lang w:eastAsia="ru-RU"/>
              </w:rPr>
              <w:t>Балаганского</w:t>
            </w:r>
            <w:proofErr w:type="spellEnd"/>
            <w:r w:rsidRPr="00261EDA">
              <w:rPr>
                <w:rFonts w:ascii="Verdana" w:eastAsia="Times New Roman" w:hAnsi="Verdana" w:cs="Arial"/>
                <w:color w:val="000000" w:themeColor="text1"/>
                <w:sz w:val="24"/>
                <w:szCs w:val="24"/>
                <w:lang w:eastAsia="ru-RU"/>
              </w:rPr>
              <w:t xml:space="preserve"> муниципального образования на 2022-2024 </w:t>
            </w:r>
            <w:proofErr w:type="spellStart"/>
            <w:r w:rsidRPr="00261EDA">
              <w:rPr>
                <w:rFonts w:ascii="Verdana" w:eastAsia="Times New Roman" w:hAnsi="Verdana" w:cs="Arial"/>
                <w:color w:val="000000" w:themeColor="text1"/>
                <w:sz w:val="24"/>
                <w:szCs w:val="24"/>
                <w:lang w:eastAsia="ru-RU"/>
              </w:rPr>
              <w:t>гг</w:t>
            </w:r>
            <w:proofErr w:type="spellEnd"/>
            <w:r w:rsidRPr="00261EDA">
              <w:rPr>
                <w:rFonts w:ascii="Verdana" w:eastAsia="Times New Roman" w:hAnsi="Verdana"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1EDA" w:rsidRDefault="00261EDA" w:rsidP="00261EDA">
            <w:pPr>
              <w:spacing w:before="195" w:after="195" w:line="341" w:lineRule="atLeast"/>
              <w:jc w:val="center"/>
              <w:rPr>
                <w:rFonts w:ascii="Verdana" w:eastAsia="Times New Roman" w:hAnsi="Verdana" w:cs="Arial"/>
                <w:color w:val="000000" w:themeColor="text1"/>
                <w:sz w:val="24"/>
                <w:szCs w:val="24"/>
                <w:lang w:eastAsia="ru-RU"/>
              </w:rPr>
            </w:pPr>
          </w:p>
          <w:p w:rsidR="00261EDA" w:rsidRDefault="00261EDA" w:rsidP="00261EDA">
            <w:pPr>
              <w:spacing w:before="195" w:after="195" w:line="341" w:lineRule="atLeast"/>
              <w:jc w:val="center"/>
              <w:rPr>
                <w:rFonts w:ascii="Verdana" w:eastAsia="Times New Roman" w:hAnsi="Verdana" w:cs="Arial"/>
                <w:color w:val="000000" w:themeColor="text1"/>
                <w:sz w:val="24"/>
                <w:szCs w:val="24"/>
                <w:lang w:eastAsia="ru-RU"/>
              </w:rPr>
            </w:pPr>
          </w:p>
          <w:p w:rsidR="0075052A" w:rsidRPr="00261EDA" w:rsidRDefault="0075052A" w:rsidP="00261EDA">
            <w:pPr>
              <w:spacing w:before="195" w:after="195" w:line="341" w:lineRule="atLeast"/>
              <w:jc w:val="center"/>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100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A60602">
            <w:pPr>
              <w:spacing w:before="195" w:after="195" w:line="341" w:lineRule="atLeast"/>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2</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0805" w:rsidRPr="00261EDA" w:rsidRDefault="009E6E51" w:rsidP="001D0805">
            <w:pPr>
              <w:spacing w:before="195" w:after="195" w:line="341" w:lineRule="atLeast"/>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 xml:space="preserve">Муниципальная программа «Обеспечение пожарной безопасности на территории </w:t>
            </w:r>
            <w:proofErr w:type="spellStart"/>
            <w:r w:rsidRPr="00261EDA">
              <w:rPr>
                <w:rFonts w:ascii="Verdana" w:eastAsia="Times New Roman" w:hAnsi="Verdana" w:cs="Arial"/>
                <w:color w:val="000000" w:themeColor="text1"/>
                <w:sz w:val="24"/>
                <w:szCs w:val="24"/>
                <w:lang w:eastAsia="ru-RU"/>
              </w:rPr>
              <w:t>Балаганского</w:t>
            </w:r>
            <w:proofErr w:type="spellEnd"/>
            <w:r w:rsidRPr="00261EDA">
              <w:rPr>
                <w:rFonts w:ascii="Verdana" w:eastAsia="Times New Roman" w:hAnsi="Verdana" w:cs="Arial"/>
                <w:color w:val="000000" w:themeColor="text1"/>
                <w:sz w:val="24"/>
                <w:szCs w:val="24"/>
                <w:lang w:eastAsia="ru-RU"/>
              </w:rPr>
              <w:t xml:space="preserve"> муниципального образования на 2022-2024 </w:t>
            </w:r>
            <w:proofErr w:type="spellStart"/>
            <w:r w:rsidRPr="00261EDA">
              <w:rPr>
                <w:rFonts w:ascii="Verdana" w:eastAsia="Times New Roman" w:hAnsi="Verdana" w:cs="Arial"/>
                <w:color w:val="000000" w:themeColor="text1"/>
                <w:sz w:val="24"/>
                <w:szCs w:val="24"/>
                <w:lang w:eastAsia="ru-RU"/>
              </w:rPr>
              <w:t>гг</w:t>
            </w:r>
            <w:proofErr w:type="spellEnd"/>
            <w:r w:rsidRPr="00261EDA">
              <w:rPr>
                <w:rFonts w:ascii="Verdana" w:eastAsia="Times New Roman" w:hAnsi="Verdana"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1EDA" w:rsidRDefault="00261EDA" w:rsidP="00261EDA">
            <w:pPr>
              <w:spacing w:before="195" w:after="195" w:line="341" w:lineRule="atLeast"/>
              <w:jc w:val="center"/>
              <w:rPr>
                <w:rFonts w:ascii="Verdana" w:eastAsia="Times New Roman" w:hAnsi="Verdana" w:cs="Arial"/>
                <w:color w:val="000000" w:themeColor="text1"/>
                <w:sz w:val="24"/>
                <w:szCs w:val="24"/>
                <w:lang w:eastAsia="ru-RU"/>
              </w:rPr>
            </w:pPr>
          </w:p>
          <w:p w:rsidR="00261EDA" w:rsidRDefault="00261EDA" w:rsidP="00261EDA">
            <w:pPr>
              <w:spacing w:before="195" w:after="195" w:line="341" w:lineRule="atLeast"/>
              <w:jc w:val="center"/>
              <w:rPr>
                <w:rFonts w:ascii="Verdana" w:eastAsia="Times New Roman" w:hAnsi="Verdana" w:cs="Arial"/>
                <w:color w:val="000000" w:themeColor="text1"/>
                <w:sz w:val="24"/>
                <w:szCs w:val="24"/>
                <w:lang w:eastAsia="ru-RU"/>
              </w:rPr>
            </w:pPr>
          </w:p>
          <w:p w:rsidR="0075052A" w:rsidRPr="00261EDA" w:rsidRDefault="009E6E51" w:rsidP="00261EDA">
            <w:pPr>
              <w:spacing w:before="195" w:after="195" w:line="341" w:lineRule="atLeast"/>
              <w:jc w:val="center"/>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99,9</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A60602">
            <w:pPr>
              <w:spacing w:before="195" w:after="195" w:line="341" w:lineRule="atLeast"/>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3</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61EDA" w:rsidRDefault="009E6E51" w:rsidP="003F4793">
            <w:pPr>
              <w:spacing w:before="195" w:after="195" w:line="341" w:lineRule="atLeast"/>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 xml:space="preserve">Муниципальная программа «Капитальный и текущий ремонт дорог на территории </w:t>
            </w:r>
            <w:proofErr w:type="spellStart"/>
            <w:r w:rsidRPr="00261EDA">
              <w:rPr>
                <w:rFonts w:ascii="Verdana" w:eastAsia="Times New Roman" w:hAnsi="Verdana" w:cs="Arial"/>
                <w:color w:val="000000" w:themeColor="text1"/>
                <w:sz w:val="24"/>
                <w:szCs w:val="24"/>
                <w:lang w:eastAsia="ru-RU"/>
              </w:rPr>
              <w:t>Балаганского</w:t>
            </w:r>
            <w:proofErr w:type="spellEnd"/>
            <w:r w:rsidRPr="00261EDA">
              <w:rPr>
                <w:rFonts w:ascii="Verdana" w:eastAsia="Times New Roman" w:hAnsi="Verdana" w:cs="Arial"/>
                <w:color w:val="000000" w:themeColor="text1"/>
                <w:sz w:val="24"/>
                <w:szCs w:val="24"/>
                <w:lang w:eastAsia="ru-RU"/>
              </w:rPr>
              <w:t xml:space="preserve"> муниципального образования на 2022-2024 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1EDA" w:rsidRDefault="00261EDA" w:rsidP="00261EDA">
            <w:pPr>
              <w:spacing w:before="195" w:after="195" w:line="341" w:lineRule="atLeast"/>
              <w:jc w:val="center"/>
              <w:rPr>
                <w:rFonts w:ascii="Verdana" w:eastAsia="Times New Roman" w:hAnsi="Verdana" w:cs="Arial"/>
                <w:color w:val="000000" w:themeColor="text1"/>
                <w:sz w:val="24"/>
                <w:szCs w:val="24"/>
                <w:lang w:eastAsia="ru-RU"/>
              </w:rPr>
            </w:pPr>
          </w:p>
          <w:p w:rsidR="0075052A" w:rsidRPr="00261EDA" w:rsidRDefault="0075052A" w:rsidP="00261EDA">
            <w:pPr>
              <w:spacing w:before="195" w:after="195" w:line="341" w:lineRule="atLeast"/>
              <w:jc w:val="center"/>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1</w:t>
            </w:r>
            <w:r w:rsidR="003F4793" w:rsidRPr="00261EDA">
              <w:rPr>
                <w:rFonts w:ascii="Verdana" w:eastAsia="Times New Roman" w:hAnsi="Verdana" w:cs="Arial"/>
                <w:color w:val="000000" w:themeColor="text1"/>
                <w:sz w:val="24"/>
                <w:szCs w:val="24"/>
                <w:lang w:eastAsia="ru-RU"/>
              </w:rPr>
              <w:t>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A60602">
            <w:pPr>
              <w:spacing w:before="195" w:after="195" w:line="341" w:lineRule="atLeast"/>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4</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61EDA" w:rsidRDefault="009E6E51" w:rsidP="003F4793">
            <w:pPr>
              <w:spacing w:before="195" w:after="195" w:line="341" w:lineRule="atLeast"/>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t xml:space="preserve">Муниципальная программа «Благоустройство территории </w:t>
            </w:r>
            <w:proofErr w:type="spellStart"/>
            <w:r w:rsidRPr="00261EDA">
              <w:rPr>
                <w:rFonts w:ascii="Verdana" w:eastAsia="Times New Roman" w:hAnsi="Verdana" w:cs="Arial"/>
                <w:color w:val="000000" w:themeColor="text1"/>
                <w:sz w:val="24"/>
                <w:szCs w:val="24"/>
                <w:lang w:eastAsia="ru-RU"/>
              </w:rPr>
              <w:t>Балаганского</w:t>
            </w:r>
            <w:proofErr w:type="spellEnd"/>
            <w:r w:rsidRPr="00261EDA">
              <w:rPr>
                <w:rFonts w:ascii="Verdana" w:eastAsia="Times New Roman" w:hAnsi="Verdana" w:cs="Arial"/>
                <w:color w:val="000000" w:themeColor="text1"/>
                <w:sz w:val="24"/>
                <w:szCs w:val="24"/>
                <w:lang w:eastAsia="ru-RU"/>
              </w:rPr>
              <w:t xml:space="preserve"> </w:t>
            </w:r>
            <w:r w:rsidRPr="00261EDA">
              <w:rPr>
                <w:rFonts w:ascii="Verdana" w:eastAsia="Times New Roman" w:hAnsi="Verdana" w:cs="Arial"/>
                <w:color w:val="000000" w:themeColor="text1"/>
                <w:sz w:val="24"/>
                <w:szCs w:val="24"/>
                <w:lang w:eastAsia="ru-RU"/>
              </w:rPr>
              <w:lastRenderedPageBreak/>
              <w:t>муниципального образования на 2022-2024 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1EDA" w:rsidRDefault="009E6E51" w:rsidP="00261EDA">
            <w:pPr>
              <w:spacing w:before="195" w:after="195" w:line="341" w:lineRule="atLeast"/>
              <w:jc w:val="center"/>
              <w:rPr>
                <w:rFonts w:ascii="Verdana" w:eastAsia="Times New Roman" w:hAnsi="Verdana" w:cs="Arial"/>
                <w:color w:val="000000" w:themeColor="text1"/>
                <w:sz w:val="24"/>
                <w:szCs w:val="24"/>
                <w:lang w:eastAsia="ru-RU"/>
              </w:rPr>
            </w:pPr>
            <w:r w:rsidRPr="00261EDA">
              <w:rPr>
                <w:rFonts w:ascii="Verdana" w:eastAsia="Times New Roman" w:hAnsi="Verdana" w:cs="Arial"/>
                <w:color w:val="000000" w:themeColor="text1"/>
                <w:sz w:val="24"/>
                <w:szCs w:val="24"/>
                <w:lang w:eastAsia="ru-RU"/>
              </w:rPr>
              <w:lastRenderedPageBreak/>
              <w:t>94,7</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A60602">
            <w:pPr>
              <w:spacing w:before="195" w:after="195" w:line="341" w:lineRule="atLeast"/>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w:t>
            </w:r>
            <w:r w:rsidRPr="00266125">
              <w:rPr>
                <w:rFonts w:ascii="Verdana" w:eastAsia="Times New Roman" w:hAnsi="Verdana" w:cs="Arial"/>
                <w:color w:val="000000" w:themeColor="text1"/>
                <w:sz w:val="24"/>
                <w:szCs w:val="24"/>
                <w:lang w:eastAsia="ru-RU"/>
              </w:rPr>
              <w:lastRenderedPageBreak/>
              <w:t xml:space="preserve">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266125" w:rsidRDefault="001D1868" w:rsidP="003F4793">
            <w:pPr>
              <w:rPr>
                <w:color w:val="000000" w:themeColor="text1"/>
                <w:sz w:val="28"/>
                <w:szCs w:val="28"/>
              </w:rPr>
            </w:pPr>
            <w:r w:rsidRPr="00266125">
              <w:rPr>
                <w:color w:val="000000" w:themeColor="text1"/>
              </w:rPr>
              <w:lastRenderedPageBreak/>
              <w:t xml:space="preserve"> </w:t>
            </w:r>
            <w:r w:rsidRPr="00266125">
              <w:rPr>
                <w:color w:val="000000" w:themeColor="text1"/>
                <w:sz w:val="28"/>
                <w:szCs w:val="28"/>
              </w:rPr>
              <w:t xml:space="preserve"> 5    </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261EDA" w:rsidRDefault="009E6E51" w:rsidP="003F4793">
            <w:pPr>
              <w:rPr>
                <w:rFonts w:ascii="Verdana" w:hAnsi="Verdana"/>
                <w:color w:val="000000" w:themeColor="text1"/>
                <w:sz w:val="24"/>
                <w:szCs w:val="24"/>
              </w:rPr>
            </w:pPr>
            <w:r w:rsidRPr="00261EDA">
              <w:rPr>
                <w:rFonts w:ascii="Verdana" w:hAnsi="Verdana"/>
                <w:color w:val="000000" w:themeColor="text1"/>
                <w:sz w:val="24"/>
                <w:szCs w:val="24"/>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261EDA">
              <w:rPr>
                <w:rFonts w:ascii="Verdana" w:hAnsi="Verdana"/>
                <w:color w:val="000000" w:themeColor="text1"/>
                <w:sz w:val="24"/>
                <w:szCs w:val="24"/>
              </w:rPr>
              <w:t>гг</w:t>
            </w:r>
            <w:proofErr w:type="spellEnd"/>
            <w:r w:rsidRPr="00261EDA">
              <w:rPr>
                <w:rFonts w:ascii="Verdana" w:hAnsi="Verdana"/>
                <w:color w:val="000000" w:themeColor="text1"/>
                <w:sz w:val="24"/>
                <w:szCs w:val="24"/>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261EDA" w:rsidRDefault="003F4793" w:rsidP="00261EDA">
            <w:pPr>
              <w:jc w:val="center"/>
              <w:rPr>
                <w:rFonts w:ascii="Verdana" w:hAnsi="Verdana"/>
                <w:color w:val="000000" w:themeColor="text1"/>
                <w:sz w:val="24"/>
                <w:szCs w:val="24"/>
              </w:rPr>
            </w:pPr>
          </w:p>
          <w:p w:rsidR="003F4793" w:rsidRPr="00261EDA" w:rsidRDefault="009E6E51" w:rsidP="00261EDA">
            <w:pPr>
              <w:jc w:val="center"/>
              <w:rPr>
                <w:rFonts w:ascii="Verdana" w:hAnsi="Verdana"/>
                <w:color w:val="000000" w:themeColor="text1"/>
                <w:sz w:val="24"/>
                <w:szCs w:val="24"/>
              </w:rPr>
            </w:pPr>
            <w:r w:rsidRPr="00261EDA">
              <w:rPr>
                <w:rFonts w:ascii="Verdana" w:hAnsi="Verdana"/>
                <w:color w:val="000000" w:themeColor="text1"/>
                <w:sz w:val="24"/>
                <w:szCs w:val="24"/>
              </w:rPr>
              <w:t>10</w:t>
            </w:r>
            <w:r w:rsidR="003F4793" w:rsidRPr="00261EDA">
              <w:rPr>
                <w:rFonts w:ascii="Verdana" w:hAnsi="Verdana"/>
                <w:color w:val="000000" w:themeColor="text1"/>
                <w:sz w:val="24"/>
                <w:szCs w:val="24"/>
              </w:rPr>
              <w:t>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266125" w:rsidRDefault="003F4793" w:rsidP="00A60602">
            <w:pPr>
              <w:rPr>
                <w:color w:val="000000" w:themeColor="text1"/>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3F4793">
            <w:pPr>
              <w:rPr>
                <w:color w:val="000000" w:themeColor="text1"/>
                <w:sz w:val="28"/>
                <w:szCs w:val="28"/>
              </w:rPr>
            </w:pPr>
            <w:r w:rsidRPr="00266125">
              <w:rPr>
                <w:color w:val="000000" w:themeColor="text1"/>
                <w:sz w:val="28"/>
                <w:szCs w:val="28"/>
              </w:rPr>
              <w:t>6</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9E6E51" w:rsidP="003F4793">
            <w:pPr>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 xml:space="preserve">Муниципальная программа «Развитие физической культуры и спорта в Балаганском муниципальном образовании на 2022-2024 </w:t>
            </w:r>
            <w:proofErr w:type="spellStart"/>
            <w:r w:rsidRPr="00261EDA">
              <w:rPr>
                <w:rFonts w:ascii="Verdana" w:eastAsia="Times New Roman" w:hAnsi="Verdana" w:cs="Arial"/>
                <w:bCs/>
                <w:color w:val="000000" w:themeColor="text1"/>
                <w:sz w:val="24"/>
                <w:szCs w:val="24"/>
                <w:lang w:eastAsia="ru-RU"/>
              </w:rPr>
              <w:t>гг</w:t>
            </w:r>
            <w:proofErr w:type="spellEnd"/>
            <w:r w:rsidRPr="00261EDA">
              <w:rPr>
                <w:rFonts w:ascii="Verdana" w:eastAsia="Times New Roman" w:hAnsi="Verdana" w:cs="Arial"/>
                <w:bCs/>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1D1868" w:rsidP="00261EDA">
            <w:pPr>
              <w:jc w:val="center"/>
              <w:rPr>
                <w:rFonts w:ascii="Verdana" w:hAnsi="Verdana"/>
                <w:color w:val="000000" w:themeColor="text1"/>
                <w:sz w:val="24"/>
                <w:szCs w:val="24"/>
              </w:rPr>
            </w:pPr>
          </w:p>
          <w:p w:rsidR="001D1868" w:rsidRPr="00261EDA" w:rsidRDefault="009E6E51" w:rsidP="00261EDA">
            <w:pPr>
              <w:jc w:val="center"/>
              <w:rPr>
                <w:rFonts w:ascii="Verdana" w:hAnsi="Verdana"/>
                <w:color w:val="000000" w:themeColor="text1"/>
                <w:sz w:val="24"/>
                <w:szCs w:val="24"/>
              </w:rPr>
            </w:pPr>
            <w:r w:rsidRPr="00261EDA">
              <w:rPr>
                <w:rFonts w:ascii="Verdana" w:hAnsi="Verdana"/>
                <w:color w:val="000000" w:themeColor="text1"/>
                <w:sz w:val="24"/>
                <w:szCs w:val="24"/>
              </w:rPr>
              <w:t>98,4</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A60602">
            <w:pPr>
              <w:rPr>
                <w:rFonts w:ascii="Verdana" w:eastAsia="Times New Roman" w:hAnsi="Verdana" w:cs="Arial"/>
                <w:color w:val="000000" w:themeColor="text1"/>
                <w:sz w:val="24"/>
                <w:szCs w:val="24"/>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3F4793">
            <w:pPr>
              <w:rPr>
                <w:color w:val="000000" w:themeColor="text1"/>
                <w:sz w:val="28"/>
                <w:szCs w:val="28"/>
              </w:rPr>
            </w:pPr>
            <w:r w:rsidRPr="00266125">
              <w:rPr>
                <w:color w:val="000000" w:themeColor="text1"/>
                <w:sz w:val="28"/>
                <w:szCs w:val="28"/>
              </w:rPr>
              <w:t>7</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9E6E51" w:rsidP="00261EDA">
            <w:pPr>
              <w:spacing w:before="195" w:after="0" w:line="240" w:lineRule="atLeast"/>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 xml:space="preserve">Муниципальная программа «Формирование современной комфортной городской среды на территории </w:t>
            </w:r>
            <w:proofErr w:type="spellStart"/>
            <w:r w:rsidRPr="00261EDA">
              <w:rPr>
                <w:rFonts w:ascii="Verdana" w:eastAsia="Times New Roman" w:hAnsi="Verdana" w:cs="Arial"/>
                <w:bCs/>
                <w:color w:val="000000" w:themeColor="text1"/>
                <w:sz w:val="24"/>
                <w:szCs w:val="24"/>
                <w:lang w:eastAsia="ru-RU"/>
              </w:rPr>
              <w:t>Балаганского</w:t>
            </w:r>
            <w:proofErr w:type="spellEnd"/>
            <w:r w:rsidRPr="00261EDA">
              <w:rPr>
                <w:rFonts w:ascii="Verdana" w:eastAsia="Times New Roman" w:hAnsi="Verdana" w:cs="Arial"/>
                <w:bCs/>
                <w:color w:val="000000" w:themeColor="text1"/>
                <w:sz w:val="24"/>
                <w:szCs w:val="24"/>
                <w:lang w:eastAsia="ru-RU"/>
              </w:rPr>
              <w:t xml:space="preserve"> муниципального образования на 2018-2024гг»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1D1868" w:rsidP="00261EDA">
            <w:pPr>
              <w:jc w:val="center"/>
              <w:rPr>
                <w:rFonts w:ascii="Verdana" w:hAnsi="Verdana"/>
                <w:color w:val="000000" w:themeColor="text1"/>
                <w:sz w:val="24"/>
                <w:szCs w:val="24"/>
              </w:rPr>
            </w:pPr>
          </w:p>
          <w:p w:rsidR="001D1868" w:rsidRPr="00261EDA" w:rsidRDefault="009E6E51" w:rsidP="00261EDA">
            <w:pPr>
              <w:jc w:val="center"/>
              <w:rPr>
                <w:rFonts w:ascii="Verdana" w:hAnsi="Verdana"/>
                <w:color w:val="000000" w:themeColor="text1"/>
                <w:sz w:val="24"/>
                <w:szCs w:val="24"/>
              </w:rPr>
            </w:pPr>
            <w:r w:rsidRPr="00261EDA">
              <w:rPr>
                <w:rFonts w:ascii="Verdana" w:hAnsi="Verdana"/>
                <w:color w:val="000000" w:themeColor="text1"/>
                <w:sz w:val="24"/>
                <w:szCs w:val="24"/>
              </w:rPr>
              <w:t>99,2</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A60602">
            <w:pPr>
              <w:rPr>
                <w:rFonts w:ascii="Verdana" w:eastAsia="Times New Roman" w:hAnsi="Verdana" w:cs="Arial"/>
                <w:color w:val="000000" w:themeColor="text1"/>
                <w:sz w:val="24"/>
                <w:szCs w:val="24"/>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3F4793">
            <w:pPr>
              <w:rPr>
                <w:color w:val="000000" w:themeColor="text1"/>
                <w:sz w:val="28"/>
                <w:szCs w:val="28"/>
              </w:rPr>
            </w:pPr>
            <w:r w:rsidRPr="00266125">
              <w:rPr>
                <w:color w:val="000000" w:themeColor="text1"/>
                <w:sz w:val="28"/>
                <w:szCs w:val="28"/>
              </w:rPr>
              <w:t>8</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9E6E51" w:rsidP="00261EDA">
            <w:pPr>
              <w:spacing w:before="195" w:after="0" w:line="240" w:lineRule="atLeast"/>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 xml:space="preserve">Муниципальная программа «Энергосбережение и повышение энергетической эффективности на территории </w:t>
            </w:r>
            <w:proofErr w:type="spellStart"/>
            <w:r w:rsidRPr="00261EDA">
              <w:rPr>
                <w:rFonts w:ascii="Verdana" w:eastAsia="Times New Roman" w:hAnsi="Verdana" w:cs="Arial"/>
                <w:bCs/>
                <w:color w:val="000000" w:themeColor="text1"/>
                <w:sz w:val="24"/>
                <w:szCs w:val="24"/>
                <w:lang w:eastAsia="ru-RU"/>
              </w:rPr>
              <w:t>Балаганского</w:t>
            </w:r>
            <w:proofErr w:type="spellEnd"/>
            <w:r w:rsidRPr="00261EDA">
              <w:rPr>
                <w:rFonts w:ascii="Verdana" w:eastAsia="Times New Roman" w:hAnsi="Verdana" w:cs="Arial"/>
                <w:bCs/>
                <w:color w:val="000000" w:themeColor="text1"/>
                <w:sz w:val="24"/>
                <w:szCs w:val="24"/>
                <w:lang w:eastAsia="ru-RU"/>
              </w:rPr>
              <w:t xml:space="preserve"> муниципального образования на 2022-2024 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1D1868" w:rsidP="00261EDA">
            <w:pPr>
              <w:jc w:val="center"/>
              <w:rPr>
                <w:rFonts w:ascii="Verdana" w:hAnsi="Verdana"/>
                <w:color w:val="000000" w:themeColor="text1"/>
                <w:sz w:val="24"/>
                <w:szCs w:val="24"/>
              </w:rPr>
            </w:pPr>
          </w:p>
          <w:p w:rsidR="001D1868" w:rsidRPr="00261EDA" w:rsidRDefault="009E6E51" w:rsidP="00261EDA">
            <w:pPr>
              <w:jc w:val="center"/>
              <w:rPr>
                <w:rFonts w:ascii="Verdana" w:hAnsi="Verdana"/>
                <w:color w:val="000000" w:themeColor="text1"/>
                <w:sz w:val="24"/>
                <w:szCs w:val="24"/>
              </w:rPr>
            </w:pPr>
            <w:r w:rsidRPr="00261EDA">
              <w:rPr>
                <w:rFonts w:ascii="Verdana" w:hAnsi="Verdana"/>
                <w:color w:val="000000" w:themeColor="text1"/>
                <w:sz w:val="24"/>
                <w:szCs w:val="24"/>
              </w:rPr>
              <w:t>98,4</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A60602">
            <w:pPr>
              <w:rPr>
                <w:rFonts w:ascii="Verdana" w:eastAsia="Times New Roman" w:hAnsi="Verdana" w:cs="Arial"/>
                <w:color w:val="000000" w:themeColor="text1"/>
                <w:sz w:val="24"/>
                <w:szCs w:val="24"/>
                <w:lang w:eastAsia="ru-RU"/>
              </w:rPr>
            </w:pPr>
            <w:r w:rsidRPr="00266125">
              <w:rPr>
                <w:rFonts w:ascii="Verdana" w:eastAsia="Times New Roman" w:hAnsi="Verdana" w:cs="Arial"/>
                <w:color w:val="000000" w:themeColor="text1"/>
                <w:sz w:val="24"/>
                <w:szCs w:val="24"/>
                <w:lang w:eastAsia="ru-RU"/>
              </w:rPr>
              <w:t>Эффективность реализации му</w:t>
            </w:r>
            <w:r w:rsidR="009E6E51">
              <w:rPr>
                <w:rFonts w:ascii="Verdana" w:eastAsia="Times New Roman" w:hAnsi="Verdana" w:cs="Arial"/>
                <w:color w:val="000000" w:themeColor="text1"/>
                <w:sz w:val="24"/>
                <w:szCs w:val="24"/>
                <w:lang w:eastAsia="ru-RU"/>
              </w:rPr>
              <w:t xml:space="preserve">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6125" w:rsidRDefault="001D1868" w:rsidP="003F4793">
            <w:pPr>
              <w:rPr>
                <w:color w:val="000000" w:themeColor="text1"/>
                <w:sz w:val="28"/>
                <w:szCs w:val="28"/>
              </w:rPr>
            </w:pPr>
            <w:r w:rsidRPr="00266125">
              <w:rPr>
                <w:color w:val="000000" w:themeColor="text1"/>
                <w:sz w:val="28"/>
                <w:szCs w:val="28"/>
              </w:rPr>
              <w:t>9</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E067CB" w:rsidP="00261EDA">
            <w:pPr>
              <w:spacing w:before="195" w:after="0" w:line="240" w:lineRule="atLeast"/>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261EDA" w:rsidRDefault="001D1868" w:rsidP="00261EDA">
            <w:pPr>
              <w:jc w:val="center"/>
              <w:rPr>
                <w:rFonts w:ascii="Verdana" w:hAnsi="Verdana"/>
                <w:color w:val="000000" w:themeColor="text1"/>
                <w:sz w:val="24"/>
                <w:szCs w:val="24"/>
              </w:rPr>
            </w:pPr>
          </w:p>
          <w:p w:rsidR="001D1868" w:rsidRPr="00261EDA" w:rsidRDefault="001D1868" w:rsidP="00261EDA">
            <w:pPr>
              <w:jc w:val="center"/>
              <w:rPr>
                <w:rFonts w:ascii="Verdana" w:hAnsi="Verdana"/>
                <w:color w:val="000000" w:themeColor="text1"/>
                <w:sz w:val="24"/>
                <w:szCs w:val="24"/>
              </w:rPr>
            </w:pPr>
            <w:r w:rsidRPr="00261EDA">
              <w:rPr>
                <w:rFonts w:ascii="Verdana" w:hAnsi="Verdana"/>
                <w:color w:val="000000" w:themeColor="text1"/>
                <w:sz w:val="24"/>
                <w:szCs w:val="24"/>
              </w:rPr>
              <w:t>100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1EDA" w:rsidRDefault="00261EDA" w:rsidP="00261EDA">
            <w:pPr>
              <w:rPr>
                <w:rFonts w:ascii="Verdana" w:eastAsia="Times New Roman" w:hAnsi="Verdana" w:cs="Arial"/>
                <w:color w:val="000000" w:themeColor="text1"/>
                <w:sz w:val="24"/>
                <w:szCs w:val="24"/>
                <w:lang w:eastAsia="ru-RU"/>
              </w:rPr>
            </w:pPr>
          </w:p>
          <w:p w:rsidR="001D1868" w:rsidRPr="00266125" w:rsidRDefault="001D1868" w:rsidP="00A60602">
            <w:pPr>
              <w:rPr>
                <w:rFonts w:ascii="Verdana" w:eastAsia="Times New Roman" w:hAnsi="Verdana" w:cs="Arial"/>
                <w:color w:val="000000" w:themeColor="text1"/>
                <w:sz w:val="24"/>
                <w:szCs w:val="24"/>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E067CB"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266125" w:rsidRDefault="00E067CB" w:rsidP="003F4793">
            <w:pPr>
              <w:rPr>
                <w:color w:val="000000" w:themeColor="text1"/>
                <w:sz w:val="28"/>
                <w:szCs w:val="28"/>
              </w:rPr>
            </w:pPr>
            <w:r>
              <w:rPr>
                <w:color w:val="000000" w:themeColor="text1"/>
                <w:sz w:val="28"/>
                <w:szCs w:val="28"/>
              </w:rPr>
              <w:lastRenderedPageBreak/>
              <w:t>10</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261EDA" w:rsidRDefault="00E067CB" w:rsidP="00261EDA">
            <w:pPr>
              <w:spacing w:before="195" w:after="0" w:line="240" w:lineRule="atLeast"/>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 xml:space="preserve">Муниципальная программа «Развитие малого и среднего предпринимательства на территории </w:t>
            </w:r>
            <w:proofErr w:type="spellStart"/>
            <w:r w:rsidRPr="00261EDA">
              <w:rPr>
                <w:rFonts w:ascii="Verdana" w:eastAsia="Times New Roman" w:hAnsi="Verdana" w:cs="Arial"/>
                <w:bCs/>
                <w:color w:val="000000" w:themeColor="text1"/>
                <w:sz w:val="24"/>
                <w:szCs w:val="24"/>
                <w:lang w:eastAsia="ru-RU"/>
              </w:rPr>
              <w:t>Балаганского</w:t>
            </w:r>
            <w:proofErr w:type="spellEnd"/>
            <w:r w:rsidRPr="00261EDA">
              <w:rPr>
                <w:rFonts w:ascii="Verdana" w:eastAsia="Times New Roman" w:hAnsi="Verdana" w:cs="Arial"/>
                <w:bCs/>
                <w:color w:val="000000" w:themeColor="text1"/>
                <w:sz w:val="24"/>
                <w:szCs w:val="24"/>
                <w:lang w:eastAsia="ru-RU"/>
              </w:rPr>
              <w:t xml:space="preserve"> муниципального образования на 2022-2024 годы»</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261EDA" w:rsidRDefault="00E067CB" w:rsidP="00261EDA">
            <w:pPr>
              <w:jc w:val="center"/>
              <w:rPr>
                <w:rFonts w:ascii="Verdana" w:hAnsi="Verdana"/>
                <w:color w:val="000000" w:themeColor="text1"/>
                <w:sz w:val="24"/>
                <w:szCs w:val="24"/>
              </w:rPr>
            </w:pPr>
          </w:p>
          <w:p w:rsidR="00E067CB" w:rsidRPr="00261EDA" w:rsidRDefault="00E067CB" w:rsidP="00261EDA">
            <w:pPr>
              <w:jc w:val="center"/>
              <w:rPr>
                <w:rFonts w:ascii="Verdana" w:hAnsi="Verdana"/>
                <w:color w:val="000000" w:themeColor="text1"/>
                <w:sz w:val="24"/>
                <w:szCs w:val="24"/>
              </w:rPr>
            </w:pPr>
          </w:p>
          <w:p w:rsidR="00E067CB" w:rsidRPr="00261EDA" w:rsidRDefault="00E067CB" w:rsidP="00261EDA">
            <w:pPr>
              <w:jc w:val="center"/>
              <w:rPr>
                <w:rFonts w:ascii="Verdana" w:hAnsi="Verdana"/>
                <w:color w:val="000000" w:themeColor="text1"/>
                <w:sz w:val="24"/>
                <w:szCs w:val="24"/>
              </w:rPr>
            </w:pPr>
            <w:r w:rsidRPr="00261EDA">
              <w:rPr>
                <w:rFonts w:ascii="Verdana" w:hAnsi="Verdana"/>
                <w:color w:val="000000" w:themeColor="text1"/>
                <w:sz w:val="24"/>
                <w:szCs w:val="24"/>
              </w:rPr>
              <w:t>100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1EDA" w:rsidRDefault="00261EDA" w:rsidP="00261EDA">
            <w:pPr>
              <w:rPr>
                <w:rFonts w:ascii="Verdana" w:eastAsia="Times New Roman" w:hAnsi="Verdana" w:cs="Arial"/>
                <w:color w:val="000000" w:themeColor="text1"/>
                <w:sz w:val="24"/>
                <w:szCs w:val="24"/>
                <w:lang w:eastAsia="ru-RU"/>
              </w:rPr>
            </w:pPr>
          </w:p>
          <w:p w:rsidR="00E067CB" w:rsidRPr="00266125" w:rsidRDefault="00E067CB" w:rsidP="00A60602">
            <w:pPr>
              <w:rPr>
                <w:rFonts w:ascii="Verdana" w:eastAsia="Times New Roman" w:hAnsi="Verdana" w:cs="Arial"/>
                <w:color w:val="000000" w:themeColor="text1"/>
                <w:sz w:val="24"/>
                <w:szCs w:val="24"/>
                <w:lang w:eastAsia="ru-RU"/>
              </w:rPr>
            </w:pPr>
            <w:r w:rsidRPr="00E067CB">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E067CB"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266125" w:rsidRDefault="00E067CB" w:rsidP="003F4793">
            <w:pPr>
              <w:rPr>
                <w:color w:val="000000" w:themeColor="text1"/>
                <w:sz w:val="28"/>
                <w:szCs w:val="28"/>
              </w:rPr>
            </w:pPr>
            <w:r>
              <w:rPr>
                <w:color w:val="000000" w:themeColor="text1"/>
                <w:sz w:val="28"/>
                <w:szCs w:val="28"/>
              </w:rPr>
              <w:t>11</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261EDA" w:rsidRDefault="00E067CB" w:rsidP="00261EDA">
            <w:pPr>
              <w:spacing w:before="195" w:after="0" w:line="240" w:lineRule="atLeast"/>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261EDA" w:rsidRDefault="00E067CB" w:rsidP="00261EDA">
            <w:pPr>
              <w:jc w:val="center"/>
              <w:rPr>
                <w:rFonts w:ascii="Verdana" w:hAnsi="Verdana"/>
                <w:color w:val="000000" w:themeColor="text1"/>
                <w:sz w:val="24"/>
                <w:szCs w:val="24"/>
              </w:rPr>
            </w:pPr>
          </w:p>
          <w:p w:rsidR="00E067CB" w:rsidRPr="00261EDA" w:rsidRDefault="00E067CB" w:rsidP="00261EDA">
            <w:pPr>
              <w:jc w:val="center"/>
              <w:rPr>
                <w:rFonts w:ascii="Verdana" w:hAnsi="Verdana"/>
                <w:color w:val="000000" w:themeColor="text1"/>
                <w:sz w:val="24"/>
                <w:szCs w:val="24"/>
              </w:rPr>
            </w:pPr>
          </w:p>
          <w:p w:rsidR="00E067CB" w:rsidRPr="00261EDA" w:rsidRDefault="00E067CB" w:rsidP="00261EDA">
            <w:pPr>
              <w:jc w:val="center"/>
              <w:rPr>
                <w:rFonts w:ascii="Verdana" w:hAnsi="Verdana"/>
                <w:color w:val="000000" w:themeColor="text1"/>
                <w:sz w:val="24"/>
                <w:szCs w:val="24"/>
              </w:rPr>
            </w:pPr>
            <w:r w:rsidRPr="00261EDA">
              <w:rPr>
                <w:rFonts w:ascii="Verdana" w:hAnsi="Verdana"/>
                <w:color w:val="000000" w:themeColor="text1"/>
                <w:sz w:val="24"/>
                <w:szCs w:val="24"/>
              </w:rPr>
              <w:t>99,3</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1EDA" w:rsidRDefault="00261EDA" w:rsidP="00261EDA">
            <w:pPr>
              <w:rPr>
                <w:rFonts w:ascii="Verdana" w:eastAsia="Times New Roman" w:hAnsi="Verdana" w:cs="Arial"/>
                <w:color w:val="000000" w:themeColor="text1"/>
                <w:sz w:val="24"/>
                <w:szCs w:val="24"/>
                <w:lang w:eastAsia="ru-RU"/>
              </w:rPr>
            </w:pPr>
          </w:p>
          <w:p w:rsidR="00E067CB" w:rsidRPr="00266125" w:rsidRDefault="00E067CB" w:rsidP="00A60602">
            <w:pPr>
              <w:rPr>
                <w:rFonts w:ascii="Verdana" w:eastAsia="Times New Roman" w:hAnsi="Verdana" w:cs="Arial"/>
                <w:color w:val="000000" w:themeColor="text1"/>
                <w:sz w:val="24"/>
                <w:szCs w:val="24"/>
                <w:lang w:eastAsia="ru-RU"/>
              </w:rPr>
            </w:pPr>
            <w:r w:rsidRPr="00E067CB">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высокая</w:t>
            </w:r>
          </w:p>
        </w:tc>
      </w:tr>
      <w:tr w:rsidR="00266125" w:rsidRPr="00266125" w:rsidTr="003F4793">
        <w:tc>
          <w:tcPr>
            <w:tcW w:w="87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E067CB">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b/>
                <w:bCs/>
                <w:color w:val="000000" w:themeColor="text1"/>
                <w:sz w:val="24"/>
                <w:szCs w:val="24"/>
                <w:lang w:eastAsia="ru-RU"/>
              </w:rPr>
              <w:t>Эффективность п</w:t>
            </w:r>
            <w:r w:rsidR="00E067CB">
              <w:rPr>
                <w:rFonts w:ascii="Verdana" w:eastAsia="Times New Roman" w:hAnsi="Verdana" w:cs="Arial"/>
                <w:b/>
                <w:bCs/>
                <w:color w:val="000000" w:themeColor="text1"/>
                <w:sz w:val="24"/>
                <w:szCs w:val="24"/>
                <w:lang w:eastAsia="ru-RU"/>
              </w:rPr>
              <w:t>рограммы – удовлетворительная (5</w:t>
            </w:r>
            <w:r w:rsidRPr="00266125">
              <w:rPr>
                <w:rFonts w:ascii="Verdana" w:eastAsia="Times New Roman" w:hAnsi="Verdana" w:cs="Arial"/>
                <w:b/>
                <w:bCs/>
                <w:color w:val="000000" w:themeColor="text1"/>
                <w:sz w:val="24"/>
                <w:szCs w:val="24"/>
                <w:lang w:eastAsia="ru-RU"/>
              </w:rPr>
              <w:t>0-</w:t>
            </w:r>
            <w:r w:rsidR="00E067CB">
              <w:rPr>
                <w:rFonts w:ascii="Verdana" w:eastAsia="Times New Roman" w:hAnsi="Verdana" w:cs="Arial"/>
                <w:b/>
                <w:bCs/>
                <w:color w:val="000000" w:themeColor="text1"/>
                <w:sz w:val="24"/>
                <w:szCs w:val="24"/>
                <w:lang w:eastAsia="ru-RU"/>
              </w:rPr>
              <w:t>7</w:t>
            </w:r>
            <w:r w:rsidRPr="00266125">
              <w:rPr>
                <w:rFonts w:ascii="Verdana" w:eastAsia="Times New Roman" w:hAnsi="Verdana" w:cs="Arial"/>
                <w:b/>
                <w:bCs/>
                <w:color w:val="000000" w:themeColor="text1"/>
                <w:sz w:val="24"/>
                <w:szCs w:val="24"/>
                <w:lang w:eastAsia="ru-RU"/>
              </w:rPr>
              <w:t>9%)</w:t>
            </w:r>
          </w:p>
        </w:tc>
      </w:tr>
      <w:tr w:rsidR="00266125" w:rsidRPr="00266125" w:rsidTr="00261EDA">
        <w:trPr>
          <w:trHeight w:val="30"/>
        </w:trPr>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463C25" w:rsidP="00261ED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1</w:t>
            </w:r>
            <w:r w:rsidR="00261EDA">
              <w:rPr>
                <w:rFonts w:ascii="Verdana" w:eastAsia="Times New Roman" w:hAnsi="Verdana" w:cs="Arial"/>
                <w:color w:val="000000" w:themeColor="text1"/>
                <w:sz w:val="24"/>
                <w:szCs w:val="24"/>
                <w:lang w:eastAsia="ru-RU"/>
              </w:rPr>
              <w:t>2</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7B05C7" w:rsidRDefault="00261EDA" w:rsidP="007B05C7">
            <w:pPr>
              <w:spacing w:before="195" w:after="0" w:line="240" w:lineRule="atLeast"/>
              <w:rPr>
                <w:rFonts w:ascii="Verdana" w:eastAsia="Times New Roman" w:hAnsi="Verdana" w:cs="Arial"/>
                <w:color w:val="000000" w:themeColor="text1"/>
                <w:sz w:val="24"/>
                <w:szCs w:val="24"/>
                <w:lang w:eastAsia="ru-RU"/>
              </w:rPr>
            </w:pPr>
            <w:r w:rsidRPr="007B05C7">
              <w:rPr>
                <w:rFonts w:ascii="Verdana" w:eastAsia="Times New Roman" w:hAnsi="Verdana" w:cs="Arial"/>
                <w:color w:val="000000" w:themeColor="text1"/>
                <w:sz w:val="24"/>
                <w:szCs w:val="24"/>
                <w:lang w:eastAsia="ru-RU"/>
              </w:rPr>
              <w:t xml:space="preserve">Муниципальная программа «Повышение безопасности дорожного движения на территории </w:t>
            </w:r>
            <w:proofErr w:type="spellStart"/>
            <w:r w:rsidRPr="007B05C7">
              <w:rPr>
                <w:rFonts w:ascii="Verdana" w:eastAsia="Times New Roman" w:hAnsi="Verdana" w:cs="Arial"/>
                <w:color w:val="000000" w:themeColor="text1"/>
                <w:sz w:val="24"/>
                <w:szCs w:val="24"/>
                <w:lang w:eastAsia="ru-RU"/>
              </w:rPr>
              <w:t>Балаганского</w:t>
            </w:r>
            <w:proofErr w:type="spellEnd"/>
            <w:r w:rsidRPr="007B05C7">
              <w:rPr>
                <w:rFonts w:ascii="Verdana" w:eastAsia="Times New Roman" w:hAnsi="Verdana" w:cs="Arial"/>
                <w:color w:val="000000" w:themeColor="text1"/>
                <w:sz w:val="24"/>
                <w:szCs w:val="24"/>
                <w:lang w:eastAsia="ru-RU"/>
              </w:rPr>
              <w:t xml:space="preserve"> муниципального образования на 2022-2024 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261EDA" w:rsidP="0075052A">
            <w:pPr>
              <w:spacing w:before="195" w:after="195" w:line="341" w:lineRule="atLeast"/>
              <w:jc w:val="center"/>
              <w:rPr>
                <w:rFonts w:ascii="Arial" w:eastAsia="Times New Roman" w:hAnsi="Arial" w:cs="Arial"/>
                <w:color w:val="000000" w:themeColor="text1"/>
                <w:sz w:val="20"/>
                <w:szCs w:val="20"/>
                <w:lang w:eastAsia="ru-RU"/>
              </w:rPr>
            </w:pPr>
            <w:r>
              <w:rPr>
                <w:rFonts w:ascii="Verdana" w:eastAsia="Times New Roman" w:hAnsi="Verdana" w:cs="Arial"/>
                <w:color w:val="000000" w:themeColor="text1"/>
                <w:sz w:val="24"/>
                <w:szCs w:val="24"/>
                <w:lang w:eastAsia="ru-RU"/>
              </w:rPr>
              <w:t>55,7</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A60602">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bookmarkStart w:id="0" w:name="_GoBack"/>
            <w:bookmarkEnd w:id="0"/>
            <w:r w:rsidR="00A60602">
              <w:rPr>
                <w:rFonts w:ascii="Verdana" w:eastAsia="Times New Roman" w:hAnsi="Verdana" w:cs="Arial"/>
                <w:color w:val="000000" w:themeColor="text1"/>
                <w:sz w:val="24"/>
                <w:szCs w:val="24"/>
                <w:lang w:eastAsia="ru-RU"/>
              </w:rPr>
              <w:t>средняя</w:t>
            </w:r>
          </w:p>
        </w:tc>
      </w:tr>
      <w:tr w:rsidR="00266125" w:rsidRPr="00266125" w:rsidTr="00261EDA">
        <w:trPr>
          <w:trHeight w:val="30"/>
        </w:trPr>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266125" w:rsidRDefault="00463C25" w:rsidP="00261EDA">
            <w:pPr>
              <w:spacing w:before="195" w:after="195" w:line="341" w:lineRule="atLeast"/>
              <w:jc w:val="center"/>
              <w:rPr>
                <w:rFonts w:ascii="Verdana" w:eastAsia="Times New Roman" w:hAnsi="Verdana" w:cs="Arial"/>
                <w:color w:val="000000" w:themeColor="text1"/>
                <w:sz w:val="24"/>
                <w:szCs w:val="24"/>
                <w:lang w:eastAsia="ru-RU"/>
              </w:rPr>
            </w:pPr>
            <w:r w:rsidRPr="00266125">
              <w:rPr>
                <w:rFonts w:ascii="Verdana" w:eastAsia="Times New Roman" w:hAnsi="Verdana" w:cs="Arial"/>
                <w:color w:val="000000" w:themeColor="text1"/>
                <w:sz w:val="24"/>
                <w:szCs w:val="24"/>
                <w:lang w:eastAsia="ru-RU"/>
              </w:rPr>
              <w:t>1</w:t>
            </w:r>
            <w:r w:rsidR="00261EDA">
              <w:rPr>
                <w:rFonts w:ascii="Verdana" w:eastAsia="Times New Roman" w:hAnsi="Verdana" w:cs="Arial"/>
                <w:color w:val="000000" w:themeColor="text1"/>
                <w:sz w:val="24"/>
                <w:szCs w:val="24"/>
                <w:lang w:eastAsia="ru-RU"/>
              </w:rPr>
              <w:t>3</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266125" w:rsidRDefault="00261EDA" w:rsidP="007B05C7">
            <w:pPr>
              <w:spacing w:before="195" w:after="0" w:line="240" w:lineRule="atLeast"/>
              <w:rPr>
                <w:rFonts w:ascii="Verdana" w:eastAsia="Times New Roman" w:hAnsi="Verdana" w:cs="Arial"/>
                <w:bCs/>
                <w:color w:val="000000" w:themeColor="text1"/>
                <w:sz w:val="24"/>
                <w:szCs w:val="24"/>
                <w:lang w:eastAsia="ru-RU"/>
              </w:rPr>
            </w:pPr>
            <w:r w:rsidRPr="00261EDA">
              <w:rPr>
                <w:rFonts w:ascii="Verdana" w:eastAsia="Times New Roman" w:hAnsi="Verdana" w:cs="Arial"/>
                <w:bCs/>
                <w:color w:val="000000" w:themeColor="text1"/>
                <w:sz w:val="24"/>
                <w:szCs w:val="24"/>
                <w:lang w:eastAsia="ru-RU"/>
              </w:rPr>
              <w:t xml:space="preserve">Муниципальная программа «Комплексное развитие систем коммунальной инфраструктуры </w:t>
            </w:r>
            <w:proofErr w:type="spellStart"/>
            <w:r w:rsidRPr="00261EDA">
              <w:rPr>
                <w:rFonts w:ascii="Verdana" w:eastAsia="Times New Roman" w:hAnsi="Verdana" w:cs="Arial"/>
                <w:bCs/>
                <w:color w:val="000000" w:themeColor="text1"/>
                <w:sz w:val="24"/>
                <w:szCs w:val="24"/>
                <w:lang w:eastAsia="ru-RU"/>
              </w:rPr>
              <w:t>Балаганского</w:t>
            </w:r>
            <w:proofErr w:type="spellEnd"/>
            <w:r w:rsidRPr="00261EDA">
              <w:rPr>
                <w:rFonts w:ascii="Verdana" w:eastAsia="Times New Roman" w:hAnsi="Verdana" w:cs="Arial"/>
                <w:bCs/>
                <w:color w:val="000000" w:themeColor="text1"/>
                <w:sz w:val="24"/>
                <w:szCs w:val="24"/>
                <w:lang w:eastAsia="ru-RU"/>
              </w:rPr>
              <w:t xml:space="preserve"> муниципального образования на 2022-2024гг»</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266125" w:rsidRDefault="00261EDA" w:rsidP="0075052A">
            <w:pPr>
              <w:spacing w:before="195" w:after="195" w:line="341" w:lineRule="atLeast"/>
              <w:jc w:val="center"/>
              <w:rPr>
                <w:rFonts w:ascii="Verdana" w:eastAsia="Times New Roman" w:hAnsi="Verdana" w:cs="Arial"/>
                <w:color w:val="000000" w:themeColor="text1"/>
                <w:sz w:val="24"/>
                <w:szCs w:val="24"/>
                <w:lang w:eastAsia="ru-RU"/>
              </w:rPr>
            </w:pPr>
            <w:r>
              <w:rPr>
                <w:rFonts w:ascii="Verdana" w:eastAsia="Times New Roman" w:hAnsi="Verdana" w:cs="Arial"/>
                <w:color w:val="000000" w:themeColor="text1"/>
                <w:sz w:val="24"/>
                <w:szCs w:val="24"/>
                <w:lang w:eastAsia="ru-RU"/>
              </w:rPr>
              <w:t>76,0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266125" w:rsidRDefault="00463C25" w:rsidP="00A60602">
            <w:pPr>
              <w:spacing w:before="195" w:after="195" w:line="341" w:lineRule="atLeast"/>
              <w:jc w:val="center"/>
              <w:rPr>
                <w:rFonts w:ascii="Verdana" w:eastAsia="Times New Roman" w:hAnsi="Verdana" w:cs="Arial"/>
                <w:color w:val="000000" w:themeColor="text1"/>
                <w:sz w:val="24"/>
                <w:szCs w:val="24"/>
                <w:lang w:eastAsia="ru-RU"/>
              </w:rPr>
            </w:pPr>
            <w:r w:rsidRPr="00266125">
              <w:rPr>
                <w:rFonts w:ascii="Verdana" w:eastAsia="Times New Roman" w:hAnsi="Verdana" w:cs="Arial"/>
                <w:color w:val="000000" w:themeColor="text1"/>
                <w:sz w:val="24"/>
                <w:szCs w:val="24"/>
                <w:lang w:eastAsia="ru-RU"/>
              </w:rPr>
              <w:t xml:space="preserve">Эффективность реализации муниципальной программы - </w:t>
            </w:r>
            <w:r w:rsidR="00A60602">
              <w:rPr>
                <w:rFonts w:ascii="Verdana" w:eastAsia="Times New Roman" w:hAnsi="Verdana" w:cs="Arial"/>
                <w:color w:val="000000" w:themeColor="text1"/>
                <w:sz w:val="24"/>
                <w:szCs w:val="24"/>
                <w:lang w:eastAsia="ru-RU"/>
              </w:rPr>
              <w:t>средняя</w:t>
            </w:r>
          </w:p>
        </w:tc>
      </w:tr>
      <w:tr w:rsidR="00266125" w:rsidRPr="00266125" w:rsidTr="003F4793">
        <w:tc>
          <w:tcPr>
            <w:tcW w:w="87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261EDA">
            <w:pPr>
              <w:spacing w:before="195" w:after="195" w:line="341" w:lineRule="atLeast"/>
              <w:jc w:val="center"/>
              <w:rPr>
                <w:rFonts w:ascii="Arial" w:eastAsia="Times New Roman" w:hAnsi="Arial" w:cs="Arial"/>
                <w:color w:val="000000" w:themeColor="text1"/>
                <w:sz w:val="20"/>
                <w:szCs w:val="20"/>
                <w:lang w:eastAsia="ru-RU"/>
              </w:rPr>
            </w:pPr>
            <w:r w:rsidRPr="00266125">
              <w:rPr>
                <w:rFonts w:ascii="Verdana" w:eastAsia="Times New Roman" w:hAnsi="Verdana" w:cs="Arial"/>
                <w:b/>
                <w:bCs/>
                <w:color w:val="000000" w:themeColor="text1"/>
                <w:sz w:val="24"/>
                <w:szCs w:val="24"/>
                <w:lang w:eastAsia="ru-RU"/>
              </w:rPr>
              <w:t xml:space="preserve">Эффективность программы – </w:t>
            </w:r>
            <w:r w:rsidR="00261EDA">
              <w:rPr>
                <w:rFonts w:ascii="Verdana" w:eastAsia="Times New Roman" w:hAnsi="Verdana" w:cs="Arial"/>
                <w:b/>
                <w:bCs/>
                <w:color w:val="000000" w:themeColor="text1"/>
                <w:sz w:val="24"/>
                <w:szCs w:val="24"/>
                <w:lang w:eastAsia="ru-RU"/>
              </w:rPr>
              <w:t>неэффективная</w:t>
            </w:r>
            <w:r w:rsidRPr="00266125">
              <w:rPr>
                <w:rFonts w:ascii="Verdana" w:eastAsia="Times New Roman" w:hAnsi="Verdana" w:cs="Arial"/>
                <w:b/>
                <w:bCs/>
                <w:color w:val="000000" w:themeColor="text1"/>
                <w:sz w:val="24"/>
                <w:szCs w:val="24"/>
                <w:lang w:eastAsia="ru-RU"/>
              </w:rPr>
              <w:t xml:space="preserve"> (</w:t>
            </w:r>
            <w:r w:rsidR="00261EDA">
              <w:rPr>
                <w:rFonts w:ascii="Verdana" w:eastAsia="Times New Roman" w:hAnsi="Verdana" w:cs="Arial"/>
                <w:b/>
                <w:bCs/>
                <w:color w:val="000000" w:themeColor="text1"/>
                <w:sz w:val="24"/>
                <w:szCs w:val="24"/>
                <w:lang w:eastAsia="ru-RU"/>
              </w:rPr>
              <w:t>0-50</w:t>
            </w:r>
            <w:r w:rsidRPr="00266125">
              <w:rPr>
                <w:rFonts w:ascii="Verdana" w:eastAsia="Times New Roman" w:hAnsi="Verdana" w:cs="Arial"/>
                <w:b/>
                <w:bCs/>
                <w:color w:val="000000" w:themeColor="text1"/>
                <w:sz w:val="24"/>
                <w:szCs w:val="24"/>
                <w:lang w:eastAsia="ru-RU"/>
              </w:rPr>
              <w:t>%)</w:t>
            </w:r>
          </w:p>
        </w:tc>
      </w:tr>
      <w:tr w:rsidR="00266125" w:rsidRPr="00266125"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66125" w:rsidRDefault="0075052A" w:rsidP="0075052A">
            <w:pPr>
              <w:spacing w:after="0" w:line="341" w:lineRule="atLeast"/>
              <w:rPr>
                <w:rFonts w:ascii="Arial" w:eastAsia="Times New Roman" w:hAnsi="Arial" w:cs="Arial"/>
                <w:color w:val="000000" w:themeColor="text1"/>
                <w:sz w:val="20"/>
                <w:szCs w:val="20"/>
                <w:lang w:eastAsia="ru-RU"/>
              </w:rPr>
            </w:pP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66125" w:rsidRDefault="0075052A" w:rsidP="0075052A">
            <w:pPr>
              <w:spacing w:after="0" w:line="341" w:lineRule="atLeast"/>
              <w:rPr>
                <w:rFonts w:ascii="Arial" w:eastAsia="Times New Roman" w:hAnsi="Arial" w:cs="Arial"/>
                <w:color w:val="000000" w:themeColor="text1"/>
                <w:sz w:val="20"/>
                <w:szCs w:val="20"/>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266125" w:rsidRDefault="0075052A" w:rsidP="0075052A">
            <w:pPr>
              <w:spacing w:after="0" w:line="341" w:lineRule="atLeast"/>
              <w:rPr>
                <w:rFonts w:ascii="Arial" w:eastAsia="Times New Roman" w:hAnsi="Arial" w:cs="Arial"/>
                <w:color w:val="000000" w:themeColor="text1"/>
                <w:sz w:val="20"/>
                <w:szCs w:val="20"/>
                <w:lang w:eastAsia="ru-RU"/>
              </w:rPr>
            </w:pP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266125" w:rsidRDefault="0075052A" w:rsidP="0075052A">
            <w:pPr>
              <w:spacing w:after="0" w:line="341" w:lineRule="atLeast"/>
              <w:rPr>
                <w:rFonts w:ascii="Arial" w:eastAsia="Times New Roman" w:hAnsi="Arial" w:cs="Arial"/>
                <w:color w:val="000000" w:themeColor="text1"/>
                <w:sz w:val="20"/>
                <w:szCs w:val="20"/>
                <w:lang w:eastAsia="ru-RU"/>
              </w:rPr>
            </w:pPr>
            <w:r w:rsidRPr="00266125">
              <w:rPr>
                <w:rFonts w:ascii="Arial" w:eastAsia="Times New Roman" w:hAnsi="Arial" w:cs="Arial"/>
                <w:color w:val="000000" w:themeColor="text1"/>
                <w:sz w:val="20"/>
                <w:szCs w:val="20"/>
                <w:lang w:eastAsia="ru-RU"/>
              </w:rPr>
              <w:t> </w:t>
            </w:r>
          </w:p>
        </w:tc>
      </w:tr>
    </w:tbl>
    <w:p w:rsidR="009228D8" w:rsidRPr="00266125" w:rsidRDefault="009228D8">
      <w:pPr>
        <w:rPr>
          <w:color w:val="000000" w:themeColor="text1"/>
        </w:rPr>
      </w:pPr>
    </w:p>
    <w:sectPr w:rsidR="009228D8" w:rsidRPr="00266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C03E8"/>
    <w:multiLevelType w:val="hybridMultilevel"/>
    <w:tmpl w:val="5FFA9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2A"/>
    <w:rsid w:val="000025C1"/>
    <w:rsid w:val="00012D14"/>
    <w:rsid w:val="000159FF"/>
    <w:rsid w:val="000200B6"/>
    <w:rsid w:val="000402C1"/>
    <w:rsid w:val="00060620"/>
    <w:rsid w:val="0007256A"/>
    <w:rsid w:val="00084A73"/>
    <w:rsid w:val="000B0068"/>
    <w:rsid w:val="00103A49"/>
    <w:rsid w:val="00116D84"/>
    <w:rsid w:val="00124699"/>
    <w:rsid w:val="001257AA"/>
    <w:rsid w:val="00146A06"/>
    <w:rsid w:val="00147EF2"/>
    <w:rsid w:val="00175433"/>
    <w:rsid w:val="0019206F"/>
    <w:rsid w:val="001A093F"/>
    <w:rsid w:val="001D0805"/>
    <w:rsid w:val="001D1868"/>
    <w:rsid w:val="001D530C"/>
    <w:rsid w:val="001E27F7"/>
    <w:rsid w:val="001E2BED"/>
    <w:rsid w:val="001F06DC"/>
    <w:rsid w:val="00205EB5"/>
    <w:rsid w:val="00215FE2"/>
    <w:rsid w:val="00222F68"/>
    <w:rsid w:val="00224670"/>
    <w:rsid w:val="00244A20"/>
    <w:rsid w:val="00256021"/>
    <w:rsid w:val="00261EDA"/>
    <w:rsid w:val="00266125"/>
    <w:rsid w:val="002809BA"/>
    <w:rsid w:val="002D6FB6"/>
    <w:rsid w:val="00316AC5"/>
    <w:rsid w:val="003303CB"/>
    <w:rsid w:val="003509C6"/>
    <w:rsid w:val="00371396"/>
    <w:rsid w:val="003A3502"/>
    <w:rsid w:val="003A3A38"/>
    <w:rsid w:val="003E59FE"/>
    <w:rsid w:val="003E6B0A"/>
    <w:rsid w:val="003F331B"/>
    <w:rsid w:val="003F4793"/>
    <w:rsid w:val="003F4E65"/>
    <w:rsid w:val="00435BC8"/>
    <w:rsid w:val="004439C8"/>
    <w:rsid w:val="00447C6B"/>
    <w:rsid w:val="00463C25"/>
    <w:rsid w:val="0048496B"/>
    <w:rsid w:val="004976E6"/>
    <w:rsid w:val="004C1D01"/>
    <w:rsid w:val="004D30E4"/>
    <w:rsid w:val="004E496D"/>
    <w:rsid w:val="004E5F72"/>
    <w:rsid w:val="004F0B50"/>
    <w:rsid w:val="004F4367"/>
    <w:rsid w:val="005013DB"/>
    <w:rsid w:val="00515BD7"/>
    <w:rsid w:val="0053347F"/>
    <w:rsid w:val="00554846"/>
    <w:rsid w:val="00565326"/>
    <w:rsid w:val="00572A1C"/>
    <w:rsid w:val="0058492E"/>
    <w:rsid w:val="005C5531"/>
    <w:rsid w:val="005D4446"/>
    <w:rsid w:val="005F7C84"/>
    <w:rsid w:val="00627236"/>
    <w:rsid w:val="006302E3"/>
    <w:rsid w:val="00634702"/>
    <w:rsid w:val="00651B54"/>
    <w:rsid w:val="0067400D"/>
    <w:rsid w:val="00684492"/>
    <w:rsid w:val="00685271"/>
    <w:rsid w:val="0069520F"/>
    <w:rsid w:val="006C6F82"/>
    <w:rsid w:val="006C7D37"/>
    <w:rsid w:val="006D3DCF"/>
    <w:rsid w:val="006D4EB6"/>
    <w:rsid w:val="00710615"/>
    <w:rsid w:val="007243F5"/>
    <w:rsid w:val="00725622"/>
    <w:rsid w:val="00735A72"/>
    <w:rsid w:val="007368CD"/>
    <w:rsid w:val="0075052A"/>
    <w:rsid w:val="0079561A"/>
    <w:rsid w:val="007A438A"/>
    <w:rsid w:val="007A7239"/>
    <w:rsid w:val="007B05C7"/>
    <w:rsid w:val="007C7FB9"/>
    <w:rsid w:val="007E3803"/>
    <w:rsid w:val="007F54CC"/>
    <w:rsid w:val="007F7292"/>
    <w:rsid w:val="0080047E"/>
    <w:rsid w:val="00811F70"/>
    <w:rsid w:val="00841024"/>
    <w:rsid w:val="008422E5"/>
    <w:rsid w:val="00860EC8"/>
    <w:rsid w:val="00864ED5"/>
    <w:rsid w:val="008736A8"/>
    <w:rsid w:val="00890C49"/>
    <w:rsid w:val="008A3223"/>
    <w:rsid w:val="009228D8"/>
    <w:rsid w:val="009239A6"/>
    <w:rsid w:val="00931CC5"/>
    <w:rsid w:val="00984C48"/>
    <w:rsid w:val="009A7202"/>
    <w:rsid w:val="009E6E51"/>
    <w:rsid w:val="009F00F2"/>
    <w:rsid w:val="00A41A7D"/>
    <w:rsid w:val="00A5278F"/>
    <w:rsid w:val="00A60602"/>
    <w:rsid w:val="00A6117B"/>
    <w:rsid w:val="00A75411"/>
    <w:rsid w:val="00A802E2"/>
    <w:rsid w:val="00A84E60"/>
    <w:rsid w:val="00A926FE"/>
    <w:rsid w:val="00AE24A1"/>
    <w:rsid w:val="00AE49FD"/>
    <w:rsid w:val="00AF417C"/>
    <w:rsid w:val="00B053E8"/>
    <w:rsid w:val="00B116B8"/>
    <w:rsid w:val="00B2028A"/>
    <w:rsid w:val="00B30971"/>
    <w:rsid w:val="00B3259F"/>
    <w:rsid w:val="00B34E1A"/>
    <w:rsid w:val="00B41999"/>
    <w:rsid w:val="00B46FB7"/>
    <w:rsid w:val="00B52F19"/>
    <w:rsid w:val="00B720DE"/>
    <w:rsid w:val="00B9082B"/>
    <w:rsid w:val="00B92AE0"/>
    <w:rsid w:val="00B9445C"/>
    <w:rsid w:val="00B946CF"/>
    <w:rsid w:val="00BC3F42"/>
    <w:rsid w:val="00BD0113"/>
    <w:rsid w:val="00BE3A27"/>
    <w:rsid w:val="00C02FE8"/>
    <w:rsid w:val="00C06B92"/>
    <w:rsid w:val="00C16BA0"/>
    <w:rsid w:val="00C4467A"/>
    <w:rsid w:val="00C6274A"/>
    <w:rsid w:val="00C646F8"/>
    <w:rsid w:val="00C662AC"/>
    <w:rsid w:val="00C771F7"/>
    <w:rsid w:val="00C97AE5"/>
    <w:rsid w:val="00CB0871"/>
    <w:rsid w:val="00CC07E8"/>
    <w:rsid w:val="00CC29A5"/>
    <w:rsid w:val="00CD4419"/>
    <w:rsid w:val="00CE5E80"/>
    <w:rsid w:val="00CF60F7"/>
    <w:rsid w:val="00D01AF9"/>
    <w:rsid w:val="00D234D3"/>
    <w:rsid w:val="00D77BA7"/>
    <w:rsid w:val="00DC306D"/>
    <w:rsid w:val="00DD39F1"/>
    <w:rsid w:val="00DE5BAC"/>
    <w:rsid w:val="00E067CB"/>
    <w:rsid w:val="00E43193"/>
    <w:rsid w:val="00E43CCC"/>
    <w:rsid w:val="00E812B6"/>
    <w:rsid w:val="00E84456"/>
    <w:rsid w:val="00EA03A6"/>
    <w:rsid w:val="00ED1341"/>
    <w:rsid w:val="00F57B5D"/>
    <w:rsid w:val="00FC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A5AB4-54E9-49C8-A8D3-028E9778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1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6125"/>
    <w:rPr>
      <w:rFonts w:ascii="Segoe UI" w:hAnsi="Segoe UI" w:cs="Segoe UI"/>
      <w:sz w:val="18"/>
      <w:szCs w:val="18"/>
    </w:rPr>
  </w:style>
  <w:style w:type="paragraph" w:styleId="a5">
    <w:name w:val="List Paragraph"/>
    <w:basedOn w:val="a"/>
    <w:uiPriority w:val="34"/>
    <w:qFormat/>
    <w:rsid w:val="00BE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10B3-5AA2-4774-85ED-50473F2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30</Pages>
  <Words>6627</Words>
  <Characters>37778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2022-01-28T06:51:00Z</cp:lastPrinted>
  <dcterms:created xsi:type="dcterms:W3CDTF">2023-07-18T04:13:00Z</dcterms:created>
  <dcterms:modified xsi:type="dcterms:W3CDTF">2023-07-19T06:32:00Z</dcterms:modified>
</cp:coreProperties>
</file>