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16" w:rsidRPr="00300C02" w:rsidRDefault="00DD1F16" w:rsidP="00DD1F16">
      <w:pPr>
        <w:jc w:val="center"/>
        <w:rPr>
          <w:b/>
          <w:color w:val="auto"/>
          <w:u w:val="single"/>
        </w:rPr>
      </w:pPr>
      <w:bookmarkStart w:id="0" w:name="bookmark0"/>
      <w:r w:rsidRPr="00300C02">
        <w:rPr>
          <w:b/>
          <w:color w:val="auto"/>
          <w:u w:val="single"/>
        </w:rPr>
        <w:t>О Б Ъ Я В Л Е Н И Е</w:t>
      </w:r>
    </w:p>
    <w:p w:rsidR="004F2F53" w:rsidRPr="00300C02" w:rsidRDefault="004F2F53" w:rsidP="00DD1F16">
      <w:pPr>
        <w:jc w:val="center"/>
        <w:rPr>
          <w:b/>
          <w:color w:val="auto"/>
          <w:u w:val="single"/>
        </w:rPr>
      </w:pPr>
    </w:p>
    <w:p w:rsidR="00511860" w:rsidRPr="00300C02" w:rsidRDefault="00DD1F16" w:rsidP="00511860">
      <w:pPr>
        <w:ind w:firstLine="699"/>
        <w:rPr>
          <w:b/>
          <w:color w:val="auto"/>
        </w:rPr>
      </w:pPr>
      <w:r w:rsidRPr="00300C02">
        <w:rPr>
          <w:b/>
          <w:color w:val="auto"/>
        </w:rPr>
        <w:t xml:space="preserve">Внимание! </w:t>
      </w:r>
      <w:r w:rsidR="004F2F53" w:rsidRPr="00300C02">
        <w:rPr>
          <w:b/>
          <w:color w:val="auto"/>
        </w:rPr>
        <w:t>19</w:t>
      </w:r>
      <w:r w:rsidRPr="00300C02">
        <w:rPr>
          <w:b/>
          <w:color w:val="auto"/>
        </w:rPr>
        <w:t xml:space="preserve"> </w:t>
      </w:r>
      <w:r w:rsidR="004F2F53" w:rsidRPr="00300C02">
        <w:rPr>
          <w:b/>
          <w:color w:val="auto"/>
        </w:rPr>
        <w:t>июня</w:t>
      </w:r>
      <w:r w:rsidRPr="00300C02">
        <w:rPr>
          <w:b/>
          <w:color w:val="auto"/>
        </w:rPr>
        <w:t xml:space="preserve"> 20</w:t>
      </w:r>
      <w:r w:rsidR="004F2F53" w:rsidRPr="00300C02">
        <w:rPr>
          <w:b/>
          <w:color w:val="auto"/>
        </w:rPr>
        <w:t>20</w:t>
      </w:r>
      <w:r w:rsidRPr="00300C02">
        <w:rPr>
          <w:b/>
          <w:color w:val="auto"/>
        </w:rPr>
        <w:t xml:space="preserve"> года</w:t>
      </w:r>
      <w:r w:rsidR="004F2F53" w:rsidRPr="00300C02">
        <w:rPr>
          <w:b/>
          <w:color w:val="auto"/>
        </w:rPr>
        <w:t xml:space="preserve"> </w:t>
      </w:r>
      <w:r w:rsidRPr="00300C02">
        <w:rPr>
          <w:b/>
          <w:color w:val="auto"/>
        </w:rPr>
        <w:t>в 1</w:t>
      </w:r>
      <w:r w:rsidR="00A025FF">
        <w:rPr>
          <w:b/>
          <w:color w:val="auto"/>
        </w:rPr>
        <w:t>1</w:t>
      </w:r>
      <w:r w:rsidRPr="00300C02">
        <w:rPr>
          <w:b/>
          <w:color w:val="auto"/>
        </w:rPr>
        <w:t>-00 часов в здании администрации Балаганского муниципального образования, расположенном</w:t>
      </w:r>
      <w:r w:rsidR="00583CE2">
        <w:rPr>
          <w:b/>
          <w:color w:val="auto"/>
        </w:rPr>
        <w:t xml:space="preserve"> по адресу:</w:t>
      </w:r>
      <w:r w:rsidRPr="00300C02">
        <w:rPr>
          <w:b/>
          <w:color w:val="auto"/>
        </w:rPr>
        <w:t xml:space="preserve"> п.</w:t>
      </w:r>
      <w:r w:rsidR="00583CE2">
        <w:rPr>
          <w:b/>
          <w:color w:val="auto"/>
        </w:rPr>
        <w:t> </w:t>
      </w:r>
      <w:r w:rsidRPr="00300C02">
        <w:rPr>
          <w:b/>
          <w:color w:val="auto"/>
        </w:rPr>
        <w:t>Балаганск, Мира,</w:t>
      </w:r>
      <w:r w:rsidR="004F2F53" w:rsidRPr="00300C02">
        <w:rPr>
          <w:b/>
          <w:color w:val="auto"/>
        </w:rPr>
        <w:t xml:space="preserve"> </w:t>
      </w:r>
      <w:r w:rsidRPr="00300C02">
        <w:rPr>
          <w:b/>
          <w:color w:val="auto"/>
        </w:rPr>
        <w:t xml:space="preserve">6, в кабинете </w:t>
      </w:r>
      <w:r w:rsidR="00524094" w:rsidRPr="00300C02">
        <w:rPr>
          <w:b/>
          <w:color w:val="auto"/>
        </w:rPr>
        <w:t>Г</w:t>
      </w:r>
      <w:r w:rsidRPr="00300C02">
        <w:rPr>
          <w:b/>
          <w:color w:val="auto"/>
        </w:rPr>
        <w:t>лавы администрации состоятся публичные слушания по</w:t>
      </w:r>
      <w:r w:rsidR="00803298">
        <w:rPr>
          <w:b/>
          <w:color w:val="auto"/>
        </w:rPr>
        <w:t xml:space="preserve"> проекту </w:t>
      </w:r>
      <w:r w:rsidR="007C7404">
        <w:rPr>
          <w:b/>
          <w:color w:val="auto"/>
        </w:rPr>
        <w:t>«</w:t>
      </w:r>
      <w:r w:rsidR="00A025FF" w:rsidRPr="00A025FF">
        <w:rPr>
          <w:b/>
          <w:color w:val="auto"/>
        </w:rPr>
        <w:t>Отчет</w:t>
      </w:r>
      <w:r w:rsidR="00803298">
        <w:rPr>
          <w:b/>
          <w:color w:val="auto"/>
        </w:rPr>
        <w:t>а</w:t>
      </w:r>
      <w:r w:rsidR="00A025FF" w:rsidRPr="00A025FF">
        <w:rPr>
          <w:b/>
          <w:color w:val="auto"/>
        </w:rPr>
        <w:t xml:space="preserve"> об исполнении бюджета Балаганского муниципального образования</w:t>
      </w:r>
      <w:r w:rsidR="00511860" w:rsidRPr="00300C02">
        <w:rPr>
          <w:b/>
          <w:color w:val="auto"/>
        </w:rPr>
        <w:t>».</w:t>
      </w:r>
    </w:p>
    <w:p w:rsidR="00DD1F16" w:rsidRPr="00300C02" w:rsidRDefault="007C7404" w:rsidP="00524094">
      <w:pPr>
        <w:ind w:firstLine="699"/>
        <w:rPr>
          <w:b/>
          <w:color w:val="auto"/>
        </w:rPr>
      </w:pPr>
      <w:r>
        <w:rPr>
          <w:b/>
          <w:color w:val="auto"/>
        </w:rPr>
        <w:t>«</w:t>
      </w:r>
      <w:r w:rsidR="00A025FF" w:rsidRPr="00A025FF">
        <w:rPr>
          <w:b/>
          <w:color w:val="auto"/>
        </w:rPr>
        <w:t>Отчет об исполнении бюджета Балаганского муниципального образования</w:t>
      </w:r>
      <w:r>
        <w:rPr>
          <w:b/>
          <w:color w:val="auto"/>
        </w:rPr>
        <w:t xml:space="preserve">» </w:t>
      </w:r>
      <w:r w:rsidR="00DD1F16" w:rsidRPr="00300C02">
        <w:rPr>
          <w:b/>
          <w:color w:val="auto"/>
        </w:rPr>
        <w:t xml:space="preserve">публикуем в </w:t>
      </w:r>
      <w:r w:rsidR="00803298">
        <w:rPr>
          <w:b/>
          <w:color w:val="auto"/>
        </w:rPr>
        <w:t>Официальном вестнике администрации Балаганского муниципального образования № 7</w:t>
      </w:r>
      <w:r w:rsidR="00DD1F16" w:rsidRPr="00300C02">
        <w:rPr>
          <w:b/>
          <w:color w:val="auto"/>
        </w:rPr>
        <w:t xml:space="preserve">. </w:t>
      </w:r>
      <w:r w:rsidR="00524094" w:rsidRPr="00300C02">
        <w:rPr>
          <w:b/>
          <w:color w:val="auto"/>
        </w:rPr>
        <w:t>Предложения</w:t>
      </w:r>
      <w:r>
        <w:rPr>
          <w:b/>
          <w:color w:val="auto"/>
        </w:rPr>
        <w:t xml:space="preserve"> и замечания </w:t>
      </w:r>
      <w:r w:rsidR="00524094" w:rsidRPr="00300C02">
        <w:rPr>
          <w:b/>
          <w:color w:val="auto"/>
        </w:rPr>
        <w:t xml:space="preserve">по </w:t>
      </w:r>
      <w:r w:rsidR="00A025FF" w:rsidRPr="00A025FF">
        <w:rPr>
          <w:b/>
          <w:color w:val="auto"/>
        </w:rPr>
        <w:t>Отчет</w:t>
      </w:r>
      <w:r w:rsidR="00A025FF">
        <w:rPr>
          <w:b/>
          <w:color w:val="auto"/>
        </w:rPr>
        <w:t>у</w:t>
      </w:r>
      <w:r w:rsidR="00A025FF" w:rsidRPr="00A025FF">
        <w:rPr>
          <w:b/>
          <w:color w:val="auto"/>
        </w:rPr>
        <w:t xml:space="preserve"> об исполнении бюджета Балаганского муниципального образования</w:t>
      </w:r>
      <w:r w:rsidR="00A025FF">
        <w:rPr>
          <w:b/>
          <w:color w:val="auto"/>
        </w:rPr>
        <w:t xml:space="preserve"> </w:t>
      </w:r>
      <w:r w:rsidR="00524094" w:rsidRPr="00300C02">
        <w:rPr>
          <w:b/>
          <w:color w:val="auto"/>
        </w:rPr>
        <w:t xml:space="preserve">принимаются до 19 июня 2020 года устно по телефону 8(39548)50472, с понедельника по </w:t>
      </w:r>
      <w:r w:rsidR="00B3267B">
        <w:rPr>
          <w:b/>
          <w:color w:val="auto"/>
        </w:rPr>
        <w:t>четверг</w:t>
      </w:r>
      <w:r w:rsidR="00524094" w:rsidRPr="00300C02">
        <w:rPr>
          <w:b/>
          <w:color w:val="auto"/>
        </w:rPr>
        <w:t xml:space="preserve"> с 9.00 до 18.00, </w:t>
      </w:r>
      <w:r w:rsidR="00B3267B">
        <w:rPr>
          <w:b/>
          <w:color w:val="auto"/>
        </w:rPr>
        <w:t xml:space="preserve">обеденный перерыв с 13.00 до 14.00, в четверг с 09.00 до 13.00, </w:t>
      </w:r>
      <w:r w:rsidR="00524094" w:rsidRPr="00300C02">
        <w:rPr>
          <w:b/>
          <w:color w:val="auto"/>
        </w:rPr>
        <w:t>в письменном виде по адресу: 666391, Иркутская область, Балаганский район, п. Балаганск, ул. Мира, 6.</w:t>
      </w:r>
      <w:r w:rsidR="00583CE2">
        <w:rPr>
          <w:b/>
          <w:color w:val="auto"/>
        </w:rPr>
        <w:t xml:space="preserve"> </w:t>
      </w:r>
      <w:r w:rsidR="00524094" w:rsidRPr="00300C02">
        <w:rPr>
          <w:b/>
          <w:color w:val="auto"/>
        </w:rPr>
        <w:t>Приглашаем принять участие всех желающих.</w:t>
      </w:r>
    </w:p>
    <w:p w:rsidR="00524094" w:rsidRDefault="00524094" w:rsidP="00524094">
      <w:pPr>
        <w:ind w:firstLine="699"/>
        <w:rPr>
          <w:b/>
          <w:color w:val="FF0000"/>
        </w:rPr>
      </w:pPr>
    </w:p>
    <w:p w:rsidR="000B48D7" w:rsidRDefault="000B48D7" w:rsidP="000B48D7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</w:p>
    <w:p w:rsidR="000B48D7" w:rsidRPr="00F04683" w:rsidRDefault="000B48D7" w:rsidP="000B48D7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ПРОЕКТ</w:t>
      </w:r>
    </w:p>
    <w:p w:rsidR="000B48D7" w:rsidRPr="00F04683" w:rsidRDefault="000B48D7" w:rsidP="000B48D7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«___</w:t>
      </w:r>
      <w:proofErr w:type="gramStart"/>
      <w:r w:rsidRPr="00F04683">
        <w:rPr>
          <w:rFonts w:ascii="Arial" w:hAnsi="Arial" w:cs="Arial"/>
          <w:b/>
          <w:color w:val="auto"/>
          <w:sz w:val="24"/>
          <w:szCs w:val="32"/>
        </w:rPr>
        <w:t xml:space="preserve">_»   </w:t>
      </w:r>
      <w:proofErr w:type="gramEnd"/>
      <w:r w:rsidRPr="00F04683">
        <w:rPr>
          <w:rFonts w:ascii="Arial" w:hAnsi="Arial" w:cs="Arial"/>
          <w:b/>
          <w:color w:val="auto"/>
          <w:sz w:val="24"/>
          <w:szCs w:val="32"/>
        </w:rPr>
        <w:t>____________ 2020 г № ____ -ГД</w:t>
      </w:r>
    </w:p>
    <w:p w:rsidR="000B48D7" w:rsidRPr="00F04683" w:rsidRDefault="000B48D7" w:rsidP="000B48D7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РОССИЙСКАЯ ФЕДЕРАЦИЯ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ИРКУТСКАЯ ОБЛАСТЬ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БАЛАГАНСКИЙ РАЙОН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ДУМА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БАЛАГАНСКОГО МУНИЦИПАЛЬНОГО ОБРАЗОВАНИЯ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ЧЕТВЕРТОГО СОЗЫВА</w:t>
      </w: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РЕШЕНИЕ</w:t>
      </w:r>
    </w:p>
    <w:p w:rsidR="000B48D7" w:rsidRPr="00F04683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b/>
          <w:color w:val="auto"/>
          <w:szCs w:val="32"/>
        </w:rPr>
      </w:pPr>
    </w:p>
    <w:p w:rsidR="000B48D7" w:rsidRPr="00F04683" w:rsidRDefault="000B48D7" w:rsidP="000B48D7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Cs w:val="32"/>
        </w:rPr>
      </w:pPr>
      <w:r w:rsidRPr="00F04683">
        <w:rPr>
          <w:rFonts w:ascii="Arial" w:hAnsi="Arial" w:cs="Arial"/>
          <w:b/>
          <w:color w:val="auto"/>
          <w:sz w:val="24"/>
          <w:szCs w:val="32"/>
        </w:rPr>
        <w:t>«ОТЧЕТ ОБ ИСПОЛНЕНИИ БЮДЖЕТА БАЛАГАНСКОГО МУНИЦИПАЛЬНОГО ОБРАЗОВАНИЯ ЗА 2019 ГОД»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Руководствуясь статьей 264.6 Бюджетно</w:t>
      </w:r>
      <w:r>
        <w:rPr>
          <w:rFonts w:ascii="Arial" w:hAnsi="Arial" w:cs="Arial"/>
          <w:color w:val="auto"/>
          <w:sz w:val="24"/>
          <w:szCs w:val="24"/>
        </w:rPr>
        <w:t xml:space="preserve">го Кодекса Российской Федерации, Дума </w:t>
      </w:r>
      <w:r w:rsidRPr="000B48D7">
        <w:rPr>
          <w:rFonts w:ascii="Arial" w:hAnsi="Arial" w:cs="Arial"/>
          <w:color w:val="auto"/>
          <w:sz w:val="24"/>
          <w:szCs w:val="24"/>
        </w:rPr>
        <w:t>Балаганского муниципального образования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:rsidR="000B48D7" w:rsidRPr="00F04683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30"/>
        </w:rPr>
      </w:pPr>
      <w:r w:rsidRPr="00F04683">
        <w:rPr>
          <w:rFonts w:ascii="Arial" w:hAnsi="Arial" w:cs="Arial"/>
          <w:b/>
          <w:color w:val="auto"/>
          <w:sz w:val="24"/>
          <w:szCs w:val="30"/>
        </w:rPr>
        <w:t>РЕШИЛА:</w:t>
      </w:r>
    </w:p>
    <w:p w:rsidR="000B48D7" w:rsidRPr="000B48D7" w:rsidRDefault="000B48D7" w:rsidP="000B48D7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1.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Утвердить отчет Балаганского муниципального образования об исполнении бюджета Балаганского муниципального образования за 2019</w:t>
      </w:r>
      <w:r>
        <w:rPr>
          <w:rFonts w:ascii="Arial" w:hAnsi="Arial" w:cs="Arial"/>
          <w:color w:val="auto"/>
          <w:sz w:val="24"/>
          <w:szCs w:val="24"/>
        </w:rPr>
        <w:t xml:space="preserve"> год</w:t>
      </w:r>
      <w:r w:rsidRPr="000B48D7">
        <w:rPr>
          <w:rFonts w:ascii="Arial" w:hAnsi="Arial" w:cs="Arial"/>
          <w:color w:val="auto"/>
          <w:sz w:val="24"/>
          <w:szCs w:val="24"/>
        </w:rPr>
        <w:t>: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- по доход</w:t>
      </w:r>
      <w:r>
        <w:rPr>
          <w:rFonts w:ascii="Arial" w:hAnsi="Arial" w:cs="Arial"/>
          <w:color w:val="auto"/>
          <w:sz w:val="24"/>
          <w:szCs w:val="24"/>
        </w:rPr>
        <w:t xml:space="preserve">ам в размере </w:t>
      </w:r>
      <w:r w:rsidRPr="000B48D7">
        <w:rPr>
          <w:rFonts w:ascii="Arial" w:hAnsi="Arial" w:cs="Arial"/>
          <w:color w:val="auto"/>
          <w:sz w:val="24"/>
          <w:szCs w:val="24"/>
        </w:rPr>
        <w:t>28 584,2 тыс. рублей, в том числе безвозмездные поступлени</w:t>
      </w:r>
      <w:r>
        <w:rPr>
          <w:rFonts w:ascii="Arial" w:hAnsi="Arial" w:cs="Arial"/>
          <w:color w:val="auto"/>
          <w:sz w:val="24"/>
          <w:szCs w:val="24"/>
        </w:rPr>
        <w:t xml:space="preserve">я из других бюджетов </w:t>
      </w:r>
      <w:r w:rsidRPr="000B48D7">
        <w:rPr>
          <w:rFonts w:ascii="Arial" w:hAnsi="Arial" w:cs="Arial"/>
          <w:color w:val="auto"/>
          <w:sz w:val="24"/>
          <w:szCs w:val="24"/>
        </w:rPr>
        <w:t>в сумме 13 305,62 тыс. рублей;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- по расход</w:t>
      </w:r>
      <w:r>
        <w:rPr>
          <w:rFonts w:ascii="Arial" w:hAnsi="Arial" w:cs="Arial"/>
          <w:color w:val="auto"/>
          <w:sz w:val="24"/>
          <w:szCs w:val="24"/>
        </w:rPr>
        <w:t xml:space="preserve">ам 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 xml:space="preserve">размере </w:t>
      </w:r>
      <w:r w:rsidRPr="000B48D7">
        <w:rPr>
          <w:rFonts w:ascii="Arial" w:hAnsi="Arial" w:cs="Arial"/>
          <w:color w:val="auto"/>
          <w:sz w:val="24"/>
          <w:szCs w:val="24"/>
        </w:rPr>
        <w:t>30 241,1 тыс. рублей;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- размер дефицита бюджета в сумме 1 656,9 тыс. рублей. 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2. Утвердить исполнение бюджета Балаганс</w:t>
      </w:r>
      <w:r>
        <w:rPr>
          <w:rFonts w:ascii="Arial" w:hAnsi="Arial" w:cs="Arial"/>
          <w:color w:val="auto"/>
          <w:sz w:val="24"/>
          <w:szCs w:val="24"/>
        </w:rPr>
        <w:t xml:space="preserve">кого муниципального образования за </w:t>
      </w:r>
      <w:r w:rsidRPr="000B48D7">
        <w:rPr>
          <w:rFonts w:ascii="Arial" w:hAnsi="Arial" w:cs="Arial"/>
          <w:color w:val="auto"/>
          <w:sz w:val="24"/>
          <w:szCs w:val="24"/>
        </w:rPr>
        <w:t>2019</w:t>
      </w:r>
      <w:r>
        <w:rPr>
          <w:rFonts w:ascii="Arial" w:hAnsi="Arial" w:cs="Arial"/>
          <w:color w:val="auto"/>
          <w:sz w:val="24"/>
          <w:szCs w:val="24"/>
        </w:rPr>
        <w:t xml:space="preserve"> год</w:t>
      </w:r>
      <w:r w:rsidRPr="000B48D7">
        <w:rPr>
          <w:rFonts w:ascii="Arial" w:hAnsi="Arial" w:cs="Arial"/>
          <w:color w:val="auto"/>
          <w:sz w:val="24"/>
          <w:szCs w:val="24"/>
        </w:rPr>
        <w:t>: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- по расходам по разделам и подразделам классификации расходов бюджетов Российской Федерации   согласно Приложению 2 к настоящему решению;    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- по расходам по ведомственной структуре расходов бюджета Балаганского </w:t>
      </w:r>
      <w:r w:rsidRPr="000B48D7">
        <w:rPr>
          <w:rFonts w:ascii="Arial" w:hAnsi="Arial" w:cs="Arial"/>
          <w:color w:val="auto"/>
          <w:sz w:val="24"/>
          <w:szCs w:val="24"/>
        </w:rPr>
        <w:lastRenderedPageBreak/>
        <w:t>муниципального образования согласно Приложению 3.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3. Утвердить исполнение по источникам финансирования дефицита бюджета Балаганского муниципального образования за 2019 год согласно Приложению 4 к настоящему решению.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4.  Установить предельный объем </w:t>
      </w:r>
      <w:r>
        <w:rPr>
          <w:rFonts w:ascii="Arial" w:hAnsi="Arial" w:cs="Arial"/>
          <w:color w:val="auto"/>
          <w:sz w:val="24"/>
          <w:szCs w:val="24"/>
        </w:rPr>
        <w:t xml:space="preserve">внутреннего муниципального долга </w:t>
      </w:r>
      <w:r w:rsidRPr="000B48D7">
        <w:rPr>
          <w:rFonts w:ascii="Arial" w:hAnsi="Arial" w:cs="Arial"/>
          <w:color w:val="auto"/>
          <w:sz w:val="24"/>
          <w:szCs w:val="24"/>
        </w:rPr>
        <w:t>на 2019 год в размере 15 588,1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тыс.руб., в том числе объем обязательств по муниципальным гарантиям в размере 0,0 тыс.руб.</w:t>
      </w:r>
    </w:p>
    <w:p w:rsidR="000B48D7" w:rsidRPr="000B48D7" w:rsidRDefault="000B48D7" w:rsidP="000B48D7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   5.  Настоящее решение опубликовать (обнародовать) в официальном вестнике Балаганского муниципального образования и на официальном сайте администрации Балаганского МО </w:t>
      </w:r>
      <w:proofErr w:type="spellStart"/>
      <w:r w:rsidRPr="000B48D7">
        <w:rPr>
          <w:rFonts w:ascii="Arial" w:hAnsi="Arial" w:cs="Arial"/>
          <w:color w:val="auto"/>
          <w:sz w:val="24"/>
          <w:szCs w:val="24"/>
          <w:lang w:val="en-US"/>
        </w:rPr>
        <w:t>admbalagansk</w:t>
      </w:r>
      <w:proofErr w:type="spellEnd"/>
      <w:r w:rsidRPr="000B48D7">
        <w:rPr>
          <w:rFonts w:ascii="Arial" w:hAnsi="Arial" w:cs="Arial"/>
          <w:color w:val="auto"/>
          <w:sz w:val="24"/>
          <w:szCs w:val="24"/>
        </w:rPr>
        <w:t>.</w:t>
      </w:r>
      <w:r w:rsidRPr="000B48D7">
        <w:rPr>
          <w:rFonts w:ascii="Arial" w:hAnsi="Arial" w:cs="Arial"/>
          <w:color w:val="auto"/>
          <w:sz w:val="24"/>
          <w:szCs w:val="24"/>
          <w:lang w:val="en-US"/>
        </w:rPr>
        <w:t>ru</w:t>
      </w:r>
      <w:r w:rsidRPr="000B48D7">
        <w:rPr>
          <w:rFonts w:ascii="Arial" w:hAnsi="Arial" w:cs="Arial"/>
          <w:color w:val="auto"/>
          <w:sz w:val="24"/>
          <w:szCs w:val="24"/>
        </w:rPr>
        <w:t>.</w:t>
      </w:r>
    </w:p>
    <w:p w:rsidR="000B48D7" w:rsidRPr="000B48D7" w:rsidRDefault="000B48D7" w:rsidP="000B48D7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bookmarkStart w:id="1" w:name="Par408"/>
      <w:bookmarkEnd w:id="1"/>
      <w:r w:rsidRPr="000B48D7">
        <w:rPr>
          <w:rFonts w:ascii="Arial" w:hAnsi="Arial" w:cs="Arial"/>
          <w:color w:val="auto"/>
          <w:sz w:val="24"/>
          <w:szCs w:val="24"/>
        </w:rPr>
        <w:t>Председательствующий Думы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Балаганского муниципального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образования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____________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Глава Балаганского</w:t>
      </w:r>
    </w:p>
    <w:p w:rsid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муниципального образования                                                                             А.А.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Вдовин</w:t>
      </w:r>
    </w:p>
    <w:p w:rsid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Default="000B48D7" w:rsidP="000B48D7">
      <w:pPr>
        <w:spacing w:line="276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B48D7" w:rsidRDefault="000B48D7" w:rsidP="000B48D7">
      <w:pPr>
        <w:spacing w:line="276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B48D7" w:rsidRPr="000B48D7" w:rsidRDefault="000B48D7" w:rsidP="000B48D7">
      <w:pPr>
        <w:spacing w:line="276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>ПОЯСНИТЕЛЬНАЯ ЗАПИСКА</w:t>
      </w:r>
    </w:p>
    <w:p w:rsidR="000B48D7" w:rsidRPr="000B48D7" w:rsidRDefault="000B48D7" w:rsidP="000B48D7">
      <w:pPr>
        <w:spacing w:line="276" w:lineRule="auto"/>
        <w:ind w:left="0" w:righ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к проекту решения Думы Балаганского МО</w:t>
      </w:r>
    </w:p>
    <w:p w:rsidR="000B48D7" w:rsidRPr="000B48D7" w:rsidRDefault="000B48D7" w:rsidP="000B48D7">
      <w:pPr>
        <w:spacing w:line="276" w:lineRule="auto"/>
        <w:ind w:left="0" w:righ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:rsidR="000B48D7" w:rsidRPr="000B48D7" w:rsidRDefault="000B48D7" w:rsidP="000B48D7">
      <w:pPr>
        <w:spacing w:line="276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 xml:space="preserve"> «Отчет об исполнении бюджета Балаганского муниципального образования </w:t>
      </w:r>
    </w:p>
    <w:p w:rsidR="000B48D7" w:rsidRPr="000B48D7" w:rsidRDefault="000B48D7" w:rsidP="000B48D7">
      <w:pPr>
        <w:spacing w:line="276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>за 2019 год»</w:t>
      </w:r>
    </w:p>
    <w:p w:rsidR="000B48D7" w:rsidRPr="000B48D7" w:rsidRDefault="000B48D7" w:rsidP="000B48D7">
      <w:pPr>
        <w:spacing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76" w:lineRule="auto"/>
        <w:ind w:left="0" w:right="0" w:firstLine="567"/>
        <w:rPr>
          <w:rFonts w:ascii="Arial" w:hAnsi="Arial" w:cs="Arial"/>
          <w:b/>
          <w:color w:val="auto"/>
          <w:position w:val="4"/>
          <w:sz w:val="24"/>
          <w:szCs w:val="24"/>
          <w:u w:val="single"/>
        </w:rPr>
      </w:pPr>
      <w:r w:rsidRPr="000B48D7">
        <w:rPr>
          <w:rFonts w:ascii="Arial" w:hAnsi="Arial" w:cs="Arial"/>
          <w:b/>
          <w:color w:val="auto"/>
          <w:position w:val="4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color w:val="auto"/>
          <w:position w:val="4"/>
          <w:sz w:val="24"/>
          <w:szCs w:val="24"/>
          <w:u w:val="single"/>
        </w:rPr>
        <w:t xml:space="preserve">Исполнение </w:t>
      </w:r>
      <w:r w:rsidRPr="000B48D7">
        <w:rPr>
          <w:rFonts w:ascii="Arial" w:hAnsi="Arial" w:cs="Arial"/>
          <w:b/>
          <w:color w:val="auto"/>
          <w:position w:val="4"/>
          <w:sz w:val="24"/>
          <w:szCs w:val="24"/>
          <w:u w:val="single"/>
        </w:rPr>
        <w:t>доходной части бюджета поселения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</w:t>
      </w:r>
    </w:p>
    <w:p w:rsidR="000B48D7" w:rsidRPr="000B48D7" w:rsidRDefault="000B48D7" w:rsidP="000B48D7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Доходная часть бюджета поселения в 2019 году утверждена в размере </w:t>
      </w:r>
      <w:r w:rsidRPr="000B48D7">
        <w:rPr>
          <w:rFonts w:ascii="Arial" w:hAnsi="Arial" w:cs="Arial"/>
          <w:b/>
          <w:color w:val="auto"/>
          <w:sz w:val="24"/>
          <w:szCs w:val="24"/>
        </w:rPr>
        <w:t>32 811,5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 тыс.руб.,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в том числе налоговые и неналоговые доходы в размере 15 588,1 тыс.руб.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безвозмездные поступления </w:t>
      </w:r>
      <w:r w:rsidRPr="000B48D7">
        <w:rPr>
          <w:rFonts w:ascii="Arial" w:hAnsi="Arial" w:cs="Arial"/>
          <w:color w:val="auto"/>
          <w:sz w:val="24"/>
          <w:szCs w:val="24"/>
        </w:rPr>
        <w:t>- 17 223,4 тыс.руб.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>Исполнение составило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b/>
          <w:color w:val="auto"/>
          <w:sz w:val="24"/>
          <w:szCs w:val="24"/>
        </w:rPr>
        <w:t>28 584,1 тыс.руб</w:t>
      </w:r>
      <w:r>
        <w:rPr>
          <w:rFonts w:ascii="Arial" w:hAnsi="Arial" w:cs="Arial"/>
          <w:color w:val="auto"/>
          <w:sz w:val="24"/>
          <w:szCs w:val="24"/>
        </w:rPr>
        <w:t>., в том числе</w:t>
      </w:r>
      <w:r w:rsidRPr="000B48D7">
        <w:rPr>
          <w:rFonts w:ascii="Arial" w:hAnsi="Arial" w:cs="Arial"/>
          <w:color w:val="auto"/>
          <w:sz w:val="24"/>
          <w:szCs w:val="24"/>
        </w:rPr>
        <w:t>: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           по н</w:t>
      </w:r>
      <w:r>
        <w:rPr>
          <w:rFonts w:ascii="Arial" w:hAnsi="Arial" w:cs="Arial"/>
          <w:color w:val="auto"/>
          <w:sz w:val="24"/>
          <w:szCs w:val="24"/>
        </w:rPr>
        <w:t xml:space="preserve">алоговым и неналоговым доходам </w:t>
      </w:r>
      <w:r w:rsidRPr="000B48D7">
        <w:rPr>
          <w:rFonts w:ascii="Arial" w:hAnsi="Arial" w:cs="Arial"/>
          <w:color w:val="auto"/>
          <w:sz w:val="24"/>
          <w:szCs w:val="24"/>
        </w:rPr>
        <w:t>15 178,5 тыс.руб. или 97,4%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           по безвозмездным поступлениям 13 405,6 тыс.руб. или 77,8 %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76" w:lineRule="auto"/>
        <w:ind w:left="0" w:right="0" w:firstLine="567"/>
        <w:rPr>
          <w:rFonts w:ascii="Arial" w:hAnsi="Arial" w:cs="Arial"/>
          <w:b/>
          <w:color w:val="auto"/>
          <w:position w:val="4"/>
          <w:sz w:val="24"/>
          <w:szCs w:val="24"/>
          <w:u w:val="single"/>
        </w:rPr>
      </w:pPr>
      <w:r w:rsidRPr="000B48D7">
        <w:rPr>
          <w:rFonts w:ascii="Arial" w:hAnsi="Arial" w:cs="Arial"/>
          <w:color w:val="auto"/>
          <w:position w:val="4"/>
          <w:sz w:val="24"/>
          <w:szCs w:val="24"/>
        </w:rPr>
        <w:t xml:space="preserve">                     </w:t>
      </w:r>
      <w:r w:rsidRPr="000B48D7">
        <w:rPr>
          <w:rFonts w:ascii="Arial" w:hAnsi="Arial" w:cs="Arial"/>
          <w:b/>
          <w:color w:val="auto"/>
          <w:position w:val="4"/>
          <w:sz w:val="24"/>
          <w:szCs w:val="24"/>
          <w:u w:val="single"/>
        </w:rPr>
        <w:t>Исполнение расходной части бюджета поселения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Default="000B48D7" w:rsidP="000B48D7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Общий объем расходов бюджета утвержден в размере 36 460,7 тыс.руб.</w:t>
      </w:r>
    </w:p>
    <w:p w:rsidR="000B48D7" w:rsidRPr="000B48D7" w:rsidRDefault="000B48D7" w:rsidP="000B48D7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Исполнение составило </w:t>
      </w:r>
      <w:r w:rsidRPr="000B48D7">
        <w:rPr>
          <w:rFonts w:ascii="Arial" w:hAnsi="Arial" w:cs="Arial"/>
          <w:color w:val="auto"/>
          <w:sz w:val="24"/>
          <w:szCs w:val="24"/>
        </w:rPr>
        <w:t>30 241,1 тыс.руб. или 82,9 %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План           Факт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0B48D7">
        <w:rPr>
          <w:rFonts w:ascii="Arial" w:hAnsi="Arial" w:cs="Arial"/>
          <w:color w:val="auto"/>
          <w:sz w:val="24"/>
          <w:szCs w:val="24"/>
        </w:rPr>
        <w:t>% исполнения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  <w:u w:val="single"/>
        </w:rPr>
        <w:t xml:space="preserve">Раздел 01 «Общегосударственные </w:t>
      </w:r>
      <w:proofErr w:type="gramStart"/>
      <w:r w:rsidRPr="000B48D7">
        <w:rPr>
          <w:rFonts w:ascii="Arial" w:hAnsi="Arial" w:cs="Arial"/>
          <w:color w:val="auto"/>
          <w:sz w:val="24"/>
          <w:szCs w:val="24"/>
          <w:u w:val="single"/>
        </w:rPr>
        <w:t xml:space="preserve">вопросы»  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12 172,4      11 856,4      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97,4 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02 «Национальная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оборона»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  287,9          287,9</w:t>
      </w:r>
      <w:r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Pr="000B48D7">
        <w:rPr>
          <w:rFonts w:ascii="Arial" w:hAnsi="Arial" w:cs="Arial"/>
          <w:color w:val="auto"/>
          <w:sz w:val="24"/>
          <w:szCs w:val="24"/>
        </w:rPr>
        <w:t>100,0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03 «Национальная безопасность и 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Правоохранительная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деятельность»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283,0           154,9                  54,7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04 «Национальная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экономика»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6 149,4         </w:t>
      </w:r>
      <w:r>
        <w:rPr>
          <w:rFonts w:ascii="Arial" w:hAnsi="Arial" w:cs="Arial"/>
          <w:color w:val="auto"/>
          <w:sz w:val="24"/>
          <w:szCs w:val="24"/>
        </w:rPr>
        <w:t xml:space="preserve">5 746,0               </w:t>
      </w:r>
      <w:r w:rsidRPr="000B48D7">
        <w:rPr>
          <w:rFonts w:ascii="Arial" w:hAnsi="Arial" w:cs="Arial"/>
          <w:color w:val="auto"/>
          <w:sz w:val="24"/>
          <w:szCs w:val="24"/>
        </w:rPr>
        <w:t>93,4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05 «Жилищно-коммунальное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хозяйство»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15 270,1        9 956,7                65,2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Раздел 07 «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Образование»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                          85,1            80,2                     94,2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08 «Культура,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кинематография»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1 655,3         1 601,8                 96,8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>10  «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Социальная политика»                             336,6           336,3   </w:t>
      </w:r>
      <w:r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Pr="000B48D7">
        <w:rPr>
          <w:rFonts w:ascii="Arial" w:hAnsi="Arial" w:cs="Arial"/>
          <w:color w:val="auto"/>
          <w:sz w:val="24"/>
          <w:szCs w:val="24"/>
        </w:rPr>
        <w:t>99,9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11 «Физическая культура и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спорт»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136,7            136,7                 100,0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Раздел 14 «Межбюджетные </w:t>
      </w:r>
      <w:proofErr w:type="gramStart"/>
      <w:r w:rsidRPr="000B48D7">
        <w:rPr>
          <w:rFonts w:ascii="Arial" w:hAnsi="Arial" w:cs="Arial"/>
          <w:color w:val="auto"/>
          <w:sz w:val="24"/>
          <w:szCs w:val="24"/>
        </w:rPr>
        <w:t xml:space="preserve">трансферты»   </w:t>
      </w:r>
      <w:proofErr w:type="gramEnd"/>
      <w:r w:rsidRPr="000B48D7">
        <w:rPr>
          <w:rFonts w:ascii="Arial" w:hAnsi="Arial" w:cs="Arial"/>
          <w:color w:val="auto"/>
          <w:sz w:val="24"/>
          <w:szCs w:val="24"/>
        </w:rPr>
        <w:t xml:space="preserve">                84,2        </w:t>
      </w: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  84,2</w:t>
      </w:r>
      <w:r>
        <w:rPr>
          <w:rFonts w:ascii="Arial" w:hAnsi="Arial" w:cs="Arial"/>
          <w:color w:val="auto"/>
          <w:sz w:val="24"/>
          <w:szCs w:val="24"/>
        </w:rPr>
        <w:t xml:space="preserve">                 </w:t>
      </w:r>
      <w:r w:rsidRPr="000B48D7">
        <w:rPr>
          <w:rFonts w:ascii="Arial" w:hAnsi="Arial" w:cs="Arial"/>
          <w:color w:val="auto"/>
          <w:sz w:val="24"/>
          <w:szCs w:val="24"/>
        </w:rPr>
        <w:t>100,0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>26 февраля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2019 года бюджетная отчетность Балаганского муниципального образования была представлена в контрольно-счетную палату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Балаганского района в соответствии со ст. 264,4 БК</w:t>
      </w:r>
      <w:r>
        <w:rPr>
          <w:rFonts w:ascii="Arial" w:hAnsi="Arial" w:cs="Arial"/>
          <w:color w:val="auto"/>
          <w:sz w:val="24"/>
          <w:szCs w:val="24"/>
        </w:rPr>
        <w:t xml:space="preserve"> РФ своевременно с приложением </w:t>
      </w:r>
      <w:r w:rsidRPr="000B48D7">
        <w:rPr>
          <w:rFonts w:ascii="Arial" w:hAnsi="Arial" w:cs="Arial"/>
          <w:color w:val="auto"/>
          <w:sz w:val="24"/>
          <w:szCs w:val="24"/>
        </w:rPr>
        <w:t xml:space="preserve">всех документов и материалов в соответствии с Соглашением о передаче полномочий по организации осуществления внешнего муниципального финансового контроля. 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b/>
          <w:color w:val="auto"/>
          <w:sz w:val="24"/>
          <w:szCs w:val="24"/>
        </w:rPr>
        <w:t>Цель проверки</w:t>
      </w:r>
      <w:r w:rsidRPr="000B48D7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B48D7">
        <w:rPr>
          <w:rFonts w:ascii="Arial" w:hAnsi="Arial" w:cs="Arial"/>
          <w:color w:val="auto"/>
          <w:sz w:val="24"/>
          <w:szCs w:val="24"/>
        </w:rPr>
        <w:t>определение полноты годовой бюджетной отчетности и достоверности показателей годового отчета об исполнении бюджета Балаганского муниципального образования за 2019 год</w:t>
      </w:r>
    </w:p>
    <w:p w:rsidR="000B48D7" w:rsidRPr="000B48D7" w:rsidRDefault="000B48D7" w:rsidP="000B48D7">
      <w:pPr>
        <w:tabs>
          <w:tab w:val="left" w:pos="2405"/>
        </w:tabs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0B48D7">
        <w:rPr>
          <w:rFonts w:ascii="Arial" w:hAnsi="Arial" w:cs="Arial"/>
          <w:color w:val="auto"/>
          <w:sz w:val="24"/>
          <w:szCs w:val="24"/>
        </w:rPr>
        <w:t xml:space="preserve">Проверка проведена, вынесено заключение об исполнении бюджета Балаганского муниципального образования за 2019 год по основным параметрам достоверным и полным.  Отчет может быть рекомендован к принятию решения о его утверждении представительным органом.  </w:t>
      </w:r>
    </w:p>
    <w:p w:rsidR="000B48D7" w:rsidRPr="000B48D7" w:rsidRDefault="000B48D7" w:rsidP="000B48D7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B48D7" w:rsidRPr="00E42783" w:rsidRDefault="000B48D7" w:rsidP="00524094">
      <w:pPr>
        <w:ind w:firstLine="699"/>
        <w:rPr>
          <w:b/>
          <w:color w:val="FF0000"/>
        </w:rPr>
      </w:pPr>
    </w:p>
    <w:bookmarkEnd w:id="0"/>
    <w:tbl>
      <w:tblPr>
        <w:tblW w:w="11900" w:type="dxa"/>
        <w:tblInd w:w="-284" w:type="dxa"/>
        <w:tblLook w:val="04A0" w:firstRow="1" w:lastRow="0" w:firstColumn="1" w:lastColumn="0" w:noHBand="0" w:noVBand="1"/>
      </w:tblPr>
      <w:tblGrid>
        <w:gridCol w:w="626"/>
        <w:gridCol w:w="2030"/>
        <w:gridCol w:w="960"/>
        <w:gridCol w:w="960"/>
        <w:gridCol w:w="811"/>
        <w:gridCol w:w="159"/>
        <w:gridCol w:w="640"/>
        <w:gridCol w:w="400"/>
        <w:gridCol w:w="400"/>
        <w:gridCol w:w="92"/>
        <w:gridCol w:w="144"/>
        <w:gridCol w:w="1258"/>
        <w:gridCol w:w="433"/>
        <w:gridCol w:w="243"/>
        <w:gridCol w:w="909"/>
        <w:gridCol w:w="422"/>
        <w:gridCol w:w="254"/>
        <w:gridCol w:w="1159"/>
      </w:tblGrid>
      <w:tr w:rsidR="0097712A" w:rsidRPr="0097712A" w:rsidTr="008A39C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Приложение 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от  ХХ.ХХ.2020 г №  ____/____ -ГД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gridAfter w:val="3"/>
          <w:wAfter w:w="1835" w:type="dxa"/>
          <w:trHeight w:val="25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  ИСПОЛНЕНИЕ ПО ДОХОДАМ</w:t>
            </w:r>
          </w:p>
        </w:tc>
      </w:tr>
      <w:tr w:rsidR="0097712A" w:rsidRPr="0097712A" w:rsidTr="008A39CF">
        <w:trPr>
          <w:gridAfter w:val="3"/>
          <w:wAfter w:w="1835" w:type="dxa"/>
          <w:trHeight w:val="27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Балаганского муниципального образования в 2019 году</w:t>
            </w:r>
          </w:p>
        </w:tc>
      </w:tr>
      <w:tr w:rsidR="0097712A" w:rsidRPr="0097712A" w:rsidTr="008A39CF">
        <w:trPr>
          <w:gridAfter w:val="1"/>
          <w:wAfter w:w="1159" w:type="dxa"/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тыс.руб.</w:t>
            </w:r>
          </w:p>
        </w:tc>
      </w:tr>
      <w:tr w:rsidR="0097712A" w:rsidRPr="0097712A" w:rsidTr="008A39CF">
        <w:trPr>
          <w:gridAfter w:val="3"/>
          <w:wAfter w:w="1835" w:type="dxa"/>
          <w:trHeight w:val="8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ГАД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код  БК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6"/>
                <w:szCs w:val="16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16"/>
                <w:szCs w:val="16"/>
              </w:rPr>
              <w:t>Поступление доходов 2019год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</w:tr>
      <w:tr w:rsidR="0097712A" w:rsidRPr="0097712A" w:rsidTr="008A39CF">
        <w:trPr>
          <w:gridAfter w:val="3"/>
          <w:wAfter w:w="1835" w:type="dxa"/>
          <w:trHeight w:val="3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1 00 00000 00 0000 000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15588,10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15178,60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97,4</w:t>
            </w:r>
          </w:p>
        </w:tc>
      </w:tr>
      <w:tr w:rsidR="0097712A" w:rsidRPr="0097712A" w:rsidTr="008A39CF">
        <w:trPr>
          <w:gridAfter w:val="3"/>
          <w:wAfter w:w="1835" w:type="dxa"/>
          <w:trHeight w:val="3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1 01 00000 00 0000 000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5832,00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6 243,4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107,1</w:t>
            </w:r>
          </w:p>
        </w:tc>
      </w:tr>
      <w:tr w:rsidR="0097712A" w:rsidRPr="0097712A" w:rsidTr="008A39CF">
        <w:trPr>
          <w:gridAfter w:val="3"/>
          <w:wAfter w:w="1835" w:type="dxa"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1 01 02010 01 0000 110</w:t>
            </w:r>
          </w:p>
        </w:tc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bookmarkStart w:id="2" w:name="RANGE!D13:L69"/>
            <w:r w:rsidRPr="0097712A">
              <w:rPr>
                <w:color w:val="auto"/>
                <w:sz w:val="20"/>
                <w:szCs w:val="20"/>
              </w:rPr>
              <w:t xml:space="preserve">Налог на доходы физических лиц с доходов, источником </w:t>
            </w:r>
            <w:r w:rsidRPr="0097712A">
              <w:rPr>
                <w:color w:val="auto"/>
                <w:sz w:val="20"/>
                <w:szCs w:val="20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2"/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5 791,5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6 209,0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107,2</w:t>
            </w:r>
          </w:p>
        </w:tc>
      </w:tr>
      <w:tr w:rsidR="0097712A" w:rsidRPr="0097712A" w:rsidTr="008A39CF">
        <w:trPr>
          <w:gridAfter w:val="3"/>
          <w:wAfter w:w="1835" w:type="dxa"/>
          <w:trHeight w:val="10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gridAfter w:val="3"/>
          <w:wAfter w:w="1835" w:type="dxa"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1 01 02020 01 0000 110</w:t>
            </w:r>
          </w:p>
        </w:tc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</w:t>
            </w:r>
            <w:r w:rsidR="008A39CF">
              <w:rPr>
                <w:color w:val="auto"/>
                <w:sz w:val="20"/>
                <w:szCs w:val="20"/>
              </w:rPr>
              <w:t>т</w:t>
            </w:r>
            <w:r w:rsidRPr="0097712A">
              <w:rPr>
                <w:color w:val="auto"/>
                <w:sz w:val="20"/>
                <w:szCs w:val="20"/>
              </w:rPr>
              <w:t xml:space="preserve">ские кабинеты и др. лиц, занимающихся частной практикой в соответствии со ст. 227 НК РФ 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13,1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65,5</w:t>
            </w:r>
          </w:p>
        </w:tc>
      </w:tr>
      <w:tr w:rsidR="0097712A" w:rsidRPr="0097712A" w:rsidTr="008A39CF">
        <w:trPr>
          <w:gridAfter w:val="3"/>
          <w:wAfter w:w="1835" w:type="dxa"/>
          <w:trHeight w:val="16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gridAfter w:val="3"/>
          <w:wAfter w:w="1835" w:type="dxa"/>
          <w:trHeight w:val="6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97712A">
              <w:rPr>
                <w:color w:val="auto"/>
                <w:sz w:val="18"/>
                <w:szCs w:val="18"/>
              </w:rPr>
              <w:t>1 01 02030 01 0000 110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18,5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19,7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106,5</w:t>
            </w:r>
          </w:p>
        </w:tc>
      </w:tr>
      <w:tr w:rsidR="0097712A" w:rsidRPr="0097712A" w:rsidTr="008A39CF">
        <w:trPr>
          <w:gridAfter w:val="3"/>
          <w:wAfter w:w="1835" w:type="dxa"/>
          <w:trHeight w:val="13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1 01 02040 01 0000 110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 w:rsidR="008A39CF">
              <w:rPr>
                <w:color w:val="auto"/>
                <w:sz w:val="20"/>
                <w:szCs w:val="20"/>
              </w:rPr>
              <w:t>с</w:t>
            </w:r>
            <w:r w:rsidRPr="0097712A">
              <w:rPr>
                <w:color w:val="auto"/>
                <w:sz w:val="20"/>
                <w:szCs w:val="20"/>
              </w:rPr>
              <w:t>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1,6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97712A">
              <w:rPr>
                <w:color w:val="auto"/>
                <w:sz w:val="18"/>
                <w:szCs w:val="18"/>
              </w:rPr>
              <w:t>80,0</w:t>
            </w:r>
          </w:p>
        </w:tc>
      </w:tr>
      <w:tr w:rsidR="0097712A" w:rsidRPr="0097712A" w:rsidTr="008A39CF">
        <w:trPr>
          <w:gridAfter w:val="3"/>
          <w:wAfter w:w="1835" w:type="dxa"/>
          <w:trHeight w:val="6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1 03 00000 00 0000 000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4 111,3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4 097,2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99,7</w:t>
            </w:r>
          </w:p>
        </w:tc>
      </w:tr>
      <w:tr w:rsidR="0097712A" w:rsidRPr="0097712A" w:rsidTr="008A39CF">
        <w:trPr>
          <w:gridAfter w:val="3"/>
          <w:wAfter w:w="1835" w:type="dxa"/>
          <w:trHeight w:val="16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7712A">
              <w:rPr>
                <w:sz w:val="18"/>
                <w:szCs w:val="18"/>
              </w:rPr>
              <w:t>1 03 02230 01 0000 110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712A">
              <w:rPr>
                <w:sz w:val="20"/>
                <w:szCs w:val="20"/>
              </w:rPr>
              <w:t>Доходы от уплаты акцизов на дизельное топливо,</w:t>
            </w:r>
            <w:r w:rsidR="008A39CF">
              <w:rPr>
                <w:sz w:val="20"/>
                <w:szCs w:val="20"/>
              </w:rPr>
              <w:t xml:space="preserve"> </w:t>
            </w:r>
            <w:r w:rsidRPr="0097712A">
              <w:rPr>
                <w:sz w:val="20"/>
                <w:szCs w:val="20"/>
              </w:rPr>
              <w:t>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1 797,8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1 865,0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103,7</w:t>
            </w:r>
          </w:p>
        </w:tc>
      </w:tr>
      <w:tr w:rsidR="0097712A" w:rsidRPr="0097712A" w:rsidTr="008A39CF">
        <w:trPr>
          <w:gridAfter w:val="3"/>
          <w:wAfter w:w="1835" w:type="dxa"/>
          <w:trHeight w:val="18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7712A">
              <w:rPr>
                <w:sz w:val="18"/>
                <w:szCs w:val="18"/>
              </w:rPr>
              <w:t>1 03 02240 01 0000 110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712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12A">
              <w:rPr>
                <w:sz w:val="20"/>
                <w:szCs w:val="20"/>
              </w:rPr>
              <w:t>инжекторных</w:t>
            </w:r>
            <w:proofErr w:type="spellEnd"/>
            <w:r w:rsidRPr="0097712A">
              <w:rPr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</w:t>
            </w:r>
            <w:r w:rsidRPr="0097712A">
              <w:rPr>
                <w:sz w:val="20"/>
                <w:szCs w:val="20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13,7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91,3</w:t>
            </w:r>
          </w:p>
        </w:tc>
      </w:tr>
      <w:tr w:rsidR="0097712A" w:rsidRPr="0097712A" w:rsidTr="008A39CF">
        <w:trPr>
          <w:gridAfter w:val="3"/>
          <w:wAfter w:w="1835" w:type="dxa"/>
          <w:trHeight w:val="16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7712A">
              <w:rPr>
                <w:sz w:val="18"/>
                <w:szCs w:val="18"/>
              </w:rPr>
              <w:t>1 03 02250 01 0000 110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712A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2 298,4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2 491,6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108,4</w:t>
            </w:r>
          </w:p>
        </w:tc>
      </w:tr>
      <w:tr w:rsidR="0097712A" w:rsidRPr="0097712A" w:rsidTr="008A39CF">
        <w:trPr>
          <w:gridAfter w:val="3"/>
          <w:wAfter w:w="1835" w:type="dxa"/>
          <w:trHeight w:val="16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7712A">
              <w:rPr>
                <w:sz w:val="18"/>
                <w:szCs w:val="18"/>
              </w:rPr>
              <w:t>1 03 02260 01 0000 110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-273,1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</w:tr>
      <w:tr w:rsidR="0097712A" w:rsidRPr="0097712A" w:rsidTr="008A39CF">
        <w:trPr>
          <w:gridAfter w:val="3"/>
          <w:wAfter w:w="1835" w:type="dxa"/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1 05 00000 00 0000 000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97712A" w:rsidRPr="0097712A" w:rsidTr="008A39CF">
        <w:trPr>
          <w:gridAfter w:val="3"/>
          <w:wAfter w:w="1835" w:type="dxa"/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97712A">
              <w:rPr>
                <w:color w:val="auto"/>
                <w:sz w:val="18"/>
                <w:szCs w:val="18"/>
              </w:rPr>
              <w:t>1 05 03010 01 0000 110</w:t>
            </w:r>
          </w:p>
        </w:tc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</w:tr>
      <w:tr w:rsidR="0097712A" w:rsidRPr="0097712A" w:rsidTr="008A39CF">
        <w:trPr>
          <w:gridAfter w:val="3"/>
          <w:wAfter w:w="1835" w:type="dxa"/>
          <w:trHeight w:val="2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gridAfter w:val="3"/>
          <w:wAfter w:w="1835" w:type="dxa"/>
          <w:trHeight w:val="3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4 785,0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3 998,6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83,6</w:t>
            </w:r>
          </w:p>
        </w:tc>
      </w:tr>
      <w:tr w:rsidR="0097712A" w:rsidRPr="0097712A" w:rsidTr="008A39CF">
        <w:trPr>
          <w:gridAfter w:val="3"/>
          <w:wAfter w:w="1835" w:type="dxa"/>
          <w:trHeight w:val="8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1 06 01030 13 0000 110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Налог на имущество физических лиц, взимаемый по ставкам,</w:t>
            </w:r>
            <w:r w:rsidR="008A39CF">
              <w:rPr>
                <w:color w:val="auto"/>
                <w:sz w:val="20"/>
                <w:szCs w:val="20"/>
              </w:rPr>
              <w:t xml:space="preserve"> </w:t>
            </w:r>
            <w:r w:rsidRPr="0097712A">
              <w:rPr>
                <w:color w:val="auto"/>
                <w:sz w:val="20"/>
                <w:szCs w:val="20"/>
              </w:rPr>
              <w:t xml:space="preserve">применяемым к объектам налогообложения, расположенным в границах городских поселений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1 400,0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918,9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65,6</w:t>
            </w:r>
          </w:p>
        </w:tc>
      </w:tr>
      <w:tr w:rsidR="0097712A" w:rsidRPr="0097712A" w:rsidTr="008A39CF">
        <w:trPr>
          <w:gridAfter w:val="3"/>
          <w:wAfter w:w="1835" w:type="dxa"/>
          <w:trHeight w:val="49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1 06 06033 13 0000 110  </w:t>
            </w:r>
          </w:p>
        </w:tc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2 235,0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2 245,7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100,5</w:t>
            </w:r>
          </w:p>
        </w:tc>
      </w:tr>
      <w:tr w:rsidR="0097712A" w:rsidRPr="0097712A" w:rsidTr="008A39CF">
        <w:trPr>
          <w:gridAfter w:val="3"/>
          <w:wAfter w:w="1835" w:type="dxa"/>
          <w:trHeight w:val="3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7712A" w:rsidRPr="0097712A" w:rsidTr="008A39CF">
        <w:trPr>
          <w:gridAfter w:val="3"/>
          <w:wAfter w:w="1835" w:type="dxa"/>
          <w:trHeight w:val="8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1 06 06043 13 0000 110  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1 150,0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834,0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72,5</w:t>
            </w:r>
          </w:p>
        </w:tc>
      </w:tr>
      <w:tr w:rsidR="0097712A" w:rsidRPr="0097712A" w:rsidTr="008A39CF">
        <w:trPr>
          <w:gridAfter w:val="3"/>
          <w:wAfter w:w="1835" w:type="dxa"/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1 11 00000 00 0000 000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400,2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100,1</w:t>
            </w:r>
          </w:p>
        </w:tc>
      </w:tr>
      <w:tr w:rsidR="0097712A" w:rsidRPr="0097712A" w:rsidTr="008A39CF">
        <w:trPr>
          <w:gridAfter w:val="3"/>
          <w:wAfter w:w="1835" w:type="dxa"/>
          <w:trHeight w:val="16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1 11 05013 13 0000 120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400,0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400,2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100,1</w:t>
            </w:r>
          </w:p>
        </w:tc>
      </w:tr>
      <w:tr w:rsidR="0097712A" w:rsidRPr="0097712A" w:rsidTr="008A39CF">
        <w:trPr>
          <w:gridAfter w:val="3"/>
          <w:wAfter w:w="1835" w:type="dxa"/>
          <w:trHeight w:val="5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1 13 00000 00 0000 000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182,8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101,7</w:t>
            </w:r>
          </w:p>
        </w:tc>
      </w:tr>
      <w:tr w:rsidR="0097712A" w:rsidRPr="0097712A" w:rsidTr="008A39CF">
        <w:trPr>
          <w:gridAfter w:val="3"/>
          <w:wAfter w:w="1835" w:type="dxa"/>
          <w:trHeight w:val="5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 1 13 02995 13 0000 130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182,8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101,7</w:t>
            </w:r>
          </w:p>
        </w:tc>
      </w:tr>
      <w:tr w:rsidR="0097712A" w:rsidRPr="0097712A" w:rsidTr="008A39CF">
        <w:trPr>
          <w:gridAfter w:val="3"/>
          <w:wAfter w:w="1835" w:type="dxa"/>
          <w:trHeight w:val="5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1 14 00000 00 0000 000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155,6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77,8</w:t>
            </w:r>
          </w:p>
        </w:tc>
      </w:tr>
      <w:tr w:rsidR="0097712A" w:rsidRPr="0097712A" w:rsidTr="008A39CF">
        <w:trPr>
          <w:gridAfter w:val="3"/>
          <w:wAfter w:w="1835" w:type="dxa"/>
          <w:trHeight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1 14 06013 13 0000 430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155,6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77,8</w:t>
            </w:r>
          </w:p>
        </w:tc>
      </w:tr>
      <w:tr w:rsidR="0097712A" w:rsidRPr="0097712A" w:rsidTr="008A39CF">
        <w:trPr>
          <w:gridAfter w:val="3"/>
          <w:wAfter w:w="1835" w:type="dxa"/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1 16 00000 00 0000 000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Штрафы, санкции,</w:t>
            </w:r>
            <w:r w:rsidR="008A39C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12A">
              <w:rPr>
                <w:b/>
                <w:bCs/>
                <w:color w:val="auto"/>
                <w:sz w:val="20"/>
                <w:szCs w:val="20"/>
              </w:rPr>
              <w:t>возмещение ущерба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80,0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100,8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126,0</w:t>
            </w:r>
          </w:p>
        </w:tc>
      </w:tr>
      <w:tr w:rsidR="0097712A" w:rsidRPr="0097712A" w:rsidTr="008A39CF">
        <w:trPr>
          <w:gridAfter w:val="3"/>
          <w:wAfter w:w="1835" w:type="dxa"/>
          <w:trHeight w:val="9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1 16 33050 13 0000 140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нужд городского поселения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100,8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126,0</w:t>
            </w:r>
          </w:p>
        </w:tc>
      </w:tr>
      <w:tr w:rsidR="0097712A" w:rsidRPr="0097712A" w:rsidTr="008A39CF">
        <w:trPr>
          <w:gridAfter w:val="3"/>
          <w:wAfter w:w="1835" w:type="dxa"/>
          <w:trHeight w:val="4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1 17 00000 00 0000 000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Прочие </w:t>
            </w:r>
            <w:proofErr w:type="spellStart"/>
            <w:r w:rsidRPr="0097712A">
              <w:rPr>
                <w:b/>
                <w:bCs/>
                <w:color w:val="auto"/>
                <w:sz w:val="20"/>
                <w:szCs w:val="20"/>
              </w:rPr>
              <w:t>неналовые</w:t>
            </w:r>
            <w:proofErr w:type="spellEnd"/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 доходы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</w:tr>
      <w:tr w:rsidR="0097712A" w:rsidRPr="0097712A" w:rsidTr="008A39CF">
        <w:trPr>
          <w:gridAfter w:val="3"/>
          <w:wAfter w:w="1835" w:type="dxa"/>
          <w:trHeight w:val="7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1 17 05050 13 0000 180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0,0</w:t>
            </w:r>
          </w:p>
        </w:tc>
      </w:tr>
      <w:tr w:rsidR="0097712A" w:rsidRPr="0097712A" w:rsidTr="008A39CF">
        <w:trPr>
          <w:gridAfter w:val="3"/>
          <w:wAfter w:w="1835" w:type="dxa"/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2 00 00000 00 0000 000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17 223,32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13 405,62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77,8</w:t>
            </w:r>
          </w:p>
        </w:tc>
      </w:tr>
      <w:tr w:rsidR="0097712A" w:rsidRPr="0097712A" w:rsidTr="008A39CF">
        <w:trPr>
          <w:gridAfter w:val="3"/>
          <w:wAfter w:w="1835" w:type="dxa"/>
          <w:trHeight w:val="5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2 02 00000 00 0000 000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17 123,32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13 305,62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77,7</w:t>
            </w:r>
          </w:p>
        </w:tc>
      </w:tr>
      <w:tr w:rsidR="0097712A" w:rsidRPr="0097712A" w:rsidTr="008A39CF">
        <w:trPr>
          <w:gridAfter w:val="3"/>
          <w:wAfter w:w="1835" w:type="dxa"/>
          <w:trHeight w:val="5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2 02 10000 00 0000 150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9892,57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9892,57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5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2 02 15001 13 0000 150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9892,57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9892,57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2 02 30000 00 0000 150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325,00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325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8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2 02 35118 13 0000 150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Субвенции бюджетам городских поселений на осущ</w:t>
            </w:r>
            <w:r w:rsidR="008A39CF">
              <w:rPr>
                <w:color w:val="auto"/>
                <w:sz w:val="20"/>
                <w:szCs w:val="20"/>
              </w:rPr>
              <w:t>е</w:t>
            </w:r>
            <w:r w:rsidRPr="0097712A">
              <w:rPr>
                <w:color w:val="auto"/>
                <w:sz w:val="20"/>
                <w:szCs w:val="20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287,90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287,9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7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2 02 30024 13 0000 150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37,10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37,1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10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2 02 25555 13 0000 150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3817,70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97712A" w:rsidRPr="0097712A" w:rsidTr="008A39CF">
        <w:trPr>
          <w:gridAfter w:val="3"/>
          <w:wAfter w:w="1835" w:type="dxa"/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2 02 29999 13 0000 150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3 088,05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3088,05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5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2 07 00000 00 0000 000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5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2 07 05030 13 0000 150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7712A" w:rsidRPr="0097712A" w:rsidTr="008A39CF">
        <w:trPr>
          <w:gridAfter w:val="3"/>
          <w:wAfter w:w="1835" w:type="dxa"/>
          <w:trHeight w:val="18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2 08 05000 13 0000 150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</w:t>
            </w:r>
          </w:p>
        </w:tc>
      </w:tr>
      <w:tr w:rsidR="0097712A" w:rsidRPr="0097712A" w:rsidTr="008A39CF">
        <w:trPr>
          <w:gridAfter w:val="3"/>
          <w:wAfter w:w="1835" w:type="dxa"/>
          <w:trHeight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2 19 60010 13 0000 150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2A" w:rsidRPr="0097712A" w:rsidRDefault="0097712A" w:rsidP="008A39C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7712A">
              <w:rPr>
                <w:rFonts w:ascii="Arial CYR" w:hAnsi="Arial CYR"/>
                <w:color w:val="auto"/>
                <w:sz w:val="20"/>
                <w:szCs w:val="20"/>
              </w:rPr>
              <w:t>0</w:t>
            </w:r>
          </w:p>
        </w:tc>
      </w:tr>
      <w:tr w:rsidR="0097712A" w:rsidRPr="0097712A" w:rsidTr="008A39CF">
        <w:trPr>
          <w:gridAfter w:val="3"/>
          <w:wAfter w:w="1835" w:type="dxa"/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97712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32 811,42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28 584,2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2A" w:rsidRPr="0097712A" w:rsidRDefault="0097712A" w:rsidP="0097712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712A">
              <w:rPr>
                <w:b/>
                <w:bCs/>
                <w:color w:val="auto"/>
                <w:sz w:val="20"/>
                <w:szCs w:val="20"/>
              </w:rPr>
              <w:t>87,1</w:t>
            </w:r>
          </w:p>
        </w:tc>
      </w:tr>
    </w:tbl>
    <w:p w:rsidR="00DD1F16" w:rsidRDefault="00DD1F16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253"/>
        <w:gridCol w:w="692"/>
        <w:gridCol w:w="779"/>
        <w:gridCol w:w="1053"/>
        <w:gridCol w:w="1545"/>
        <w:gridCol w:w="1574"/>
      </w:tblGrid>
      <w:tr w:rsidR="00603C9F" w:rsidRPr="00603C9F" w:rsidTr="00603C9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1305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Приложение 2</w:t>
            </w:r>
          </w:p>
        </w:tc>
      </w:tr>
      <w:tr w:rsidR="00603C9F" w:rsidRPr="00603C9F" w:rsidTr="00603C9F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1305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 xml:space="preserve">к решению Думы Балаганского МО </w:t>
            </w:r>
          </w:p>
        </w:tc>
      </w:tr>
      <w:tr w:rsidR="00603C9F" w:rsidRPr="00603C9F" w:rsidTr="00603C9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Default="00603C9F" w:rsidP="00603C9F">
            <w:pPr>
              <w:spacing w:line="240" w:lineRule="auto"/>
              <w:ind w:left="1305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от </w:t>
            </w:r>
            <w:r w:rsidRPr="00603C9F">
              <w:rPr>
                <w:rFonts w:ascii="Arial" w:hAnsi="Arial" w:cs="Arial"/>
                <w:color w:val="auto"/>
                <w:sz w:val="22"/>
              </w:rPr>
              <w:t>ХХ.ХХ.2020 г</w:t>
            </w:r>
            <w:r>
              <w:rPr>
                <w:rFonts w:ascii="Arial" w:hAnsi="Arial" w:cs="Arial"/>
                <w:color w:val="auto"/>
                <w:sz w:val="22"/>
              </w:rPr>
              <w:t xml:space="preserve">. </w:t>
            </w:r>
            <w:r w:rsidRPr="00603C9F">
              <w:rPr>
                <w:rFonts w:ascii="Arial" w:hAnsi="Arial" w:cs="Arial"/>
                <w:color w:val="auto"/>
                <w:sz w:val="22"/>
              </w:rPr>
              <w:t>№ _____/____ - ГД</w:t>
            </w:r>
          </w:p>
          <w:p w:rsidR="00603C9F" w:rsidRPr="00603C9F" w:rsidRDefault="00603C9F" w:rsidP="00603C9F">
            <w:pPr>
              <w:spacing w:line="240" w:lineRule="auto"/>
              <w:ind w:left="1305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603C9F" w:rsidRPr="00603C9F" w:rsidTr="00603C9F">
        <w:trPr>
          <w:trHeight w:val="255"/>
        </w:trPr>
        <w:tc>
          <w:tcPr>
            <w:tcW w:w="98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ИСПОЛНЕНИЕ БЮДЖЕТА БАЛАГАНСКОГО МУНИЦИПАЛЬНОГО ОБРАЗОВАНИЯ ЗА 2019 год</w:t>
            </w:r>
          </w:p>
        </w:tc>
      </w:tr>
      <w:tr w:rsidR="00603C9F" w:rsidRPr="00603C9F" w:rsidTr="00603C9F">
        <w:trPr>
          <w:trHeight w:val="253"/>
        </w:trPr>
        <w:tc>
          <w:tcPr>
            <w:tcW w:w="98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</w:p>
        </w:tc>
      </w:tr>
      <w:tr w:rsidR="00603C9F" w:rsidRPr="00603C9F" w:rsidTr="00603C9F">
        <w:trPr>
          <w:trHeight w:val="315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 РАЗДЕЛАМ ПОДРАЗДЕЛАМ</w:t>
            </w:r>
          </w:p>
        </w:tc>
      </w:tr>
      <w:tr w:rsidR="00603C9F" w:rsidRPr="00603C9F" w:rsidTr="00603C9F">
        <w:trPr>
          <w:trHeight w:val="315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КЛАССИФИКАЦИИ РАСХОДОВ БЮДЖЕТА</w:t>
            </w:r>
          </w:p>
        </w:tc>
      </w:tr>
      <w:tr w:rsidR="00603C9F" w:rsidRPr="00603C9F" w:rsidTr="00603C9F">
        <w:trPr>
          <w:trHeight w:val="315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НА 2019 ГОД 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03C9F">
              <w:rPr>
                <w:rFonts w:ascii="Arial" w:hAnsi="Arial" w:cs="Arial"/>
                <w:color w:val="auto"/>
                <w:sz w:val="16"/>
                <w:szCs w:val="16"/>
              </w:rPr>
              <w:t xml:space="preserve">( </w:t>
            </w:r>
            <w:proofErr w:type="spellStart"/>
            <w:r w:rsidRPr="00603C9F">
              <w:rPr>
                <w:rFonts w:ascii="Arial" w:hAnsi="Arial" w:cs="Arial"/>
                <w:color w:val="auto"/>
                <w:sz w:val="16"/>
                <w:szCs w:val="16"/>
              </w:rPr>
              <w:t>тыс.рублей</w:t>
            </w:r>
            <w:proofErr w:type="spellEnd"/>
            <w:r w:rsidRPr="00603C9F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603C9F" w:rsidRPr="00603C9F" w:rsidTr="00603C9F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Наименование показателей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Рзд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Прзд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36 460,7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30 241,1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82,9</w:t>
            </w:r>
          </w:p>
        </w:tc>
      </w:tr>
      <w:tr w:rsidR="00603C9F" w:rsidRPr="00603C9F" w:rsidTr="00603C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12 172,4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11 856,4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97,4</w:t>
            </w:r>
          </w:p>
        </w:tc>
      </w:tr>
      <w:tr w:rsidR="00603C9F" w:rsidRPr="00603C9F" w:rsidTr="00603C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1 489,1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1 360,7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603C9F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10 298,1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10 110,5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98,2</w:t>
            </w:r>
          </w:p>
        </w:tc>
      </w:tr>
      <w:tr w:rsidR="00603C9F" w:rsidRPr="00603C9F" w:rsidTr="00603C9F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284,5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284,5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100,7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287,9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287,9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287,9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287,9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283,0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154,9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283,0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154,9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6 149,4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5 746,0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36,4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36,4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6 113,0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5 709,6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603C9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15 270,1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9 956,7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65,2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573,8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545,7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603C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5 587,4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4 900,3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87,7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03C9F">
              <w:rPr>
                <w:rFonts w:ascii="Arial" w:hAnsi="Arial" w:cs="Arial"/>
                <w:sz w:val="22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9 108,9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4 510,7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49,5</w:t>
            </w:r>
          </w:p>
        </w:tc>
      </w:tr>
      <w:tr w:rsidR="00603C9F" w:rsidRPr="00603C9F" w:rsidTr="00603C9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603C9F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85,1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80,2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1 655,3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1 601,8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96,8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1 655,3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1 601,8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96,8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336,6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336,3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276,6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276,3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60,0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03C9F">
              <w:rPr>
                <w:rFonts w:ascii="Arial" w:hAnsi="Arial" w:cs="Arial"/>
                <w:color w:val="FF0000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136,7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136,7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 xml:space="preserve">Физическая культура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136,7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136,7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84,2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84,2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2"/>
              </w:rPr>
              <w:t>100,0</w:t>
            </w:r>
          </w:p>
        </w:tc>
      </w:tr>
    </w:tbl>
    <w:p w:rsidR="008A39CF" w:rsidRDefault="008A39C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</w:pPr>
    </w:p>
    <w:p w:rsidR="00603C9F" w:rsidRDefault="00603C9F" w:rsidP="00F04683">
      <w:pPr>
        <w:rPr>
          <w:rFonts w:ascii="Arial" w:hAnsi="Arial" w:cs="Arial"/>
          <w:b/>
        </w:rPr>
        <w:sectPr w:rsidR="00603C9F" w:rsidSect="00B3267B">
          <w:pgSz w:w="11906" w:h="16838"/>
          <w:pgMar w:top="1135" w:right="445" w:bottom="993" w:left="1416" w:header="0" w:footer="0" w:gutter="0"/>
          <w:cols w:space="720"/>
          <w:formProt w:val="0"/>
          <w:docGrid w:linePitch="240" w:charSpace="-14337"/>
        </w:sectPr>
      </w:pPr>
    </w:p>
    <w:tbl>
      <w:tblPr>
        <w:tblW w:w="15114" w:type="dxa"/>
        <w:tblLook w:val="04A0" w:firstRow="1" w:lastRow="0" w:firstColumn="1" w:lastColumn="0" w:noHBand="0" w:noVBand="1"/>
      </w:tblPr>
      <w:tblGrid>
        <w:gridCol w:w="6190"/>
        <w:gridCol w:w="520"/>
        <w:gridCol w:w="481"/>
        <w:gridCol w:w="1600"/>
        <w:gridCol w:w="760"/>
        <w:gridCol w:w="1009"/>
        <w:gridCol w:w="1411"/>
        <w:gridCol w:w="1537"/>
        <w:gridCol w:w="1583"/>
        <w:gridCol w:w="23"/>
      </w:tblGrid>
      <w:tr w:rsidR="00603C9F" w:rsidRPr="00603C9F" w:rsidTr="00603C9F">
        <w:trPr>
          <w:gridAfter w:val="1"/>
          <w:wAfter w:w="23" w:type="dxa"/>
          <w:trHeight w:val="31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Приложение 3</w:t>
            </w:r>
          </w:p>
        </w:tc>
      </w:tr>
      <w:tr w:rsidR="00603C9F" w:rsidRPr="00603C9F" w:rsidTr="00603C9F">
        <w:trPr>
          <w:gridAfter w:val="1"/>
          <w:wAfter w:w="23" w:type="dxa"/>
          <w:trHeight w:val="28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к решению Думы Балаганского МО</w:t>
            </w:r>
          </w:p>
        </w:tc>
      </w:tr>
      <w:tr w:rsidR="00603C9F" w:rsidRPr="00603C9F" w:rsidTr="00603C9F">
        <w:trPr>
          <w:gridAfter w:val="1"/>
          <w:wAfter w:w="23" w:type="dxa"/>
          <w:trHeight w:val="28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603C9F">
              <w:rPr>
                <w:rFonts w:ascii="Arial" w:hAnsi="Arial" w:cs="Arial"/>
                <w:color w:val="auto"/>
                <w:sz w:val="22"/>
              </w:rPr>
              <w:t>от   ХХ .ХХ.2020 г   № _____/_____ -  ГД</w:t>
            </w:r>
          </w:p>
        </w:tc>
      </w:tr>
      <w:tr w:rsidR="00603C9F" w:rsidRPr="00603C9F" w:rsidTr="00603C9F">
        <w:trPr>
          <w:gridAfter w:val="1"/>
          <w:wAfter w:w="23" w:type="dxa"/>
          <w:trHeight w:val="13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03C9F" w:rsidRPr="00603C9F" w:rsidTr="00603C9F">
        <w:trPr>
          <w:trHeight w:val="405"/>
        </w:trPr>
        <w:tc>
          <w:tcPr>
            <w:tcW w:w="15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36"/>
                <w:szCs w:val="36"/>
              </w:rPr>
            </w:pPr>
            <w:r w:rsidRPr="00603C9F">
              <w:rPr>
                <w:color w:val="auto"/>
                <w:sz w:val="36"/>
                <w:szCs w:val="36"/>
              </w:rPr>
              <w:t>ИСПОЛНЕНИЕ БЮДЖЕТА  ЗА 2019 год</w:t>
            </w:r>
          </w:p>
        </w:tc>
      </w:tr>
      <w:tr w:rsidR="00603C9F" w:rsidRPr="00603C9F" w:rsidTr="00603C9F">
        <w:trPr>
          <w:trHeight w:val="315"/>
        </w:trPr>
        <w:tc>
          <w:tcPr>
            <w:tcW w:w="15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ПО РАЗДЕЛАМ ПОДРАЗДЕЛАМ, ЦЕЛЕВЫМ СТАТЬЯМ</w:t>
            </w:r>
          </w:p>
        </w:tc>
      </w:tr>
      <w:tr w:rsidR="00603C9F" w:rsidRPr="00603C9F" w:rsidTr="00603C9F">
        <w:trPr>
          <w:trHeight w:val="315"/>
        </w:trPr>
        <w:tc>
          <w:tcPr>
            <w:tcW w:w="15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</w:tc>
      </w:tr>
      <w:tr w:rsidR="00603C9F" w:rsidRPr="00603C9F" w:rsidTr="00603C9F">
        <w:trPr>
          <w:trHeight w:val="315"/>
        </w:trPr>
        <w:tc>
          <w:tcPr>
            <w:tcW w:w="15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03C9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 2019 ГОД И ПЛАНОВЫЙ ПЕРИОД  2020 и 2021 ГОДОВ</w:t>
            </w:r>
          </w:p>
        </w:tc>
      </w:tr>
      <w:tr w:rsidR="00603C9F" w:rsidRPr="00603C9F" w:rsidTr="00603C9F">
        <w:trPr>
          <w:gridAfter w:val="1"/>
          <w:wAfter w:w="23" w:type="dxa"/>
          <w:trHeight w:val="25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03C9F" w:rsidRPr="00603C9F" w:rsidTr="00603C9F">
        <w:trPr>
          <w:gridAfter w:val="1"/>
          <w:wAfter w:w="23" w:type="dxa"/>
          <w:trHeight w:val="90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Пз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Доп.кл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2019 Сумма тыс.руб.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Кассовое исполнение 2019 г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% исполнения</w:t>
            </w:r>
          </w:p>
        </w:tc>
      </w:tr>
      <w:tr w:rsidR="00603C9F" w:rsidRPr="00603C9F" w:rsidTr="00603C9F">
        <w:trPr>
          <w:gridAfter w:val="1"/>
          <w:wAfter w:w="23" w:type="dxa"/>
          <w:trHeight w:val="3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36 460,7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30 241,1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82,9</w:t>
            </w:r>
          </w:p>
        </w:tc>
      </w:tr>
      <w:tr w:rsidR="00603C9F" w:rsidRPr="00603C9F" w:rsidTr="00603C9F">
        <w:trPr>
          <w:gridAfter w:val="1"/>
          <w:wAfter w:w="23" w:type="dxa"/>
          <w:trHeight w:val="5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12 172,4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11 856,4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97,4</w:t>
            </w:r>
          </w:p>
        </w:tc>
      </w:tr>
      <w:tr w:rsidR="00603C9F" w:rsidRPr="00603C9F" w:rsidTr="00ED324C">
        <w:trPr>
          <w:gridAfter w:val="1"/>
          <w:wAfter w:w="23" w:type="dxa"/>
          <w:trHeight w:val="5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ED324C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ED324C">
        <w:trPr>
          <w:gridAfter w:val="1"/>
          <w:wAfter w:w="23" w:type="dxa"/>
          <w:trHeight w:val="114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ED324C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Высшее должностное лицо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ED3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603C9F">
        <w:trPr>
          <w:gridAfter w:val="1"/>
          <w:wAfter w:w="23" w:type="dxa"/>
          <w:trHeight w:val="127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ED324C">
        <w:trPr>
          <w:gridAfter w:val="1"/>
          <w:wAfter w:w="23" w:type="dxa"/>
          <w:trHeight w:val="58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1 489,1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1 360,7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91,4</w:t>
            </w:r>
          </w:p>
        </w:tc>
      </w:tr>
      <w:tr w:rsidR="00603C9F" w:rsidRPr="00603C9F" w:rsidTr="00ED324C">
        <w:trPr>
          <w:gridAfter w:val="1"/>
          <w:wAfter w:w="23" w:type="dxa"/>
          <w:trHeight w:val="5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  <w:r w:rsidRPr="00603C9F">
              <w:rPr>
                <w:rFonts w:ascii="Courier New" w:hAnsi="Courier New" w:cs="Courier New"/>
                <w:color w:val="auto"/>
                <w:sz w:val="22"/>
              </w:rPr>
              <w:br w:type="page"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1 088,1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996,2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91,6</w:t>
            </w:r>
          </w:p>
        </w:tc>
      </w:tr>
      <w:tr w:rsidR="00603C9F" w:rsidRPr="00603C9F" w:rsidTr="00ED324C">
        <w:trPr>
          <w:gridAfter w:val="1"/>
          <w:wAfter w:w="23" w:type="dxa"/>
          <w:trHeight w:val="5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67,4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93,1</w:t>
            </w:r>
          </w:p>
        </w:tc>
      </w:tr>
      <w:tr w:rsidR="00603C9F" w:rsidRPr="00603C9F" w:rsidTr="00ED324C">
        <w:trPr>
          <w:gridAfter w:val="1"/>
          <w:wAfter w:w="23" w:type="dxa"/>
          <w:trHeight w:val="1086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328,6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297,1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90,4</w:t>
            </w:r>
          </w:p>
        </w:tc>
      </w:tr>
      <w:tr w:rsidR="00603C9F" w:rsidRPr="00603C9F" w:rsidTr="00603C9F">
        <w:trPr>
          <w:gridAfter w:val="1"/>
          <w:wAfter w:w="23" w:type="dxa"/>
          <w:trHeight w:val="11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10 298,1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10 110,5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98,2</w:t>
            </w:r>
          </w:p>
        </w:tc>
      </w:tr>
      <w:tr w:rsidR="00603C9F" w:rsidRPr="00603C9F" w:rsidTr="00603C9F">
        <w:trPr>
          <w:gridAfter w:val="1"/>
          <w:wAfter w:w="23" w:type="dxa"/>
          <w:trHeight w:val="42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10 298,1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10 110,5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98,2</w:t>
            </w:r>
          </w:p>
        </w:tc>
      </w:tr>
      <w:tr w:rsidR="00603C9F" w:rsidRPr="00603C9F" w:rsidTr="00603C9F">
        <w:trPr>
          <w:gridAfter w:val="1"/>
          <w:wAfter w:w="23" w:type="dxa"/>
          <w:trHeight w:val="112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10 298,1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10 110,5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98,2</w:t>
            </w:r>
          </w:p>
        </w:tc>
      </w:tr>
      <w:tr w:rsidR="00603C9F" w:rsidRPr="00603C9F" w:rsidTr="00603C9F">
        <w:trPr>
          <w:gridAfter w:val="1"/>
          <w:wAfter w:w="23" w:type="dxa"/>
          <w:trHeight w:val="5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10 040,0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9 857,9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98,2</w:t>
            </w:r>
          </w:p>
        </w:tc>
      </w:tr>
      <w:tr w:rsidR="00603C9F" w:rsidRPr="00603C9F" w:rsidTr="00603C9F">
        <w:trPr>
          <w:gridAfter w:val="1"/>
          <w:wAfter w:w="23" w:type="dxa"/>
          <w:trHeight w:val="12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7 645,4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7 487,8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97,9</w:t>
            </w:r>
          </w:p>
        </w:tc>
      </w:tr>
      <w:tr w:rsidR="00603C9F" w:rsidRPr="00603C9F" w:rsidTr="00603C9F">
        <w:trPr>
          <w:gridAfter w:val="1"/>
          <w:wAfter w:w="23" w:type="dxa"/>
          <w:trHeight w:val="54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7 645,4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7 487,8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97,9</w:t>
            </w:r>
          </w:p>
        </w:tc>
      </w:tr>
      <w:tr w:rsidR="00603C9F" w:rsidRPr="00603C9F" w:rsidTr="00603C9F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  <w:r w:rsidRPr="00603C9F">
              <w:rPr>
                <w:rFonts w:ascii="Courier New" w:hAnsi="Courier New" w:cs="Courier New"/>
                <w:color w:val="auto"/>
                <w:sz w:val="22"/>
              </w:rPr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5 788,9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5 635,6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97,4</w:t>
            </w:r>
          </w:p>
        </w:tc>
      </w:tr>
      <w:tr w:rsidR="00603C9F" w:rsidRPr="00603C9F" w:rsidTr="00603C9F">
        <w:trPr>
          <w:gridAfter w:val="1"/>
          <w:wAfter w:w="23" w:type="dxa"/>
          <w:trHeight w:val="7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48,1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92,5</w:t>
            </w:r>
          </w:p>
        </w:tc>
      </w:tr>
      <w:tr w:rsidR="00603C9F" w:rsidRPr="00603C9F" w:rsidTr="00ED324C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1 804,5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1 804,1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91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2 172,4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2 167,9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99,8</w:t>
            </w:r>
          </w:p>
        </w:tc>
      </w:tr>
      <w:tr w:rsidR="00603C9F" w:rsidRPr="00603C9F" w:rsidTr="00ED324C">
        <w:trPr>
          <w:gridAfter w:val="1"/>
          <w:wAfter w:w="23" w:type="dxa"/>
          <w:trHeight w:val="779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2 172,4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2 167,9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99,8</w:t>
            </w:r>
          </w:p>
        </w:tc>
      </w:tr>
      <w:tr w:rsidR="00603C9F" w:rsidRPr="00603C9F" w:rsidTr="00ED324C">
        <w:trPr>
          <w:gridAfter w:val="1"/>
          <w:wAfter w:w="23" w:type="dxa"/>
          <w:trHeight w:val="54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737,0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732,5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99,4</w:t>
            </w:r>
          </w:p>
        </w:tc>
      </w:tr>
      <w:tr w:rsidR="00603C9F" w:rsidRPr="00603C9F" w:rsidTr="00ED324C">
        <w:trPr>
          <w:gridAfter w:val="1"/>
          <w:wAfter w:w="23" w:type="dxa"/>
          <w:trHeight w:val="85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1 435,4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1 435,4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5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8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Бюджетные инвестиции в объекты капитального</w:t>
            </w:r>
            <w:r w:rsidRPr="00603C9F">
              <w:rPr>
                <w:rFonts w:ascii="Courier New" w:hAnsi="Courier New" w:cs="Courier New"/>
                <w:sz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222,2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91,0</w:t>
            </w:r>
          </w:p>
        </w:tc>
      </w:tr>
      <w:tr w:rsidR="00603C9F" w:rsidRPr="00603C9F" w:rsidTr="00603C9F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70,9</w:t>
            </w:r>
          </w:p>
        </w:tc>
      </w:tr>
      <w:tr w:rsidR="00603C9F" w:rsidRPr="00603C9F" w:rsidTr="00ED324C">
        <w:trPr>
          <w:gridAfter w:val="1"/>
          <w:wAfter w:w="23" w:type="dxa"/>
          <w:trHeight w:val="89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70,9</w:t>
            </w:r>
          </w:p>
        </w:tc>
      </w:tr>
      <w:tr w:rsidR="00603C9F" w:rsidRPr="00603C9F" w:rsidTr="00ED324C">
        <w:trPr>
          <w:gridAfter w:val="1"/>
          <w:wAfter w:w="23" w:type="dxa"/>
          <w:trHeight w:val="40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190,0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92,7</w:t>
            </w:r>
          </w:p>
        </w:tc>
      </w:tr>
      <w:tr w:rsidR="00603C9F" w:rsidRPr="00603C9F" w:rsidTr="00ED324C">
        <w:trPr>
          <w:gridAfter w:val="1"/>
          <w:wAfter w:w="23" w:type="dxa"/>
          <w:trHeight w:val="56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54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35,5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71,0</w:t>
            </w:r>
          </w:p>
        </w:tc>
      </w:tr>
      <w:tr w:rsidR="00603C9F" w:rsidRPr="00603C9F" w:rsidTr="00ED324C">
        <w:trPr>
          <w:gridAfter w:val="1"/>
          <w:wAfter w:w="23" w:type="dxa"/>
          <w:trHeight w:val="2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96,7</w:t>
            </w:r>
          </w:p>
        </w:tc>
      </w:tr>
      <w:tr w:rsidR="00603C9F" w:rsidRPr="00603C9F" w:rsidTr="00ED324C">
        <w:trPr>
          <w:gridAfter w:val="1"/>
          <w:wAfter w:w="23" w:type="dxa"/>
          <w:trHeight w:val="824"/>
        </w:trPr>
        <w:tc>
          <w:tcPr>
            <w:tcW w:w="6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56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9110472680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69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9110472680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258,1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252,6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97,9</w:t>
            </w:r>
          </w:p>
        </w:tc>
      </w:tr>
      <w:tr w:rsidR="00603C9F" w:rsidRPr="00603C9F" w:rsidTr="00ED324C">
        <w:trPr>
          <w:gridAfter w:val="1"/>
          <w:wAfter w:w="23" w:type="dxa"/>
          <w:trHeight w:val="77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97,9</w:t>
            </w:r>
          </w:p>
        </w:tc>
      </w:tr>
      <w:tr w:rsidR="00603C9F" w:rsidRPr="00603C9F" w:rsidTr="00ED324C">
        <w:trPr>
          <w:gridAfter w:val="1"/>
          <w:wAfter w:w="23" w:type="dxa"/>
          <w:trHeight w:val="126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9110421601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5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9110421601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11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9110421601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29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ED324C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  <w:szCs w:val="18"/>
              </w:rPr>
            </w:pPr>
            <w:r w:rsidRPr="00ED324C">
              <w:rPr>
                <w:rFonts w:ascii="Courier New" w:hAnsi="Courier New" w:cs="Courier New"/>
                <w:color w:val="auto"/>
                <w:sz w:val="22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53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ED324C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  <w:szCs w:val="18"/>
              </w:rPr>
            </w:pPr>
            <w:r w:rsidRPr="00ED324C">
              <w:rPr>
                <w:rFonts w:ascii="Courier New" w:hAnsi="Courier New" w:cs="Courier New"/>
                <w:color w:val="auto"/>
                <w:sz w:val="22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28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ED324C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  <w:szCs w:val="18"/>
              </w:rPr>
            </w:pPr>
            <w:r w:rsidRPr="00ED324C">
              <w:rPr>
                <w:rFonts w:ascii="Courier New" w:hAnsi="Courier New" w:cs="Courier New"/>
                <w:color w:val="auto"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2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ED324C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  <w:szCs w:val="18"/>
              </w:rPr>
            </w:pPr>
            <w:r w:rsidRPr="00ED324C">
              <w:rPr>
                <w:rFonts w:ascii="Courier New" w:hAnsi="Courier New" w:cs="Courier New"/>
                <w:color w:val="auto"/>
                <w:sz w:val="22"/>
                <w:szCs w:val="1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4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6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3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ED324C">
        <w:trPr>
          <w:gridAfter w:val="1"/>
          <w:wAfter w:w="23" w:type="dxa"/>
          <w:trHeight w:val="3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5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гг</w:t>
            </w:r>
            <w:proofErr w:type="spellEnd"/>
            <w:r w:rsidRPr="00603C9F">
              <w:rPr>
                <w:rFonts w:ascii="Courier New" w:hAnsi="Courier New" w:cs="Courier New"/>
                <w:color w:val="auto"/>
                <w:sz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71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603C9F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 w:rsidRPr="00603C9F">
              <w:rPr>
                <w:rFonts w:ascii="Courier New" w:hAnsi="Courier New" w:cs="Courier New"/>
                <w:color w:val="auto"/>
                <w:sz w:val="18"/>
                <w:szCs w:val="18"/>
              </w:rPr>
              <w:t>пролномочий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2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182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84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8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84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287,9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287,9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ED324C">
        <w:trPr>
          <w:gridAfter w:val="1"/>
          <w:wAfter w:w="23" w:type="dxa"/>
          <w:trHeight w:val="33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8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27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6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6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221,4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221,4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98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68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7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6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4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5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C9748D">
        <w:trPr>
          <w:gridAfter w:val="1"/>
          <w:wAfter w:w="23" w:type="dxa"/>
          <w:trHeight w:val="40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603C9F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4362197500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C9748D">
        <w:trPr>
          <w:gridAfter w:val="1"/>
          <w:wAfter w:w="23" w:type="dxa"/>
          <w:trHeight w:val="102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603C9F">
        <w:trPr>
          <w:gridAfter w:val="1"/>
          <w:wAfter w:w="23" w:type="dxa"/>
          <w:trHeight w:val="8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603C9F">
        <w:trPr>
          <w:gridAfter w:val="1"/>
          <w:wAfter w:w="23" w:type="dxa"/>
          <w:trHeight w:val="14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154,9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54,7</w:t>
            </w:r>
          </w:p>
        </w:tc>
      </w:tr>
      <w:tr w:rsidR="00603C9F" w:rsidRPr="00603C9F" w:rsidTr="00C9748D">
        <w:trPr>
          <w:gridAfter w:val="1"/>
          <w:wAfter w:w="23" w:type="dxa"/>
          <w:trHeight w:val="28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6 149,4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5 746,0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41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7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27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33,8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5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33,8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6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1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1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9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603C9F">
        <w:trPr>
          <w:gridAfter w:val="1"/>
          <w:wAfter w:w="23" w:type="dxa"/>
          <w:trHeight w:val="3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lastRenderedPageBreak/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7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9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84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6 113,0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5 709,6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93,4</w:t>
            </w:r>
          </w:p>
        </w:tc>
      </w:tr>
      <w:tr w:rsidR="00603C9F" w:rsidRPr="00603C9F" w:rsidTr="00C9748D">
        <w:trPr>
          <w:gridAfter w:val="1"/>
          <w:wAfter w:w="23" w:type="dxa"/>
          <w:trHeight w:val="26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4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2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15 270,1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9 956,7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65,2</w:t>
            </w:r>
          </w:p>
        </w:tc>
      </w:tr>
      <w:tr w:rsidR="00603C9F" w:rsidRPr="00603C9F" w:rsidTr="00603C9F">
        <w:trPr>
          <w:gridAfter w:val="1"/>
          <w:wAfter w:w="23" w:type="dxa"/>
          <w:trHeight w:val="3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573,8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603C9F">
        <w:trPr>
          <w:gridAfter w:val="1"/>
          <w:wAfter w:w="23" w:type="dxa"/>
          <w:trHeight w:val="3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573,8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C9748D">
        <w:trPr>
          <w:gridAfter w:val="1"/>
          <w:wAfter w:w="23" w:type="dxa"/>
          <w:trHeight w:val="2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573,8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C9748D">
        <w:trPr>
          <w:gridAfter w:val="1"/>
          <w:wAfter w:w="23" w:type="dxa"/>
          <w:trHeight w:val="8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573,8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C9748D">
        <w:trPr>
          <w:gridAfter w:val="1"/>
          <w:wAfter w:w="23" w:type="dxa"/>
          <w:trHeight w:val="83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573,8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95,1</w:t>
            </w:r>
          </w:p>
        </w:tc>
      </w:tr>
      <w:tr w:rsidR="00603C9F" w:rsidRPr="00603C9F" w:rsidTr="00603C9F">
        <w:trPr>
          <w:gridAfter w:val="1"/>
          <w:wAfter w:w="23" w:type="dxa"/>
          <w:trHeight w:val="7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C9748D">
              <w:rPr>
                <w:rFonts w:ascii="Courier New" w:hAnsi="Courier New" w:cs="Courier New"/>
                <w:sz w:val="2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481,8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453,7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C9748D">
        <w:trPr>
          <w:gridAfter w:val="1"/>
          <w:wAfter w:w="23" w:type="dxa"/>
          <w:trHeight w:val="104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C9748D">
              <w:rPr>
                <w:rFonts w:ascii="Courier New" w:hAnsi="Courier New" w:cs="Courier New"/>
                <w:sz w:val="22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2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FF0000"/>
                <w:sz w:val="22"/>
              </w:rPr>
            </w:pPr>
            <w:r w:rsidRPr="00C9748D">
              <w:rPr>
                <w:rFonts w:ascii="Courier New" w:hAnsi="Courier New" w:cs="Courier New"/>
                <w:color w:val="FF0000"/>
                <w:sz w:val="2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5 587,4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4 900,3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87,7</w:t>
            </w:r>
          </w:p>
        </w:tc>
      </w:tr>
      <w:tr w:rsidR="00603C9F" w:rsidRPr="00603C9F" w:rsidTr="00603C9F">
        <w:trPr>
          <w:gridAfter w:val="1"/>
          <w:wAfter w:w="23" w:type="dxa"/>
          <w:trHeight w:val="30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C9748D">
              <w:rPr>
                <w:rFonts w:ascii="Courier New" w:hAnsi="Courier New" w:cs="Courier New"/>
                <w:color w:val="auto"/>
                <w:sz w:val="22"/>
              </w:rPr>
              <w:lastRenderedPageBreak/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83,4</w:t>
            </w:r>
          </w:p>
        </w:tc>
      </w:tr>
      <w:tr w:rsidR="00603C9F" w:rsidRPr="00603C9F" w:rsidTr="00C9748D">
        <w:trPr>
          <w:gridAfter w:val="1"/>
          <w:wAfter w:w="23" w:type="dxa"/>
          <w:trHeight w:val="2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C9748D">
              <w:rPr>
                <w:rFonts w:ascii="Courier New" w:hAnsi="Courier New" w:cs="Courier New"/>
                <w:color w:val="auto"/>
                <w:sz w:val="22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83,4</w:t>
            </w:r>
          </w:p>
        </w:tc>
      </w:tr>
      <w:tr w:rsidR="00603C9F" w:rsidRPr="00603C9F" w:rsidTr="00C9748D">
        <w:trPr>
          <w:gridAfter w:val="1"/>
          <w:wAfter w:w="23" w:type="dxa"/>
          <w:trHeight w:val="98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C9748D">
              <w:rPr>
                <w:rFonts w:ascii="Courier New" w:hAnsi="Courier New" w:cs="Courier New"/>
                <w:color w:val="auto"/>
                <w:sz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</w:t>
            </w:r>
            <w:r w:rsidR="00C9748D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color w:val="auto"/>
                <w:sz w:val="22"/>
              </w:rPr>
              <w:t>коммунальной инфраструктуры,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950,000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83,4</w:t>
            </w:r>
          </w:p>
        </w:tc>
      </w:tr>
      <w:tr w:rsidR="00603C9F" w:rsidRPr="00603C9F" w:rsidTr="00603C9F">
        <w:trPr>
          <w:gridAfter w:val="1"/>
          <w:wAfter w:w="23" w:type="dxa"/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950,000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83,4</w:t>
            </w:r>
          </w:p>
        </w:tc>
      </w:tr>
      <w:tr w:rsidR="00603C9F" w:rsidRPr="00603C9F" w:rsidTr="00603C9F">
        <w:trPr>
          <w:gridAfter w:val="1"/>
          <w:wAfter w:w="23" w:type="dxa"/>
          <w:trHeight w:val="7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950,000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83,4</w:t>
            </w:r>
          </w:p>
        </w:tc>
      </w:tr>
      <w:tr w:rsidR="00603C9F" w:rsidRPr="00603C9F" w:rsidTr="00C9748D">
        <w:trPr>
          <w:gridAfter w:val="1"/>
          <w:wAfter w:w="23" w:type="dxa"/>
          <w:trHeight w:val="71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350,000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271,8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77,7</w:t>
            </w:r>
          </w:p>
        </w:tc>
      </w:tr>
      <w:tr w:rsidR="00603C9F" w:rsidRPr="00603C9F" w:rsidTr="00C9748D">
        <w:trPr>
          <w:gridAfter w:val="1"/>
          <w:wAfter w:w="23" w:type="dxa"/>
          <w:trHeight w:val="79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520,4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86,7</w:t>
            </w:r>
          </w:p>
        </w:tc>
      </w:tr>
      <w:tr w:rsidR="00603C9F" w:rsidRPr="00603C9F" w:rsidTr="00C9748D">
        <w:trPr>
          <w:gridAfter w:val="1"/>
          <w:wAfter w:w="23" w:type="dxa"/>
          <w:trHeight w:val="2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110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Субсидии юридическим лицам (кроме неком</w:t>
            </w:r>
            <w:r w:rsidR="00C9748D">
              <w:rPr>
                <w:rFonts w:ascii="Courier New" w:hAnsi="Courier New" w:cs="Courier New"/>
                <w:sz w:val="22"/>
              </w:rPr>
              <w:t>м</w:t>
            </w:r>
            <w:r w:rsidRPr="00603C9F">
              <w:rPr>
                <w:rFonts w:ascii="Courier New" w:hAnsi="Courier New" w:cs="Courier New"/>
                <w:sz w:val="22"/>
              </w:rPr>
              <w:t>ерческих организаций), индивидуальным предпринимателям, физическим лицам - производителям товаров, работ,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603C9F">
              <w:rPr>
                <w:rFonts w:ascii="Courier New" w:hAnsi="Courier New" w:cs="Courier New"/>
                <w:sz w:val="22"/>
              </w:rPr>
              <w:t>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113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2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18"/>
              </w:rPr>
            </w:pPr>
            <w:r w:rsidRPr="00C9748D">
              <w:rPr>
                <w:rFonts w:ascii="Courier New" w:hAnsi="Courier New" w:cs="Courier New"/>
                <w:sz w:val="22"/>
                <w:szCs w:val="18"/>
              </w:rPr>
              <w:t>Муниципальная программа "Комплексное ра</w:t>
            </w:r>
            <w:r w:rsidR="00C9748D">
              <w:rPr>
                <w:rFonts w:ascii="Courier New" w:hAnsi="Courier New" w:cs="Courier New"/>
                <w:sz w:val="22"/>
                <w:szCs w:val="18"/>
              </w:rPr>
              <w:t xml:space="preserve">звитие систем коммунальной </w:t>
            </w:r>
            <w:proofErr w:type="spellStart"/>
            <w:r w:rsidR="00C9748D">
              <w:rPr>
                <w:rFonts w:ascii="Courier New" w:hAnsi="Courier New" w:cs="Courier New"/>
                <w:sz w:val="22"/>
                <w:szCs w:val="18"/>
              </w:rPr>
              <w:t>инфр</w:t>
            </w:r>
            <w:r w:rsidRPr="00C9748D">
              <w:rPr>
                <w:rFonts w:ascii="Courier New" w:hAnsi="Courier New" w:cs="Courier New"/>
                <w:sz w:val="22"/>
                <w:szCs w:val="18"/>
              </w:rPr>
              <w:t>астуктуры</w:t>
            </w:r>
            <w:proofErr w:type="spellEnd"/>
            <w:r w:rsidRPr="00C9748D">
              <w:rPr>
                <w:rFonts w:ascii="Courier New" w:hAnsi="Courier New" w:cs="Courier New"/>
                <w:sz w:val="22"/>
                <w:szCs w:val="18"/>
              </w:rPr>
              <w:t xml:space="preserve"> Балаганского МО на 2019-2021гг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3 692,40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3 163,10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85,7</w:t>
            </w:r>
          </w:p>
        </w:tc>
      </w:tr>
      <w:tr w:rsidR="00603C9F" w:rsidRPr="00603C9F" w:rsidTr="00603C9F">
        <w:trPr>
          <w:gridAfter w:val="1"/>
          <w:wAfter w:w="23" w:type="dxa"/>
          <w:trHeight w:val="7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18"/>
              </w:rPr>
            </w:pPr>
            <w:r w:rsidRPr="00C9748D">
              <w:rPr>
                <w:rFonts w:ascii="Courier New" w:hAnsi="Courier New" w:cs="Courier New"/>
                <w:sz w:val="22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2 541,4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2 012,1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79,2</w:t>
            </w:r>
          </w:p>
        </w:tc>
      </w:tr>
      <w:tr w:rsidR="00603C9F" w:rsidRPr="00603C9F" w:rsidTr="00603C9F">
        <w:trPr>
          <w:gridAfter w:val="1"/>
          <w:wAfter w:w="23" w:type="dxa"/>
          <w:trHeight w:val="102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2 541,4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2 012,1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79,2</w:t>
            </w:r>
          </w:p>
        </w:tc>
      </w:tr>
      <w:tr w:rsidR="00603C9F" w:rsidRPr="00603C9F" w:rsidTr="00C9748D">
        <w:trPr>
          <w:gridAfter w:val="1"/>
          <w:wAfter w:w="23" w:type="dxa"/>
          <w:trHeight w:val="5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lastRenderedPageBreak/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984,6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464,0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47,1</w:t>
            </w:r>
          </w:p>
        </w:tc>
      </w:tr>
      <w:tr w:rsidR="00603C9F" w:rsidRPr="00603C9F" w:rsidTr="00603C9F">
        <w:trPr>
          <w:gridAfter w:val="1"/>
          <w:wAfter w:w="23" w:type="dxa"/>
          <w:trHeight w:val="12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C9748D">
              <w:rPr>
                <w:rFonts w:ascii="Courier New" w:hAnsi="Courier New" w:cs="Courier New"/>
                <w:b/>
                <w:bCs/>
                <w:sz w:val="22"/>
              </w:rPr>
              <w:t>Реализация мероприятий,</w:t>
            </w:r>
            <w:r w:rsidR="00C9748D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b/>
                <w:bCs/>
                <w:sz w:val="22"/>
              </w:rPr>
              <w:t>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2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0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1 556,8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1 548,1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99,4</w:t>
            </w:r>
          </w:p>
        </w:tc>
      </w:tr>
      <w:tr w:rsidR="00603C9F" w:rsidRPr="00603C9F" w:rsidTr="00603C9F">
        <w:trPr>
          <w:gridAfter w:val="1"/>
          <w:wAfter w:w="23" w:type="dxa"/>
          <w:trHeight w:val="2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43621S2220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700,000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700,000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79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C9748D">
              <w:rPr>
                <w:rFonts w:ascii="Courier New" w:hAnsi="Courier New" w:cs="Courier New"/>
                <w:sz w:val="22"/>
              </w:rPr>
              <w:t>Софинансирование</w:t>
            </w:r>
            <w:proofErr w:type="spellEnd"/>
            <w:r w:rsidRPr="00C9748D">
              <w:rPr>
                <w:rFonts w:ascii="Courier New" w:hAnsi="Courier New" w:cs="Courier New"/>
                <w:sz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43621S2220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700,000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700,000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работ</w:t>
            </w:r>
            <w:r w:rsidRPr="00C9748D">
              <w:rPr>
                <w:rFonts w:ascii="Courier New" w:hAnsi="Courier New" w:cs="Courier New"/>
                <w:sz w:val="22"/>
              </w:rPr>
              <w:t>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43621S2220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372,600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372,6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0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43621S2220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327,400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327,4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0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C9748D">
              <w:rPr>
                <w:rFonts w:ascii="Courier New" w:hAnsi="Courier New" w:cs="Courier New"/>
                <w:sz w:val="22"/>
              </w:rPr>
              <w:t>софинансирование</w:t>
            </w:r>
            <w:proofErr w:type="spellEnd"/>
            <w:r w:rsidRPr="00C9748D">
              <w:rPr>
                <w:rFonts w:ascii="Courier New" w:hAnsi="Courier New" w:cs="Courier New"/>
                <w:sz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945,000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945,0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9 108,9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4 510,7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49,5</w:t>
            </w:r>
          </w:p>
        </w:tc>
      </w:tr>
      <w:tr w:rsidR="00603C9F" w:rsidRPr="00603C9F" w:rsidTr="00603C9F">
        <w:trPr>
          <w:gridAfter w:val="1"/>
          <w:wAfter w:w="23" w:type="dxa"/>
          <w:trHeight w:val="3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Муниципальная программа "Мероприятия по наружному освещению </w:t>
            </w: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п.Балаганска</w:t>
            </w:r>
            <w:proofErr w:type="spellEnd"/>
            <w:r w:rsidRPr="00603C9F">
              <w:rPr>
                <w:rFonts w:ascii="Courier New" w:hAnsi="Courier New" w:cs="Courier New"/>
                <w:color w:val="auto"/>
                <w:sz w:val="22"/>
              </w:rPr>
              <w:t>" на период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85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451,5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26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 xml:space="preserve">Муниципальная программа "Благоустройство" на 2019-2021 </w:t>
            </w:r>
            <w:proofErr w:type="spellStart"/>
            <w:r w:rsidRPr="00603C9F">
              <w:rPr>
                <w:rFonts w:ascii="Courier New" w:hAnsi="Courier New" w:cs="Courier New"/>
                <w:sz w:val="22"/>
              </w:rPr>
              <w:t>гг,Муниципальная</w:t>
            </w:r>
            <w:proofErr w:type="spellEnd"/>
            <w:r w:rsidRPr="00603C9F">
              <w:rPr>
                <w:rFonts w:ascii="Courier New" w:hAnsi="Courier New" w:cs="Courier New"/>
                <w:sz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6 352,7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1 765,6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27,8</w:t>
            </w:r>
          </w:p>
        </w:tc>
      </w:tr>
      <w:tr w:rsidR="00603C9F" w:rsidRPr="00603C9F" w:rsidTr="00C9748D">
        <w:trPr>
          <w:gridAfter w:val="1"/>
          <w:wAfter w:w="23" w:type="dxa"/>
          <w:trHeight w:val="5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 xml:space="preserve">Муниципальная программа "Благоустройство" на 2019-2021 </w:t>
            </w:r>
            <w:proofErr w:type="spellStart"/>
            <w:r w:rsidRPr="00603C9F">
              <w:rPr>
                <w:rFonts w:ascii="Courier New" w:hAnsi="Courier New" w:cs="Courier New"/>
                <w:sz w:val="22"/>
              </w:rPr>
              <w:t>гг</w:t>
            </w:r>
            <w:proofErr w:type="spellEnd"/>
            <w:r w:rsidRPr="00603C9F">
              <w:rPr>
                <w:rFonts w:ascii="Courier New" w:hAnsi="Courier New" w:cs="Courier New"/>
                <w:sz w:val="22"/>
              </w:rPr>
              <w:t xml:space="preserve">,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99,6</w:t>
            </w:r>
          </w:p>
        </w:tc>
      </w:tr>
      <w:tr w:rsidR="00603C9F" w:rsidRPr="00603C9F" w:rsidTr="00C9748D">
        <w:trPr>
          <w:gridAfter w:val="1"/>
          <w:wAfter w:w="23" w:type="dxa"/>
          <w:trHeight w:val="84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99,6</w:t>
            </w:r>
          </w:p>
        </w:tc>
      </w:tr>
      <w:tr w:rsidR="00603C9F" w:rsidRPr="00603C9F" w:rsidTr="00C9748D">
        <w:trPr>
          <w:gridAfter w:val="1"/>
          <w:wAfter w:w="23" w:type="dxa"/>
          <w:trHeight w:val="84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99,6</w:t>
            </w:r>
          </w:p>
        </w:tc>
      </w:tr>
      <w:tr w:rsidR="00603C9F" w:rsidRPr="00603C9F" w:rsidTr="00C9748D">
        <w:trPr>
          <w:gridAfter w:val="1"/>
          <w:wAfter w:w="23" w:type="dxa"/>
          <w:trHeight w:val="83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973,1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99,6</w:t>
            </w:r>
          </w:p>
        </w:tc>
      </w:tr>
      <w:tr w:rsidR="00603C9F" w:rsidRPr="00603C9F" w:rsidTr="00C9748D">
        <w:trPr>
          <w:gridAfter w:val="1"/>
          <w:wAfter w:w="23" w:type="dxa"/>
          <w:trHeight w:val="8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14,7</w:t>
            </w:r>
          </w:p>
        </w:tc>
      </w:tr>
      <w:tr w:rsidR="00603C9F" w:rsidRPr="00603C9F" w:rsidTr="00C9748D">
        <w:trPr>
          <w:gridAfter w:val="1"/>
          <w:wAfter w:w="23" w:type="dxa"/>
          <w:trHeight w:val="7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14,7</w:t>
            </w:r>
          </w:p>
        </w:tc>
      </w:tr>
      <w:tr w:rsidR="00603C9F" w:rsidRPr="00603C9F" w:rsidTr="00603C9F">
        <w:trPr>
          <w:gridAfter w:val="1"/>
          <w:wAfter w:w="23" w:type="dxa"/>
          <w:trHeight w:val="11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14,7</w:t>
            </w:r>
          </w:p>
        </w:tc>
      </w:tr>
      <w:tr w:rsidR="00603C9F" w:rsidRPr="00603C9F" w:rsidTr="00C9748D">
        <w:trPr>
          <w:gridAfter w:val="1"/>
          <w:wAfter w:w="23" w:type="dxa"/>
          <w:trHeight w:val="5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14,7</w:t>
            </w:r>
          </w:p>
        </w:tc>
      </w:tr>
      <w:tr w:rsidR="00603C9F" w:rsidRPr="00603C9F" w:rsidTr="00C9748D">
        <w:trPr>
          <w:gridAfter w:val="1"/>
          <w:wAfter w:w="23" w:type="dxa"/>
          <w:trHeight w:val="8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5 375,7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792,5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14,7</w:t>
            </w:r>
          </w:p>
        </w:tc>
      </w:tr>
      <w:tr w:rsidR="00603C9F" w:rsidRPr="00603C9F" w:rsidTr="00C9748D">
        <w:trPr>
          <w:gridAfter w:val="1"/>
          <w:wAfter w:w="23" w:type="dxa"/>
          <w:trHeight w:val="84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55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3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127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C9748D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C9748D">
              <w:rPr>
                <w:rFonts w:ascii="Courier New" w:hAnsi="Courier New" w:cs="Courier New"/>
                <w:sz w:val="22"/>
              </w:rPr>
              <w:t>Реализация мероприятий,</w:t>
            </w:r>
            <w:r w:rsidR="00C9748D">
              <w:rPr>
                <w:rFonts w:ascii="Courier New" w:hAnsi="Courier New" w:cs="Courier New"/>
                <w:sz w:val="22"/>
              </w:rPr>
              <w:t xml:space="preserve"> </w:t>
            </w:r>
            <w:r w:rsidRPr="00C9748D">
              <w:rPr>
                <w:rFonts w:ascii="Courier New" w:hAnsi="Courier New" w:cs="Courier New"/>
                <w:sz w:val="22"/>
              </w:rPr>
              <w:t>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69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03C9F">
              <w:rPr>
                <w:rFonts w:ascii="Courier New" w:hAnsi="Courier New" w:cs="Courier New"/>
                <w:sz w:val="20"/>
                <w:szCs w:val="20"/>
              </w:rPr>
              <w:t>Закупка товаров,</w:t>
            </w:r>
            <w:r w:rsidR="00C974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3C9F">
              <w:rPr>
                <w:rFonts w:ascii="Courier New" w:hAnsi="Courier New" w:cs="Courier New"/>
                <w:sz w:val="20"/>
                <w:szCs w:val="20"/>
              </w:rPr>
              <w:t>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11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C9748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603C9F">
              <w:rPr>
                <w:rFonts w:ascii="Courier New" w:hAnsi="Courier New" w:cs="Courier New"/>
                <w:sz w:val="22"/>
              </w:rPr>
              <w:br/>
            </w:r>
            <w:r w:rsidRPr="00603C9F">
              <w:rPr>
                <w:rFonts w:ascii="Courier New" w:hAnsi="Courier New" w:cs="Courier New"/>
                <w:sz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3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C9748D">
        <w:trPr>
          <w:gridAfter w:val="1"/>
          <w:wAfter w:w="23" w:type="dxa"/>
          <w:trHeight w:val="3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C9748D">
        <w:trPr>
          <w:gridAfter w:val="1"/>
          <w:wAfter w:w="23" w:type="dxa"/>
          <w:trHeight w:val="27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603C9F">
        <w:trPr>
          <w:gridAfter w:val="1"/>
          <w:wAfter w:w="23" w:type="dxa"/>
          <w:trHeight w:val="8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C9748D">
        <w:trPr>
          <w:gridAfter w:val="1"/>
          <w:wAfter w:w="23" w:type="dxa"/>
          <w:trHeight w:val="70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1 211,3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99,1</w:t>
            </w:r>
          </w:p>
        </w:tc>
      </w:tr>
      <w:tr w:rsidR="00603C9F" w:rsidRPr="00603C9F" w:rsidTr="00C9748D">
        <w:trPr>
          <w:gridAfter w:val="1"/>
          <w:wAfter w:w="23" w:type="dxa"/>
          <w:trHeight w:val="207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Основное мероприятие "Поддержка реализации мероприятий по улучшению жилищных условий граждан, проживающих в сельской местности,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25С0200000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56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25С0200000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2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Бюджетные инвестиции в объекты капитального</w:t>
            </w:r>
            <w:r w:rsidRPr="00603C9F">
              <w:rPr>
                <w:rFonts w:ascii="Courier New" w:hAnsi="Courier New" w:cs="Courier New"/>
                <w:sz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25С0200000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56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55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1 082,3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42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603C9F">
        <w:trPr>
          <w:gridAfter w:val="1"/>
          <w:wAfter w:w="23" w:type="dxa"/>
          <w:trHeight w:val="103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C9748D">
        <w:trPr>
          <w:gridAfter w:val="1"/>
          <w:wAfter w:w="23" w:type="dxa"/>
          <w:trHeight w:val="9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C9748D">
        <w:trPr>
          <w:gridAfter w:val="1"/>
          <w:wAfter w:w="23" w:type="dxa"/>
          <w:trHeight w:val="8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C9748D">
        <w:trPr>
          <w:gridAfter w:val="1"/>
          <w:wAfter w:w="23" w:type="dxa"/>
          <w:trHeight w:val="83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94,2</w:t>
            </w:r>
          </w:p>
        </w:tc>
      </w:tr>
      <w:tr w:rsidR="00603C9F" w:rsidRPr="00603C9F" w:rsidTr="00603C9F">
        <w:trPr>
          <w:gridAfter w:val="1"/>
          <w:wAfter w:w="23" w:type="dxa"/>
          <w:trHeight w:val="3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1 655,336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1 601,800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96,8</w:t>
            </w:r>
          </w:p>
        </w:tc>
      </w:tr>
      <w:tr w:rsidR="00603C9F" w:rsidRPr="00603C9F" w:rsidTr="00603C9F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1 655,3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1 601,8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96,8</w:t>
            </w:r>
          </w:p>
        </w:tc>
      </w:tr>
      <w:tr w:rsidR="00603C9F" w:rsidRPr="00603C9F" w:rsidTr="00603C9F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1 021,8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997,7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97,6</w:t>
            </w:r>
          </w:p>
        </w:tc>
      </w:tr>
      <w:tr w:rsidR="00603C9F" w:rsidRPr="00603C9F" w:rsidTr="00C9748D">
        <w:trPr>
          <w:gridAfter w:val="1"/>
          <w:wAfter w:w="23" w:type="dxa"/>
          <w:trHeight w:val="29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1 021,8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997,7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97,6</w:t>
            </w:r>
          </w:p>
        </w:tc>
      </w:tr>
      <w:tr w:rsidR="00603C9F" w:rsidRPr="00603C9F" w:rsidTr="00C9748D">
        <w:trPr>
          <w:gridAfter w:val="1"/>
          <w:wAfter w:w="23" w:type="dxa"/>
          <w:trHeight w:val="126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1 020,8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997,7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97,7</w:t>
            </w:r>
          </w:p>
        </w:tc>
      </w:tr>
      <w:tr w:rsidR="00603C9F" w:rsidRPr="00603C9F" w:rsidTr="00C9748D">
        <w:trPr>
          <w:gridAfter w:val="1"/>
          <w:wAfter w:w="23" w:type="dxa"/>
          <w:trHeight w:val="55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1 020,8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997,7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97,7</w:t>
            </w:r>
          </w:p>
        </w:tc>
      </w:tr>
      <w:tr w:rsidR="00603C9F" w:rsidRPr="00603C9F" w:rsidTr="00C9748D">
        <w:trPr>
          <w:gridAfter w:val="1"/>
          <w:wAfter w:w="23" w:type="dxa"/>
          <w:trHeight w:val="26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701,4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686,2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97,8</w:t>
            </w:r>
          </w:p>
        </w:tc>
      </w:tr>
      <w:tr w:rsidR="00603C9F" w:rsidRPr="00603C9F" w:rsidTr="00C9748D">
        <w:trPr>
          <w:gridAfter w:val="1"/>
          <w:wAfter w:w="23" w:type="dxa"/>
          <w:trHeight w:val="56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65,0</w:t>
            </w:r>
          </w:p>
        </w:tc>
      </w:tr>
      <w:tr w:rsidR="00603C9F" w:rsidRPr="00603C9F" w:rsidTr="00C9748D">
        <w:trPr>
          <w:gridAfter w:val="1"/>
          <w:wAfter w:w="23" w:type="dxa"/>
          <w:trHeight w:val="97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1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94,5</w:t>
            </w:r>
          </w:p>
        </w:tc>
      </w:tr>
      <w:tr w:rsidR="00603C9F" w:rsidRPr="00603C9F" w:rsidTr="00603C9F">
        <w:trPr>
          <w:gridAfter w:val="1"/>
          <w:wAfter w:w="23" w:type="dxa"/>
          <w:trHeight w:val="12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94,5</w:t>
            </w:r>
          </w:p>
        </w:tc>
      </w:tr>
      <w:tr w:rsidR="00603C9F" w:rsidRPr="00603C9F" w:rsidTr="00C9748D">
        <w:trPr>
          <w:gridAfter w:val="1"/>
          <w:wAfter w:w="23" w:type="dxa"/>
          <w:trHeight w:val="7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100,2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94,5</w:t>
            </w:r>
          </w:p>
        </w:tc>
      </w:tr>
      <w:tr w:rsidR="00603C9F" w:rsidRPr="00603C9F" w:rsidTr="00C9748D">
        <w:trPr>
          <w:gridAfter w:val="1"/>
          <w:wAfter w:w="23" w:type="dxa"/>
          <w:trHeight w:val="108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2018-2020 </w:t>
            </w:r>
            <w:proofErr w:type="spellStart"/>
            <w:r w:rsidRPr="00603C9F">
              <w:rPr>
                <w:rFonts w:ascii="Courier New" w:hAnsi="Courier New" w:cs="Courier New"/>
                <w:color w:val="auto"/>
                <w:sz w:val="22"/>
              </w:rPr>
              <w:t>гг</w:t>
            </w:r>
            <w:proofErr w:type="spellEnd"/>
            <w:r w:rsidRPr="00603C9F">
              <w:rPr>
                <w:rFonts w:ascii="Courier New" w:hAnsi="Courier New" w:cs="Courier New"/>
                <w:color w:val="auto"/>
                <w:sz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604,1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95,4</w:t>
            </w:r>
          </w:p>
        </w:tc>
      </w:tr>
      <w:tr w:rsidR="00603C9F" w:rsidRPr="00603C9F" w:rsidTr="00603C9F">
        <w:trPr>
          <w:gridAfter w:val="1"/>
          <w:wAfter w:w="23" w:type="dxa"/>
          <w:trHeight w:val="9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95,4</w:t>
            </w:r>
          </w:p>
        </w:tc>
      </w:tr>
      <w:tr w:rsidR="00603C9F" w:rsidRPr="00603C9F" w:rsidTr="00C9748D">
        <w:trPr>
          <w:gridAfter w:val="1"/>
          <w:wAfter w:w="23" w:type="dxa"/>
          <w:trHeight w:val="76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95,4</w:t>
            </w:r>
          </w:p>
        </w:tc>
      </w:tr>
      <w:tr w:rsidR="00603C9F" w:rsidRPr="00603C9F" w:rsidTr="00C9748D">
        <w:trPr>
          <w:gridAfter w:val="1"/>
          <w:wAfter w:w="23" w:type="dxa"/>
          <w:trHeight w:val="84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95,4</w:t>
            </w:r>
          </w:p>
        </w:tc>
      </w:tr>
      <w:tr w:rsidR="00603C9F" w:rsidRPr="00603C9F" w:rsidTr="00603C9F">
        <w:trPr>
          <w:gridAfter w:val="1"/>
          <w:wAfter w:w="23" w:type="dxa"/>
          <w:trHeight w:val="4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1,036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2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1,036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4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1,036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336,6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336,3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603C9F">
        <w:trPr>
          <w:gridAfter w:val="1"/>
          <w:wAfter w:w="23" w:type="dxa"/>
          <w:trHeight w:val="3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603C9F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257,0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92,9</w:t>
            </w:r>
          </w:p>
        </w:tc>
      </w:tr>
      <w:tr w:rsidR="00603C9F" w:rsidRPr="00603C9F" w:rsidTr="00C9748D">
        <w:trPr>
          <w:gridAfter w:val="1"/>
          <w:wAfter w:w="23" w:type="dxa"/>
          <w:trHeight w:val="52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C9748D">
        <w:trPr>
          <w:gridAfter w:val="1"/>
          <w:wAfter w:w="23" w:type="dxa"/>
          <w:trHeight w:val="54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C9748D">
        <w:trPr>
          <w:gridAfter w:val="1"/>
          <w:wAfter w:w="23" w:type="dxa"/>
          <w:trHeight w:val="49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C9748D">
        <w:trPr>
          <w:gridAfter w:val="1"/>
          <w:wAfter w:w="23" w:type="dxa"/>
          <w:trHeight w:val="82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276,3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99,9</w:t>
            </w:r>
          </w:p>
        </w:tc>
      </w:tr>
      <w:tr w:rsidR="00603C9F" w:rsidRPr="00603C9F" w:rsidTr="00C9748D">
        <w:trPr>
          <w:gridAfter w:val="1"/>
          <w:wAfter w:w="23" w:type="dxa"/>
          <w:trHeight w:val="27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28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lastRenderedPageBreak/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6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43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6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расходы на захоронение безродных и отказных людей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6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49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4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603C9F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 xml:space="preserve">Муниципальная программа "Развитие физической культуры и спорта в Балаганском муниципальном образовании в 2019-2021 </w:t>
            </w:r>
            <w:proofErr w:type="spellStart"/>
            <w:r w:rsidRPr="00603C9F">
              <w:rPr>
                <w:rFonts w:ascii="Courier New" w:hAnsi="Courier New" w:cs="Courier New"/>
                <w:sz w:val="22"/>
              </w:rPr>
              <w:t>гг</w:t>
            </w:r>
            <w:proofErr w:type="spellEnd"/>
            <w:r w:rsidRPr="00603C9F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69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9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83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4362179534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70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4360079523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</w:t>
            </w:r>
          </w:p>
        </w:tc>
      </w:tr>
      <w:tr w:rsidR="00603C9F" w:rsidRPr="00603C9F" w:rsidTr="00C9748D">
        <w:trPr>
          <w:gridAfter w:val="1"/>
          <w:wAfter w:w="23" w:type="dxa"/>
          <w:trHeight w:val="85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84,164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sz w:val="22"/>
              </w:rPr>
              <w:t>84,200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54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84,164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84,200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4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84,164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C9748D">
        <w:trPr>
          <w:gridAfter w:val="1"/>
          <w:wAfter w:w="23" w:type="dxa"/>
          <w:trHeight w:val="186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03C9F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84,164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  <w:tr w:rsidR="00603C9F" w:rsidRPr="00603C9F" w:rsidTr="00603C9F">
        <w:trPr>
          <w:gridAfter w:val="1"/>
          <w:wAfter w:w="23" w:type="dxa"/>
          <w:trHeight w:val="30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84,164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color w:val="auto"/>
                <w:sz w:val="22"/>
              </w:rPr>
              <w:t>84,200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9F" w:rsidRPr="00603C9F" w:rsidRDefault="00603C9F" w:rsidP="00603C9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603C9F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100,0</w:t>
            </w:r>
          </w:p>
        </w:tc>
      </w:tr>
    </w:tbl>
    <w:p w:rsidR="00603C9F" w:rsidRDefault="00603C9F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</w:pPr>
    </w:p>
    <w:p w:rsidR="00C9748D" w:rsidRDefault="00C9748D" w:rsidP="00F04683">
      <w:pPr>
        <w:rPr>
          <w:rFonts w:ascii="Arial" w:hAnsi="Arial" w:cs="Arial"/>
          <w:b/>
        </w:rPr>
        <w:sectPr w:rsidR="00C9748D" w:rsidSect="00603C9F">
          <w:pgSz w:w="16838" w:h="11906" w:orient="landscape"/>
          <w:pgMar w:top="1416" w:right="1135" w:bottom="445" w:left="993" w:header="0" w:footer="0" w:gutter="0"/>
          <w:cols w:space="720"/>
          <w:formProt w:val="0"/>
          <w:docGrid w:linePitch="381" w:charSpace="-14337"/>
        </w:sect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4371"/>
        <w:gridCol w:w="548"/>
        <w:gridCol w:w="439"/>
        <w:gridCol w:w="439"/>
        <w:gridCol w:w="439"/>
        <w:gridCol w:w="439"/>
        <w:gridCol w:w="439"/>
        <w:gridCol w:w="660"/>
        <w:gridCol w:w="549"/>
        <w:gridCol w:w="891"/>
      </w:tblGrid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  <w:bookmarkStart w:id="3" w:name="RANGE!A1:L27"/>
            <w:bookmarkEnd w:id="3"/>
          </w:p>
        </w:tc>
        <w:tc>
          <w:tcPr>
            <w:tcW w:w="3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color w:val="auto"/>
                <w:sz w:val="20"/>
                <w:szCs w:val="20"/>
              </w:rPr>
              <w:t>Приложение  4</w:t>
            </w: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к  решению Думы Балаганского МО </w:t>
            </w: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color w:val="auto"/>
                <w:sz w:val="20"/>
                <w:szCs w:val="20"/>
              </w:rPr>
              <w:t>от  ХХ.ХХ.2020 г  №   ___/____ - ГД</w:t>
            </w: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748D" w:rsidRPr="00C9748D" w:rsidTr="00C9748D">
        <w:trPr>
          <w:trHeight w:val="255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8"/>
                <w:szCs w:val="18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8"/>
                <w:szCs w:val="18"/>
              </w:rPr>
              <w:t xml:space="preserve"> ИСТОЧНИКИ  ФИНАНСИРОВАНИЯ  ДЕФИЦИТА БЮДЖЕТА</w:t>
            </w:r>
          </w:p>
        </w:tc>
      </w:tr>
      <w:tr w:rsidR="00C9748D" w:rsidRPr="00C9748D" w:rsidTr="00C9748D">
        <w:trPr>
          <w:trHeight w:val="255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8"/>
                <w:szCs w:val="18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8"/>
                <w:szCs w:val="18"/>
              </w:rPr>
              <w:t xml:space="preserve">БАЛАГАНСКОГО  МУНИЦИПАЛЬНОГО ОБРАЗОВАНИЯ ЗА 2019  ГОД </w:t>
            </w:r>
          </w:p>
        </w:tc>
      </w:tr>
      <w:tr w:rsidR="00C9748D" w:rsidRPr="00C9748D" w:rsidTr="00C9748D">
        <w:trPr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748D" w:rsidRPr="00C9748D" w:rsidTr="00C9748D">
        <w:trPr>
          <w:trHeight w:val="82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22"/>
              </w:rPr>
            </w:pPr>
            <w:r w:rsidRPr="00C9748D">
              <w:rPr>
                <w:rFonts w:ascii="Arial CYR" w:hAnsi="Arial CYR" w:cs="Arial CYR"/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22"/>
              </w:rPr>
            </w:pPr>
            <w:r w:rsidRPr="00C9748D">
              <w:rPr>
                <w:rFonts w:ascii="Arial CYR" w:hAnsi="Arial CYR" w:cs="Arial CYR"/>
                <w:sz w:val="22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22"/>
              </w:rPr>
            </w:pPr>
            <w:r w:rsidRPr="00C9748D">
              <w:rPr>
                <w:rFonts w:ascii="Arial CYR" w:hAnsi="Arial CYR" w:cs="Arial CYR"/>
                <w:sz w:val="22"/>
              </w:rPr>
              <w:t>2018 год</w:t>
            </w:r>
          </w:p>
        </w:tc>
      </w:tr>
      <w:tr w:rsidR="00C9748D" w:rsidRPr="00C9748D" w:rsidTr="00C9748D">
        <w:trPr>
          <w:trHeight w:val="240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748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748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079A6" w:rsidRPr="00C9748D" w:rsidTr="00C079A6">
        <w:trPr>
          <w:trHeight w:val="765"/>
        </w:trPr>
        <w:tc>
          <w:tcPr>
            <w:tcW w:w="4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 ДЕФИЦИТОВ БЮДЖЕТОВ - ВСЕГО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4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4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8D" w:rsidRPr="00C9748D" w:rsidRDefault="00C9748D" w:rsidP="00C9748D">
            <w:pPr>
              <w:spacing w:line="240" w:lineRule="auto"/>
              <w:ind w:left="0" w:right="0"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1 656,9</w:t>
            </w:r>
          </w:p>
        </w:tc>
      </w:tr>
      <w:tr w:rsidR="00C9748D" w:rsidRPr="00C9748D" w:rsidTr="00C079A6">
        <w:trPr>
          <w:trHeight w:val="51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748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74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74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1 656,9</w:t>
            </w:r>
          </w:p>
        </w:tc>
      </w:tr>
      <w:tr w:rsidR="00C9748D" w:rsidRPr="00C9748D" w:rsidTr="00C079A6">
        <w:trPr>
          <w:trHeight w:val="42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 кредиты  от других  бюджетов  системы  Российской Федерации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0,0</w:t>
            </w:r>
          </w:p>
        </w:tc>
      </w:tr>
      <w:tr w:rsidR="00C9748D" w:rsidRPr="00C9748D" w:rsidTr="00C079A6">
        <w:trPr>
          <w:trHeight w:val="71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Получение  бюджетных  кредитов  от других  бюджетов бюджетной  системы Российской Федерации  в валюте  Российской  Федерации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0,0</w:t>
            </w:r>
          </w:p>
        </w:tc>
      </w:tr>
      <w:tr w:rsidR="00C9748D" w:rsidRPr="00C9748D" w:rsidTr="00C079A6">
        <w:trPr>
          <w:trHeight w:val="692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Получение  кредитов от других бюджетов бюджетной системы  Российской Федерации  бюджетами городских поселений  в валюте Российской Федерации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0,0</w:t>
            </w:r>
          </w:p>
        </w:tc>
      </w:tr>
      <w:tr w:rsidR="00C9748D" w:rsidRPr="00C9748D" w:rsidTr="00C079A6">
        <w:trPr>
          <w:trHeight w:val="56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Погашение  бюджетных  кредитов,</w:t>
            </w:r>
            <w:r w:rsidR="00C079A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9748D">
              <w:rPr>
                <w:rFonts w:ascii="Arial CYR" w:hAnsi="Arial CYR" w:cs="Arial CYR"/>
                <w:sz w:val="16"/>
                <w:szCs w:val="16"/>
              </w:rPr>
              <w:t>полученных  от других  бюджетов бюджетной  системы  Российской  Федерации  в валюте Российской Федерации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0,0</w:t>
            </w:r>
          </w:p>
        </w:tc>
      </w:tr>
      <w:tr w:rsidR="00C9748D" w:rsidRPr="00C9748D" w:rsidTr="00C079A6">
        <w:trPr>
          <w:trHeight w:val="838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Погашение  бюджетами городских поселений  кредитов   от других  бюджетов бюджетной  системы  Российской  Федерации  в валюте Российской Федерации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0,0</w:t>
            </w:r>
          </w:p>
        </w:tc>
      </w:tr>
      <w:tr w:rsidR="00C9748D" w:rsidRPr="00C9748D" w:rsidTr="00C079A6">
        <w:trPr>
          <w:trHeight w:val="51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Изменение  остатков  средств  на счетах  по учету  средств  бюджетов.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1 656,9</w:t>
            </w:r>
          </w:p>
        </w:tc>
      </w:tr>
      <w:tr w:rsidR="00C9748D" w:rsidRPr="00C9748D" w:rsidTr="00C079A6">
        <w:trPr>
          <w:trHeight w:val="379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Увеличение  прочих  остатков  средств 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-29 323,70</w:t>
            </w:r>
          </w:p>
        </w:tc>
      </w:tr>
      <w:tr w:rsidR="00C9748D" w:rsidRPr="00C9748D" w:rsidTr="00C079A6">
        <w:trPr>
          <w:trHeight w:val="36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-29 323,70</w:t>
            </w:r>
          </w:p>
        </w:tc>
      </w:tr>
      <w:tr w:rsidR="00C9748D" w:rsidRPr="00C9748D" w:rsidTr="00C079A6">
        <w:trPr>
          <w:trHeight w:val="51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510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-29 323,70</w:t>
            </w:r>
          </w:p>
        </w:tc>
      </w:tr>
      <w:tr w:rsidR="00C079A6" w:rsidRPr="00C9748D" w:rsidTr="00C079A6">
        <w:trPr>
          <w:trHeight w:val="45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Увеличение  прочих  остатков  денежных  средств  бюджетов го</w:t>
            </w:r>
            <w:bookmarkStart w:id="4" w:name="_GoBack"/>
            <w:bookmarkEnd w:id="4"/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родских поселений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510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-29 323,70</w:t>
            </w:r>
          </w:p>
        </w:tc>
      </w:tr>
      <w:tr w:rsidR="00C9748D" w:rsidRPr="00C9748D" w:rsidTr="00C079A6">
        <w:trPr>
          <w:trHeight w:val="43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Уменьшение  остатков  средств 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30 980,60</w:t>
            </w:r>
          </w:p>
        </w:tc>
      </w:tr>
      <w:tr w:rsidR="00C9748D" w:rsidRPr="00C9748D" w:rsidTr="00C079A6">
        <w:trPr>
          <w:trHeight w:val="37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Уменьшение  прочих  остатков  средств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30 980,60</w:t>
            </w:r>
          </w:p>
        </w:tc>
      </w:tr>
      <w:tr w:rsidR="00C9748D" w:rsidRPr="00C9748D" w:rsidTr="00C079A6">
        <w:trPr>
          <w:trHeight w:val="58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Уменьшение прочих  остатков  денежных  средств  бюджетов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color w:val="auto"/>
                <w:sz w:val="16"/>
                <w:szCs w:val="16"/>
              </w:rPr>
              <w:t>30 980,60</w:t>
            </w:r>
          </w:p>
        </w:tc>
      </w:tr>
      <w:tr w:rsidR="00C079A6" w:rsidRPr="00C9748D" w:rsidTr="00C079A6">
        <w:trPr>
          <w:trHeight w:val="40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Уменьшение  прочих  остатков  денежных  средств  бюджетов городских поселений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993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0000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8D" w:rsidRPr="00C9748D" w:rsidRDefault="00C9748D" w:rsidP="00C079A6">
            <w:pPr>
              <w:spacing w:line="240" w:lineRule="auto"/>
              <w:ind w:left="0" w:righ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C9748D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30 980,60</w:t>
            </w:r>
          </w:p>
        </w:tc>
      </w:tr>
    </w:tbl>
    <w:p w:rsidR="00C9748D" w:rsidRDefault="00C9748D" w:rsidP="00C9748D">
      <w:pPr>
        <w:ind w:right="0"/>
        <w:rPr>
          <w:rFonts w:ascii="Arial" w:hAnsi="Arial" w:cs="Arial"/>
          <w:b/>
        </w:rPr>
      </w:pPr>
    </w:p>
    <w:sectPr w:rsidR="00C9748D" w:rsidSect="00C9748D">
      <w:pgSz w:w="11906" w:h="16838"/>
      <w:pgMar w:top="993" w:right="991" w:bottom="1135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7577B"/>
    <w:rsid w:val="00084EFA"/>
    <w:rsid w:val="000A56D9"/>
    <w:rsid w:val="000B48D7"/>
    <w:rsid w:val="000E5B72"/>
    <w:rsid w:val="000F13BD"/>
    <w:rsid w:val="00175C3B"/>
    <w:rsid w:val="001E7508"/>
    <w:rsid w:val="00210AE2"/>
    <w:rsid w:val="00240CDF"/>
    <w:rsid w:val="00270DFA"/>
    <w:rsid w:val="002E585D"/>
    <w:rsid w:val="00300C02"/>
    <w:rsid w:val="00312A18"/>
    <w:rsid w:val="003870E8"/>
    <w:rsid w:val="00403078"/>
    <w:rsid w:val="00443A45"/>
    <w:rsid w:val="00461D54"/>
    <w:rsid w:val="0048208D"/>
    <w:rsid w:val="004B026F"/>
    <w:rsid w:val="004F2F53"/>
    <w:rsid w:val="00511860"/>
    <w:rsid w:val="00524094"/>
    <w:rsid w:val="00557614"/>
    <w:rsid w:val="00570108"/>
    <w:rsid w:val="00583CE2"/>
    <w:rsid w:val="00597F47"/>
    <w:rsid w:val="005B66B8"/>
    <w:rsid w:val="00603C9F"/>
    <w:rsid w:val="006128A6"/>
    <w:rsid w:val="00645965"/>
    <w:rsid w:val="006A4085"/>
    <w:rsid w:val="007270AB"/>
    <w:rsid w:val="007441F7"/>
    <w:rsid w:val="00793B74"/>
    <w:rsid w:val="007B515B"/>
    <w:rsid w:val="007C7404"/>
    <w:rsid w:val="007F1368"/>
    <w:rsid w:val="00803298"/>
    <w:rsid w:val="00835EEE"/>
    <w:rsid w:val="00860073"/>
    <w:rsid w:val="008A39CF"/>
    <w:rsid w:val="009647D8"/>
    <w:rsid w:val="00975D3F"/>
    <w:rsid w:val="0097712A"/>
    <w:rsid w:val="009C02CF"/>
    <w:rsid w:val="00A025FF"/>
    <w:rsid w:val="00A22FCD"/>
    <w:rsid w:val="00A23883"/>
    <w:rsid w:val="00A77F08"/>
    <w:rsid w:val="00AE7556"/>
    <w:rsid w:val="00B3267B"/>
    <w:rsid w:val="00B7534C"/>
    <w:rsid w:val="00C079A6"/>
    <w:rsid w:val="00C12FE6"/>
    <w:rsid w:val="00C347E6"/>
    <w:rsid w:val="00C9748D"/>
    <w:rsid w:val="00CB372A"/>
    <w:rsid w:val="00D41819"/>
    <w:rsid w:val="00D62BF1"/>
    <w:rsid w:val="00D6645B"/>
    <w:rsid w:val="00DA55B0"/>
    <w:rsid w:val="00DC59F0"/>
    <w:rsid w:val="00DD1F16"/>
    <w:rsid w:val="00DF5C1C"/>
    <w:rsid w:val="00E14A3B"/>
    <w:rsid w:val="00E42783"/>
    <w:rsid w:val="00E7334C"/>
    <w:rsid w:val="00E97620"/>
    <w:rsid w:val="00ED324C"/>
    <w:rsid w:val="00F04683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5EC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aa">
    <w:name w:val="Основной текст_"/>
    <w:basedOn w:val="a0"/>
    <w:link w:val="3"/>
    <w:rsid w:val="00DD1F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a"/>
    <w:rsid w:val="00DD1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D1F16"/>
    <w:pPr>
      <w:shd w:val="clear" w:color="auto" w:fill="FFFFFF"/>
      <w:spacing w:after="660" w:line="0" w:lineRule="atLeast"/>
      <w:ind w:left="0" w:right="0" w:firstLine="0"/>
      <w:jc w:val="left"/>
    </w:pPr>
    <w:rPr>
      <w:color w:val="auto"/>
      <w:sz w:val="20"/>
    </w:rPr>
  </w:style>
  <w:style w:type="paragraph" w:styleId="ab">
    <w:name w:val="No Spacing"/>
    <w:uiPriority w:val="1"/>
    <w:qFormat/>
    <w:rsid w:val="00DD1F1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03C9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3C9F"/>
    <w:rPr>
      <w:color w:val="800080"/>
      <w:u w:val="single"/>
    </w:rPr>
  </w:style>
  <w:style w:type="paragraph" w:customStyle="1" w:styleId="msonormal0">
    <w:name w:val="msonormal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65">
    <w:name w:val="xl65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b/>
      <w:bCs/>
      <w:color w:val="auto"/>
      <w:sz w:val="18"/>
      <w:szCs w:val="18"/>
    </w:rPr>
  </w:style>
  <w:style w:type="paragraph" w:customStyle="1" w:styleId="xl66">
    <w:name w:val="xl66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</w:rPr>
  </w:style>
  <w:style w:type="paragraph" w:customStyle="1" w:styleId="xl67">
    <w:name w:val="xl67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22"/>
    </w:rPr>
  </w:style>
  <w:style w:type="paragraph" w:customStyle="1" w:styleId="xl69">
    <w:name w:val="xl69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color w:val="auto"/>
      <w:sz w:val="22"/>
    </w:rPr>
  </w:style>
  <w:style w:type="paragraph" w:customStyle="1" w:styleId="xl70">
    <w:name w:val="xl70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22"/>
    </w:rPr>
  </w:style>
  <w:style w:type="paragraph" w:customStyle="1" w:styleId="xl71">
    <w:name w:val="xl71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22"/>
    </w:rPr>
  </w:style>
  <w:style w:type="paragraph" w:customStyle="1" w:styleId="xl72">
    <w:name w:val="xl72"/>
    <w:basedOn w:val="a"/>
    <w:rsid w:val="00603C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73">
    <w:name w:val="xl73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74">
    <w:name w:val="xl74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22"/>
    </w:rPr>
  </w:style>
  <w:style w:type="paragraph" w:customStyle="1" w:styleId="xl75">
    <w:name w:val="xl75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color w:val="auto"/>
      <w:sz w:val="22"/>
    </w:rPr>
  </w:style>
  <w:style w:type="paragraph" w:customStyle="1" w:styleId="xl76">
    <w:name w:val="xl76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77">
    <w:name w:val="xl77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78">
    <w:name w:val="xl78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79">
    <w:name w:val="xl79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80">
    <w:name w:val="xl80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81">
    <w:name w:val="xl81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82">
    <w:name w:val="xl82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22"/>
    </w:rPr>
  </w:style>
  <w:style w:type="paragraph" w:customStyle="1" w:styleId="xl83">
    <w:name w:val="xl83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ourier New" w:hAnsi="Courier New" w:cs="Courier New"/>
      <w:color w:val="auto"/>
      <w:sz w:val="22"/>
    </w:rPr>
  </w:style>
  <w:style w:type="paragraph" w:customStyle="1" w:styleId="xl84">
    <w:name w:val="xl84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ourier New" w:hAnsi="Courier New" w:cs="Courier New"/>
      <w:color w:val="auto"/>
      <w:sz w:val="22"/>
    </w:rPr>
  </w:style>
  <w:style w:type="paragraph" w:customStyle="1" w:styleId="xl85">
    <w:name w:val="xl85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ourier New" w:hAnsi="Courier New" w:cs="Courier New"/>
      <w:color w:val="auto"/>
      <w:sz w:val="22"/>
    </w:rPr>
  </w:style>
  <w:style w:type="paragraph" w:customStyle="1" w:styleId="xl86">
    <w:name w:val="xl86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ourier New" w:hAnsi="Courier New" w:cs="Courier New"/>
      <w:sz w:val="22"/>
    </w:rPr>
  </w:style>
  <w:style w:type="paragraph" w:customStyle="1" w:styleId="xl87">
    <w:name w:val="xl87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22"/>
    </w:rPr>
  </w:style>
  <w:style w:type="paragraph" w:customStyle="1" w:styleId="xl88">
    <w:name w:val="xl88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89">
    <w:name w:val="xl89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FF0000"/>
      <w:sz w:val="18"/>
      <w:szCs w:val="18"/>
    </w:rPr>
  </w:style>
  <w:style w:type="paragraph" w:customStyle="1" w:styleId="xl90">
    <w:name w:val="xl90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18"/>
      <w:szCs w:val="18"/>
    </w:rPr>
  </w:style>
  <w:style w:type="paragraph" w:customStyle="1" w:styleId="xl91">
    <w:name w:val="xl91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92">
    <w:name w:val="xl92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93">
    <w:name w:val="xl93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xl94">
    <w:name w:val="xl94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95">
    <w:name w:val="xl95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color w:val="auto"/>
      <w:sz w:val="22"/>
    </w:rPr>
  </w:style>
  <w:style w:type="paragraph" w:customStyle="1" w:styleId="xl96">
    <w:name w:val="xl96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Courier New" w:hAnsi="Courier New" w:cs="Courier New"/>
      <w:sz w:val="22"/>
    </w:rPr>
  </w:style>
  <w:style w:type="paragraph" w:customStyle="1" w:styleId="xl97">
    <w:name w:val="xl97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98">
    <w:name w:val="xl98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22"/>
    </w:rPr>
  </w:style>
  <w:style w:type="paragraph" w:customStyle="1" w:styleId="xl99">
    <w:name w:val="xl99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100">
    <w:name w:val="xl100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22"/>
    </w:rPr>
  </w:style>
  <w:style w:type="paragraph" w:customStyle="1" w:styleId="xl101">
    <w:name w:val="xl101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color w:val="auto"/>
      <w:sz w:val="22"/>
    </w:rPr>
  </w:style>
  <w:style w:type="paragraph" w:customStyle="1" w:styleId="xl102">
    <w:name w:val="xl102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103">
    <w:name w:val="xl103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104">
    <w:name w:val="xl104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xl105">
    <w:name w:val="xl105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xl106">
    <w:name w:val="xl106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Courier New" w:hAnsi="Courier New" w:cs="Courier New"/>
      <w:sz w:val="22"/>
    </w:rPr>
  </w:style>
  <w:style w:type="paragraph" w:customStyle="1" w:styleId="xl107">
    <w:name w:val="xl107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18"/>
      <w:szCs w:val="18"/>
    </w:rPr>
  </w:style>
  <w:style w:type="paragraph" w:customStyle="1" w:styleId="xl108">
    <w:name w:val="xl108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i/>
      <w:iCs/>
      <w:color w:val="auto"/>
      <w:sz w:val="24"/>
      <w:szCs w:val="24"/>
    </w:rPr>
  </w:style>
  <w:style w:type="paragraph" w:customStyle="1" w:styleId="xl109">
    <w:name w:val="xl109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18"/>
      <w:szCs w:val="18"/>
    </w:rPr>
  </w:style>
  <w:style w:type="paragraph" w:customStyle="1" w:styleId="xl112">
    <w:name w:val="xl112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18"/>
      <w:szCs w:val="18"/>
    </w:rPr>
  </w:style>
  <w:style w:type="paragraph" w:customStyle="1" w:styleId="xl113">
    <w:name w:val="xl113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color w:val="auto"/>
      <w:sz w:val="22"/>
    </w:rPr>
  </w:style>
  <w:style w:type="paragraph" w:customStyle="1" w:styleId="xl114">
    <w:name w:val="xl114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115">
    <w:name w:val="xl115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116">
    <w:name w:val="xl116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</w:pPr>
    <w:rPr>
      <w:rFonts w:ascii="Courier New" w:hAnsi="Courier New" w:cs="Courier New"/>
      <w:b/>
      <w:bCs/>
      <w:color w:val="auto"/>
      <w:sz w:val="22"/>
    </w:rPr>
  </w:style>
  <w:style w:type="paragraph" w:customStyle="1" w:styleId="xl117">
    <w:name w:val="xl117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2"/>
    </w:rPr>
  </w:style>
  <w:style w:type="paragraph" w:customStyle="1" w:styleId="xl118">
    <w:name w:val="xl118"/>
    <w:basedOn w:val="a"/>
    <w:rsid w:val="0060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ourier New" w:hAnsi="Courier New" w:cs="Courier New"/>
      <w:color w:val="auto"/>
      <w:sz w:val="18"/>
      <w:szCs w:val="18"/>
    </w:rPr>
  </w:style>
  <w:style w:type="paragraph" w:customStyle="1" w:styleId="xl119">
    <w:name w:val="xl119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20">
    <w:name w:val="xl120"/>
    <w:basedOn w:val="a"/>
    <w:rsid w:val="00603C9F"/>
    <w:pPr>
      <w:spacing w:before="100" w:beforeAutospacing="1" w:after="100" w:afterAutospacing="1" w:line="240" w:lineRule="auto"/>
      <w:ind w:left="0" w:righ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xl121">
    <w:name w:val="xl121"/>
    <w:basedOn w:val="a"/>
    <w:rsid w:val="00603C9F"/>
    <w:pPr>
      <w:spacing w:before="100" w:beforeAutospacing="1" w:after="100" w:afterAutospacing="1" w:line="240" w:lineRule="auto"/>
      <w:ind w:left="0" w:righ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xl122">
    <w:name w:val="xl122"/>
    <w:basedOn w:val="a"/>
    <w:rsid w:val="00603C9F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36"/>
      <w:szCs w:val="36"/>
    </w:rPr>
  </w:style>
  <w:style w:type="paragraph" w:customStyle="1" w:styleId="xl123">
    <w:name w:val="xl123"/>
    <w:basedOn w:val="a"/>
    <w:rsid w:val="00603C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18</cp:revision>
  <cp:lastPrinted>2020-05-21T06:25:00Z</cp:lastPrinted>
  <dcterms:created xsi:type="dcterms:W3CDTF">2020-05-20T02:51:00Z</dcterms:created>
  <dcterms:modified xsi:type="dcterms:W3CDTF">2020-05-27T09:23:00Z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