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AF7914">
        <w:rPr>
          <w:rFonts w:ascii="Arial" w:hAnsi="Arial" w:cs="Arial"/>
          <w:b/>
          <w:sz w:val="32"/>
          <w:szCs w:val="32"/>
        </w:rPr>
        <w:t>14</w:t>
      </w:r>
      <w:bookmarkStart w:id="0" w:name="_GoBack"/>
      <w:bookmarkEnd w:id="0"/>
      <w:r w:rsidR="00971DDD">
        <w:rPr>
          <w:rFonts w:ascii="Arial" w:hAnsi="Arial" w:cs="Arial"/>
          <w:b/>
          <w:sz w:val="32"/>
          <w:szCs w:val="32"/>
        </w:rPr>
        <w:t>» МАЯ</w:t>
      </w:r>
      <w:r>
        <w:rPr>
          <w:rFonts w:ascii="Arial" w:hAnsi="Arial" w:cs="Arial"/>
          <w:b/>
          <w:sz w:val="32"/>
          <w:szCs w:val="32"/>
        </w:rPr>
        <w:t xml:space="preserve"> 2018 Г №</w:t>
      </w:r>
      <w:r w:rsidR="00BE2EB7">
        <w:rPr>
          <w:rFonts w:ascii="Arial" w:hAnsi="Arial" w:cs="Arial"/>
          <w:b/>
          <w:sz w:val="32"/>
          <w:szCs w:val="32"/>
        </w:rPr>
        <w:t>149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9A7714">
        <w:rPr>
          <w:rFonts w:ascii="Arial" w:hAnsi="Arial" w:cs="Arial"/>
          <w:b/>
          <w:sz w:val="32"/>
          <w:szCs w:val="32"/>
        </w:rPr>
        <w:t>10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BE2EB7">
        <w:rPr>
          <w:rFonts w:ascii="Arial" w:hAnsi="Arial" w:cs="Arial"/>
          <w:b/>
          <w:sz w:val="32"/>
          <w:szCs w:val="32"/>
        </w:rPr>
        <w:t>264</w:t>
      </w:r>
    </w:p>
    <w:p w:rsidR="00241F3F" w:rsidRPr="00920078" w:rsidRDefault="004F012A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РАЗРЕШЕННЫМ ИСПОЛЬЗ</w:t>
      </w:r>
      <w:r w:rsidR="00BE2EB7">
        <w:rPr>
          <w:rFonts w:ascii="Arial" w:hAnsi="Arial" w:cs="Arial"/>
          <w:b/>
          <w:sz w:val="32"/>
          <w:szCs w:val="32"/>
        </w:rPr>
        <w:t>ОВАНИЕМ: ДЛЯ РАЗМЕЩЕНИЯ ОБЪЕКТОВ ТОРГОВЛИ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вопросам ЖКХ и земельному контролю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852039">
        <w:rPr>
          <w:rFonts w:ascii="Arial" w:hAnsi="Arial" w:cs="Arial"/>
        </w:rPr>
        <w:t>Вродливец</w:t>
      </w:r>
      <w:r w:rsidR="00D616FC">
        <w:rPr>
          <w:rFonts w:ascii="Arial" w:hAnsi="Arial" w:cs="Arial"/>
        </w:rPr>
        <w:t xml:space="preserve"> А.</w:t>
      </w:r>
      <w:r w:rsidR="00852039">
        <w:rPr>
          <w:rFonts w:ascii="Arial" w:hAnsi="Arial" w:cs="Arial"/>
        </w:rPr>
        <w:t>М</w:t>
      </w:r>
      <w:r w:rsidR="00D616FC">
        <w:rPr>
          <w:rFonts w:ascii="Arial" w:hAnsi="Arial" w:cs="Arial"/>
        </w:rPr>
        <w:t>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9A7714">
        <w:rPr>
          <w:rFonts w:ascii="Arial" w:hAnsi="Arial" w:cs="Arial"/>
        </w:rPr>
        <w:t>10</w:t>
      </w:r>
      <w:r w:rsidR="00241F3F" w:rsidRPr="001B7BBB">
        <w:rPr>
          <w:rFonts w:ascii="Arial" w:hAnsi="Arial" w:cs="Arial"/>
        </w:rPr>
        <w:t>:</w:t>
      </w:r>
      <w:r w:rsidR="00BE2EB7">
        <w:rPr>
          <w:rFonts w:ascii="Arial" w:hAnsi="Arial" w:cs="Arial"/>
        </w:rPr>
        <w:t>264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4F012A">
        <w:rPr>
          <w:rFonts w:ascii="Arial" w:hAnsi="Arial" w:cs="Arial"/>
        </w:rPr>
        <w:t xml:space="preserve"> с разрешенным использ</w:t>
      </w:r>
      <w:r w:rsidR="00BE2EB7">
        <w:rPr>
          <w:rFonts w:ascii="Arial" w:hAnsi="Arial" w:cs="Arial"/>
        </w:rPr>
        <w:t>ованием: для размещения объектов торговли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9A7714">
        <w:rPr>
          <w:rFonts w:ascii="Arial" w:hAnsi="Arial" w:cs="Arial"/>
        </w:rPr>
        <w:t>, ул. Ленина</w:t>
      </w:r>
      <w:r w:rsidR="00241F3F" w:rsidRPr="001B7BBB">
        <w:rPr>
          <w:rFonts w:ascii="Arial" w:hAnsi="Arial" w:cs="Arial"/>
        </w:rPr>
        <w:t xml:space="preserve">, </w:t>
      </w:r>
      <w:r w:rsidR="00BE2EB7">
        <w:rPr>
          <w:rFonts w:ascii="Arial" w:hAnsi="Arial" w:cs="Arial"/>
        </w:rPr>
        <w:t>14А</w:t>
      </w:r>
      <w:r w:rsidR="009A7714">
        <w:rPr>
          <w:rFonts w:ascii="Arial" w:hAnsi="Arial" w:cs="Arial"/>
        </w:rPr>
        <w:t>/1</w:t>
      </w:r>
      <w:r w:rsidR="00241F3F" w:rsidRPr="001B7BBB">
        <w:rPr>
          <w:rFonts w:ascii="Arial" w:hAnsi="Arial" w:cs="Arial"/>
        </w:rPr>
        <w:t xml:space="preserve">, общей площадью </w:t>
      </w:r>
      <w:r w:rsidR="00BE2EB7">
        <w:rPr>
          <w:rFonts w:ascii="Arial" w:hAnsi="Arial" w:cs="Arial"/>
        </w:rPr>
        <w:t>49</w:t>
      </w:r>
      <w:r w:rsidR="00241F3F" w:rsidRPr="001B7BBB">
        <w:rPr>
          <w:rFonts w:ascii="Arial" w:hAnsi="Arial" w:cs="Arial"/>
        </w:rPr>
        <w:t xml:space="preserve"> кв.м.;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201814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A3CE4"/>
    <w:rsid w:val="00183B5F"/>
    <w:rsid w:val="00201814"/>
    <w:rsid w:val="00225F7A"/>
    <w:rsid w:val="00241F3F"/>
    <w:rsid w:val="002E71A5"/>
    <w:rsid w:val="00361182"/>
    <w:rsid w:val="00365904"/>
    <w:rsid w:val="003D5075"/>
    <w:rsid w:val="003E55ED"/>
    <w:rsid w:val="004004B9"/>
    <w:rsid w:val="004B2ACB"/>
    <w:rsid w:val="004F012A"/>
    <w:rsid w:val="005D55A9"/>
    <w:rsid w:val="00610AEE"/>
    <w:rsid w:val="00696352"/>
    <w:rsid w:val="006B5549"/>
    <w:rsid w:val="0073742F"/>
    <w:rsid w:val="007E4083"/>
    <w:rsid w:val="008170A6"/>
    <w:rsid w:val="00852039"/>
    <w:rsid w:val="008B2572"/>
    <w:rsid w:val="008B7034"/>
    <w:rsid w:val="00971DDD"/>
    <w:rsid w:val="009A7714"/>
    <w:rsid w:val="009C01AC"/>
    <w:rsid w:val="009D5041"/>
    <w:rsid w:val="009E01D6"/>
    <w:rsid w:val="00A0796B"/>
    <w:rsid w:val="00A81BAE"/>
    <w:rsid w:val="00AF7914"/>
    <w:rsid w:val="00BA529C"/>
    <w:rsid w:val="00BE2EB7"/>
    <w:rsid w:val="00C239D6"/>
    <w:rsid w:val="00CA3FA8"/>
    <w:rsid w:val="00D616FC"/>
    <w:rsid w:val="00DB0DE2"/>
    <w:rsid w:val="00E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2018-05-10T05:58:00Z</cp:lastPrinted>
  <dcterms:created xsi:type="dcterms:W3CDTF">2018-05-15T04:31:00Z</dcterms:created>
  <dcterms:modified xsi:type="dcterms:W3CDTF">2018-05-17T01:22:00Z</dcterms:modified>
</cp:coreProperties>
</file>