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34" w:rsidRDefault="00875E0A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6015A7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</w:t>
      </w:r>
      <w:r w:rsidR="006015A7">
        <w:rPr>
          <w:rFonts w:ascii="Arial" w:hAnsi="Arial" w:cs="Arial"/>
          <w:b/>
          <w:sz w:val="32"/>
          <w:szCs w:val="32"/>
        </w:rPr>
        <w:t>.</w:t>
      </w:r>
      <w:r w:rsidR="008B7034">
        <w:rPr>
          <w:rFonts w:ascii="Arial" w:hAnsi="Arial" w:cs="Arial"/>
          <w:b/>
          <w:sz w:val="32"/>
          <w:szCs w:val="32"/>
        </w:rPr>
        <w:t>20</w:t>
      </w:r>
      <w:r w:rsidR="00780BB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8B7034">
        <w:rPr>
          <w:rFonts w:ascii="Arial" w:hAnsi="Arial" w:cs="Arial"/>
          <w:b/>
          <w:sz w:val="32"/>
          <w:szCs w:val="32"/>
        </w:rPr>
        <w:t xml:space="preserve"> Г</w:t>
      </w:r>
      <w:r w:rsidR="00A73195">
        <w:rPr>
          <w:rFonts w:ascii="Arial" w:hAnsi="Arial" w:cs="Arial"/>
          <w:b/>
          <w:sz w:val="32"/>
          <w:szCs w:val="32"/>
        </w:rPr>
        <w:t>.</w:t>
      </w:r>
      <w:r w:rsidR="008B7034">
        <w:rPr>
          <w:rFonts w:ascii="Arial" w:hAnsi="Arial" w:cs="Arial"/>
          <w:b/>
          <w:sz w:val="32"/>
          <w:szCs w:val="32"/>
        </w:rPr>
        <w:t xml:space="preserve"> №</w:t>
      </w:r>
      <w:r w:rsidR="007C60E3">
        <w:rPr>
          <w:rFonts w:ascii="Arial" w:hAnsi="Arial" w:cs="Arial"/>
          <w:b/>
          <w:sz w:val="32"/>
          <w:szCs w:val="32"/>
        </w:rPr>
        <w:t xml:space="preserve"> </w:t>
      </w:r>
      <w:r w:rsidR="00A24B94">
        <w:rPr>
          <w:rFonts w:ascii="Arial" w:hAnsi="Arial" w:cs="Arial"/>
          <w:b/>
          <w:sz w:val="32"/>
          <w:szCs w:val="32"/>
        </w:rPr>
        <w:t>138</w:t>
      </w:r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B7034" w:rsidRDefault="00241F3F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  <w:r w:rsidR="008B7034" w:rsidRPr="008B7034">
        <w:rPr>
          <w:rFonts w:ascii="Arial" w:hAnsi="Arial" w:cs="Arial"/>
          <w:b/>
          <w:sz w:val="32"/>
          <w:szCs w:val="32"/>
        </w:rPr>
        <w:t xml:space="preserve"> </w:t>
      </w:r>
    </w:p>
    <w:p w:rsidR="004B3EFC" w:rsidRDefault="008B7034" w:rsidP="008B7034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41F3F" w:rsidRPr="00FB1995" w:rsidRDefault="008B7034" w:rsidP="004B3EFC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</w:t>
      </w:r>
      <w:r w:rsidR="004B3EFC">
        <w:rPr>
          <w:rFonts w:ascii="Arial" w:hAnsi="Arial" w:cs="Arial"/>
          <w:b/>
          <w:sz w:val="32"/>
          <w:szCs w:val="32"/>
        </w:rPr>
        <w:t>СК</w:t>
      </w:r>
      <w:r>
        <w:rPr>
          <w:rFonts w:ascii="Arial" w:hAnsi="Arial" w:cs="Arial"/>
          <w:b/>
          <w:sz w:val="32"/>
          <w:szCs w:val="32"/>
        </w:rPr>
        <w:t>ОГО</w:t>
      </w:r>
      <w:r w:rsidR="004B3EF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F3F" w:rsidRDefault="00241F3F" w:rsidP="00241F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1F3F" w:rsidRPr="00920078" w:rsidRDefault="00241F3F" w:rsidP="00241F3F">
      <w:pPr>
        <w:rPr>
          <w:rFonts w:ascii="Arial" w:hAnsi="Arial" w:cs="Arial"/>
          <w:b/>
          <w:sz w:val="32"/>
          <w:szCs w:val="32"/>
        </w:rPr>
      </w:pPr>
    </w:p>
    <w:p w:rsidR="000B23F5" w:rsidRDefault="000B23F5" w:rsidP="000B23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ОТКРЫТОГО АУКЦИОНА НА ПРАВО</w:t>
      </w:r>
    </w:p>
    <w:p w:rsidR="000B23F5" w:rsidRDefault="000B23F5" w:rsidP="000B23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ЗАКЛЮЧЕНИЯ ДОГОВОРА АРЕН</w:t>
      </w:r>
      <w:r w:rsidR="00FF324E">
        <w:rPr>
          <w:rFonts w:ascii="Arial" w:hAnsi="Arial" w:cs="Arial"/>
          <w:b/>
          <w:sz w:val="32"/>
          <w:szCs w:val="32"/>
        </w:rPr>
        <w:t>Д</w:t>
      </w:r>
      <w:r>
        <w:rPr>
          <w:rFonts w:ascii="Arial" w:hAnsi="Arial" w:cs="Arial"/>
          <w:b/>
          <w:sz w:val="32"/>
          <w:szCs w:val="32"/>
        </w:rPr>
        <w:t xml:space="preserve">Ы </w:t>
      </w:r>
      <w:r w:rsidR="00B260DF">
        <w:rPr>
          <w:rFonts w:ascii="Arial" w:hAnsi="Arial" w:cs="Arial"/>
          <w:b/>
          <w:sz w:val="32"/>
          <w:szCs w:val="32"/>
        </w:rPr>
        <w:t>ОБЪЕКТА НЕДВИЖИМОСТИ</w:t>
      </w:r>
      <w:r>
        <w:rPr>
          <w:rFonts w:ascii="Arial" w:hAnsi="Arial" w:cs="Arial"/>
          <w:b/>
          <w:sz w:val="32"/>
          <w:szCs w:val="32"/>
        </w:rPr>
        <w:t xml:space="preserve">, ЯВЛЯЮЩЕГОСЯ МУНИЦИПАЛЬНОЙ СОБСТВЕННОСТЬЮ </w:t>
      </w:r>
      <w:r w:rsidR="00B260DF">
        <w:rPr>
          <w:rFonts w:ascii="Arial" w:hAnsi="Arial" w:cs="Arial"/>
          <w:b/>
          <w:sz w:val="32"/>
          <w:szCs w:val="32"/>
        </w:rPr>
        <w:t>БАЛАГАН</w:t>
      </w:r>
      <w:r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9C0C27" w:rsidRPr="00780BB3" w:rsidRDefault="009C0C27" w:rsidP="009C0C27">
      <w:pPr>
        <w:rPr>
          <w:sz w:val="32"/>
          <w:szCs w:val="32"/>
        </w:rPr>
      </w:pPr>
    </w:p>
    <w:p w:rsidR="009C0C27" w:rsidRDefault="000B23F5" w:rsidP="000B23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эффективного использования имущества</w:t>
      </w:r>
      <w:r w:rsidR="00B260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являющегося муниципальной собственностью  Балаганского  муниципального образования, в соответствии с Федеральным законом от 26.07.2006 г. № 135-ФЗ «О защите конкуренции», руководствуясь  Федеральным законом от 06.10.20</w:t>
      </w:r>
      <w:bookmarkStart w:id="0" w:name="_GoBack"/>
      <w:r>
        <w:rPr>
          <w:rFonts w:ascii="Arial" w:hAnsi="Arial" w:cs="Arial"/>
        </w:rPr>
        <w:t>0</w:t>
      </w:r>
      <w:bookmarkEnd w:id="0"/>
      <w:r>
        <w:rPr>
          <w:rFonts w:ascii="Arial" w:hAnsi="Arial" w:cs="Arial"/>
        </w:rPr>
        <w:t>3 г. № 131-ФЗ «Об общих принципах организации местного самоуправления в Российской Федерации», Приказом ФАС России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</w:t>
      </w:r>
      <w:r w:rsidR="00B260DF">
        <w:rPr>
          <w:rFonts w:ascii="Arial" w:hAnsi="Arial" w:cs="Arial"/>
        </w:rPr>
        <w:t xml:space="preserve"> </w:t>
      </w:r>
      <w:r w:rsidR="009C0C27" w:rsidRPr="00780BB3">
        <w:rPr>
          <w:rFonts w:ascii="Arial" w:hAnsi="Arial" w:cs="Arial"/>
        </w:rPr>
        <w:t>Уставом Балаганского муниципального образования</w:t>
      </w:r>
      <w:r w:rsidR="003A196C" w:rsidRPr="00780BB3">
        <w:rPr>
          <w:rFonts w:ascii="Arial" w:hAnsi="Arial" w:cs="Arial"/>
        </w:rPr>
        <w:t>,</w:t>
      </w:r>
    </w:p>
    <w:p w:rsidR="00B260DF" w:rsidRDefault="00B260DF" w:rsidP="009C0C27">
      <w:pPr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9C0C27" w:rsidRPr="00DD7E39" w:rsidRDefault="009C0C27" w:rsidP="009C0C27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D7E39">
        <w:rPr>
          <w:rFonts w:ascii="Arial" w:hAnsi="Arial" w:cs="Arial"/>
          <w:b/>
          <w:sz w:val="30"/>
          <w:szCs w:val="30"/>
        </w:rPr>
        <w:t>ПОСТАНОВЛЯЕТ:</w:t>
      </w:r>
    </w:p>
    <w:p w:rsidR="00780BB3" w:rsidRPr="00790396" w:rsidRDefault="00780BB3" w:rsidP="00780BB3">
      <w:pPr>
        <w:jc w:val="both"/>
        <w:outlineLvl w:val="0"/>
        <w:rPr>
          <w:rFonts w:ascii="Arial" w:hAnsi="Arial" w:cs="Arial"/>
          <w:b/>
        </w:rPr>
      </w:pPr>
    </w:p>
    <w:p w:rsidR="000B23F5" w:rsidRPr="00606DDA" w:rsidRDefault="000B23F5" w:rsidP="00B260DF">
      <w:pPr>
        <w:pStyle w:val="a9"/>
        <w:ind w:firstLine="708"/>
        <w:jc w:val="both"/>
        <w:rPr>
          <w:rFonts w:ascii="Arial" w:hAnsi="Arial" w:cs="Arial"/>
        </w:rPr>
      </w:pPr>
      <w:r w:rsidRPr="00606DDA">
        <w:rPr>
          <w:rFonts w:ascii="Arial" w:hAnsi="Arial" w:cs="Arial"/>
        </w:rPr>
        <w:t>1.</w:t>
      </w:r>
      <w:r w:rsidR="00B260DF">
        <w:rPr>
          <w:rFonts w:ascii="Arial" w:hAnsi="Arial" w:cs="Arial"/>
        </w:rPr>
        <w:t xml:space="preserve"> </w:t>
      </w:r>
      <w:r w:rsidRPr="00606DDA">
        <w:rPr>
          <w:rFonts w:ascii="Arial" w:hAnsi="Arial" w:cs="Arial"/>
        </w:rPr>
        <w:t>Организовать проведение открытого аукциона на право заключения договора аренды объекта недвижимости, являющегося муниципальной собственностью Балаганского муниципального образования:</w:t>
      </w:r>
    </w:p>
    <w:p w:rsidR="000B23F5" w:rsidRPr="00606DDA" w:rsidRDefault="009F0182" w:rsidP="00B260DF">
      <w:pPr>
        <w:pStyle w:val="a9"/>
        <w:ind w:firstLine="708"/>
        <w:jc w:val="both"/>
        <w:rPr>
          <w:rFonts w:ascii="Arial" w:hAnsi="Arial" w:cs="Arial"/>
        </w:rPr>
      </w:pPr>
      <w:r w:rsidRPr="00606DDA">
        <w:rPr>
          <w:rFonts w:ascii="Arial" w:hAnsi="Arial" w:cs="Arial"/>
          <w:iCs/>
        </w:rPr>
        <w:t xml:space="preserve">- </w:t>
      </w:r>
      <w:r w:rsidR="000B23F5" w:rsidRPr="00606DDA">
        <w:rPr>
          <w:rFonts w:ascii="Arial" w:hAnsi="Arial" w:cs="Arial"/>
          <w:iCs/>
        </w:rPr>
        <w:t xml:space="preserve">нежилое помещение </w:t>
      </w:r>
      <w:r w:rsidR="000B23F5" w:rsidRPr="00606DDA">
        <w:rPr>
          <w:rFonts w:ascii="Arial" w:hAnsi="Arial" w:cs="Arial"/>
        </w:rPr>
        <w:t>общей площадью 268,5</w:t>
      </w:r>
      <w:r w:rsidR="000B23F5" w:rsidRPr="00606DDA">
        <w:rPr>
          <w:rFonts w:ascii="Arial" w:hAnsi="Arial" w:cs="Arial"/>
          <w:iCs/>
        </w:rPr>
        <w:t xml:space="preserve"> кв.м., расположенное по адресу: </w:t>
      </w:r>
      <w:r w:rsidR="000B23F5" w:rsidRPr="00606DDA">
        <w:rPr>
          <w:rFonts w:ascii="Arial" w:hAnsi="Arial" w:cs="Arial"/>
          <w:color w:val="000000"/>
        </w:rPr>
        <w:t>Иркутская область, Балаганский район, р.п. Балаганск, ул. Горького, д.</w:t>
      </w:r>
      <w:r w:rsidR="00B260DF">
        <w:rPr>
          <w:rFonts w:ascii="Arial" w:hAnsi="Arial" w:cs="Arial"/>
          <w:color w:val="000000"/>
        </w:rPr>
        <w:t xml:space="preserve"> </w:t>
      </w:r>
      <w:r w:rsidR="000B23F5" w:rsidRPr="00606DDA">
        <w:rPr>
          <w:rFonts w:ascii="Arial" w:hAnsi="Arial" w:cs="Arial"/>
          <w:color w:val="000000"/>
        </w:rPr>
        <w:t>65</w:t>
      </w:r>
      <w:r w:rsidR="000B23F5" w:rsidRPr="00606DDA">
        <w:rPr>
          <w:rFonts w:ascii="Arial" w:hAnsi="Arial" w:cs="Arial"/>
        </w:rPr>
        <w:t>,</w:t>
      </w:r>
      <w:r w:rsidR="00B260DF">
        <w:rPr>
          <w:rFonts w:ascii="Arial" w:hAnsi="Arial" w:cs="Arial"/>
        </w:rPr>
        <w:t xml:space="preserve"> </w:t>
      </w:r>
      <w:r w:rsidR="000B23F5" w:rsidRPr="00606DDA">
        <w:rPr>
          <w:rFonts w:ascii="Arial" w:hAnsi="Arial" w:cs="Arial"/>
        </w:rPr>
        <w:t>помещение № 4, кадастровый номер 38:01:010205:190.</w:t>
      </w:r>
    </w:p>
    <w:p w:rsidR="000B23F5" w:rsidRPr="00606DDA" w:rsidRDefault="000B23F5" w:rsidP="00B260DF">
      <w:pPr>
        <w:pStyle w:val="a9"/>
        <w:ind w:firstLine="708"/>
        <w:jc w:val="both"/>
        <w:rPr>
          <w:rFonts w:ascii="Arial" w:hAnsi="Arial" w:cs="Arial"/>
        </w:rPr>
      </w:pPr>
      <w:r w:rsidRPr="00606DDA">
        <w:rPr>
          <w:rFonts w:ascii="Arial" w:hAnsi="Arial" w:cs="Arial"/>
        </w:rPr>
        <w:t>2.</w:t>
      </w:r>
      <w:r w:rsidR="00B260DF">
        <w:rPr>
          <w:rFonts w:ascii="Arial" w:hAnsi="Arial" w:cs="Arial"/>
        </w:rPr>
        <w:t xml:space="preserve"> </w:t>
      </w:r>
      <w:r w:rsidR="00420C15" w:rsidRPr="00606DDA">
        <w:rPr>
          <w:rFonts w:ascii="Arial" w:hAnsi="Arial" w:cs="Arial"/>
        </w:rPr>
        <w:t>Ста</w:t>
      </w:r>
      <w:r w:rsidR="0065688C" w:rsidRPr="00606DDA">
        <w:rPr>
          <w:rFonts w:ascii="Arial" w:hAnsi="Arial" w:cs="Arial"/>
        </w:rPr>
        <w:t>ршему инспектору по</w:t>
      </w:r>
      <w:r w:rsidR="00EE165D" w:rsidRPr="00606DDA">
        <w:rPr>
          <w:rFonts w:ascii="Arial" w:hAnsi="Arial" w:cs="Arial"/>
        </w:rPr>
        <w:t xml:space="preserve"> муниципальному имуществу</w:t>
      </w:r>
      <w:r w:rsidR="0065688C" w:rsidRPr="00606DDA">
        <w:rPr>
          <w:rFonts w:ascii="Arial" w:hAnsi="Arial" w:cs="Arial"/>
        </w:rPr>
        <w:t xml:space="preserve"> </w:t>
      </w:r>
      <w:r w:rsidR="00B260DF">
        <w:rPr>
          <w:rFonts w:ascii="Arial" w:hAnsi="Arial" w:cs="Arial"/>
        </w:rPr>
        <w:t>А</w:t>
      </w:r>
      <w:r w:rsidR="00780BB3" w:rsidRPr="00606DDA">
        <w:rPr>
          <w:rFonts w:ascii="Arial" w:hAnsi="Arial" w:cs="Arial"/>
        </w:rPr>
        <w:t xml:space="preserve">дминистрации </w:t>
      </w:r>
      <w:r w:rsidR="003B7BCB" w:rsidRPr="00606DDA">
        <w:rPr>
          <w:rFonts w:ascii="Arial" w:hAnsi="Arial" w:cs="Arial"/>
        </w:rPr>
        <w:t>Балаганского</w:t>
      </w:r>
      <w:r w:rsidR="00780BB3" w:rsidRPr="00606DDA">
        <w:rPr>
          <w:rFonts w:ascii="Arial" w:hAnsi="Arial" w:cs="Arial"/>
        </w:rPr>
        <w:t xml:space="preserve"> муниципального образования</w:t>
      </w:r>
      <w:r w:rsidR="00B260DF">
        <w:rPr>
          <w:rFonts w:ascii="Arial" w:hAnsi="Arial" w:cs="Arial"/>
        </w:rPr>
        <w:t xml:space="preserve"> </w:t>
      </w:r>
      <w:r w:rsidRPr="00606DDA">
        <w:rPr>
          <w:rFonts w:ascii="Arial" w:hAnsi="Arial" w:cs="Arial"/>
        </w:rPr>
        <w:t>Майер Н.В.:</w:t>
      </w:r>
    </w:p>
    <w:p w:rsidR="00B260DF" w:rsidRDefault="000B23F5" w:rsidP="00B260DF">
      <w:pPr>
        <w:pStyle w:val="a9"/>
        <w:ind w:firstLine="708"/>
        <w:jc w:val="both"/>
        <w:rPr>
          <w:rFonts w:ascii="Arial" w:hAnsi="Arial" w:cs="Arial"/>
        </w:rPr>
      </w:pPr>
      <w:r w:rsidRPr="00606DDA">
        <w:rPr>
          <w:rFonts w:ascii="Arial" w:hAnsi="Arial" w:cs="Arial"/>
        </w:rPr>
        <w:t>-</w:t>
      </w:r>
      <w:r w:rsidR="00B260DF">
        <w:rPr>
          <w:rFonts w:ascii="Arial" w:hAnsi="Arial" w:cs="Arial"/>
        </w:rPr>
        <w:t xml:space="preserve"> </w:t>
      </w:r>
      <w:r w:rsidRPr="00606DDA">
        <w:rPr>
          <w:rFonts w:ascii="Arial" w:hAnsi="Arial" w:cs="Arial"/>
        </w:rPr>
        <w:t>организовать торги в форме открытого аукциона на право заключения договора а</w:t>
      </w:r>
      <w:r w:rsidR="00B260DF">
        <w:rPr>
          <w:rFonts w:ascii="Arial" w:hAnsi="Arial" w:cs="Arial"/>
        </w:rPr>
        <w:t>ренды муниципального имущества;</w:t>
      </w:r>
    </w:p>
    <w:p w:rsidR="00B8490A" w:rsidRPr="00B260DF" w:rsidRDefault="00A85479" w:rsidP="00B260DF">
      <w:pPr>
        <w:pStyle w:val="a9"/>
        <w:ind w:firstLine="708"/>
        <w:jc w:val="both"/>
        <w:rPr>
          <w:rFonts w:ascii="Arial" w:hAnsi="Arial" w:cs="Arial"/>
        </w:rPr>
      </w:pPr>
      <w:r w:rsidRPr="00606DDA">
        <w:rPr>
          <w:rFonts w:ascii="Arial" w:hAnsi="Arial" w:cs="Arial"/>
        </w:rPr>
        <w:t>-</w:t>
      </w:r>
      <w:r w:rsidR="00B260DF">
        <w:rPr>
          <w:rFonts w:ascii="Arial" w:hAnsi="Arial" w:cs="Arial"/>
        </w:rPr>
        <w:t xml:space="preserve"> </w:t>
      </w:r>
      <w:r w:rsidRPr="00606DDA">
        <w:rPr>
          <w:rFonts w:ascii="Arial" w:hAnsi="Arial" w:cs="Arial"/>
        </w:rPr>
        <w:t>у</w:t>
      </w:r>
      <w:r w:rsidR="00B260DF">
        <w:rPr>
          <w:rFonts w:ascii="Arial" w:hAnsi="Arial" w:cs="Arial"/>
          <w:color w:val="000000"/>
          <w:spacing w:val="3"/>
        </w:rPr>
        <w:t xml:space="preserve">становить начальную </w:t>
      </w:r>
      <w:r w:rsidRPr="00606DDA">
        <w:rPr>
          <w:rFonts w:ascii="Arial" w:hAnsi="Arial" w:cs="Arial"/>
          <w:color w:val="000000"/>
          <w:spacing w:val="3"/>
        </w:rPr>
        <w:t>(м</w:t>
      </w:r>
      <w:r w:rsidR="00B260DF">
        <w:rPr>
          <w:rFonts w:ascii="Arial" w:hAnsi="Arial" w:cs="Arial"/>
          <w:color w:val="000000"/>
          <w:spacing w:val="3"/>
        </w:rPr>
        <w:t xml:space="preserve">инимальную) цену договора (цену </w:t>
      </w:r>
      <w:r w:rsidRPr="00606DDA">
        <w:rPr>
          <w:rFonts w:ascii="Arial" w:hAnsi="Arial" w:cs="Arial"/>
          <w:color w:val="000000"/>
          <w:spacing w:val="3"/>
        </w:rPr>
        <w:t xml:space="preserve">лота), в </w:t>
      </w:r>
      <w:r w:rsidRPr="00606DDA">
        <w:rPr>
          <w:rFonts w:ascii="Arial" w:hAnsi="Arial" w:cs="Arial"/>
          <w:color w:val="000000"/>
        </w:rPr>
        <w:t>соответств</w:t>
      </w:r>
      <w:r w:rsidR="00B260DF">
        <w:rPr>
          <w:rFonts w:ascii="Arial" w:hAnsi="Arial" w:cs="Arial"/>
          <w:color w:val="000000"/>
        </w:rPr>
        <w:t xml:space="preserve">ии с рыночной стоимостью </w:t>
      </w:r>
      <w:r w:rsidRPr="00606DDA">
        <w:rPr>
          <w:rFonts w:ascii="Arial" w:hAnsi="Arial" w:cs="Arial"/>
          <w:color w:val="000000"/>
        </w:rPr>
        <w:t>права аренды объекта недвижимости</w:t>
      </w:r>
      <w:r w:rsidR="00B260DF">
        <w:rPr>
          <w:rFonts w:ascii="Arial" w:hAnsi="Arial" w:cs="Arial"/>
          <w:color w:val="000000"/>
        </w:rPr>
        <w:t xml:space="preserve"> </w:t>
      </w:r>
      <w:r w:rsidRPr="00606DDA">
        <w:rPr>
          <w:rFonts w:ascii="Arial" w:hAnsi="Arial" w:cs="Arial"/>
          <w:color w:val="000000"/>
        </w:rPr>
        <w:t>в размере ежемесячного платежа,</w:t>
      </w:r>
      <w:r w:rsidR="00B260DF">
        <w:rPr>
          <w:rFonts w:ascii="Arial" w:hAnsi="Arial" w:cs="Arial"/>
          <w:color w:val="000000"/>
        </w:rPr>
        <w:t xml:space="preserve"> </w:t>
      </w:r>
      <w:r w:rsidRPr="00606DDA">
        <w:rPr>
          <w:rFonts w:ascii="Arial" w:hAnsi="Arial" w:cs="Arial"/>
          <w:color w:val="000000"/>
        </w:rPr>
        <w:t>определенную</w:t>
      </w:r>
      <w:r w:rsidR="00B260DF">
        <w:rPr>
          <w:rFonts w:ascii="Arial" w:hAnsi="Arial" w:cs="Arial"/>
          <w:color w:val="000000"/>
        </w:rPr>
        <w:t xml:space="preserve"> </w:t>
      </w:r>
      <w:r w:rsidRPr="00606DDA">
        <w:rPr>
          <w:rFonts w:ascii="Arial" w:hAnsi="Arial" w:cs="Arial"/>
          <w:color w:val="000000" w:themeColor="text1"/>
        </w:rPr>
        <w:t xml:space="preserve">на </w:t>
      </w:r>
      <w:r w:rsidRPr="00606DDA">
        <w:rPr>
          <w:rFonts w:ascii="Arial" w:hAnsi="Arial" w:cs="Arial"/>
          <w:color w:val="000000" w:themeColor="text1"/>
          <w:spacing w:val="10"/>
        </w:rPr>
        <w:t>основании</w:t>
      </w:r>
      <w:r w:rsidR="00B260DF">
        <w:rPr>
          <w:rFonts w:ascii="Arial" w:hAnsi="Arial" w:cs="Arial"/>
          <w:color w:val="000000" w:themeColor="text1"/>
          <w:spacing w:val="10"/>
        </w:rPr>
        <w:t xml:space="preserve"> о</w:t>
      </w:r>
      <w:r w:rsidRPr="00606DDA">
        <w:rPr>
          <w:rFonts w:ascii="Arial" w:hAnsi="Arial" w:cs="Arial"/>
          <w:color w:val="000000" w:themeColor="text1"/>
          <w:spacing w:val="10"/>
        </w:rPr>
        <w:t>тчета об оценке от 15.10.2021 г. № 86/21</w:t>
      </w:r>
      <w:r w:rsidRPr="00606DDA">
        <w:rPr>
          <w:rFonts w:ascii="Arial" w:hAnsi="Arial" w:cs="Arial"/>
          <w:color w:val="000000" w:themeColor="text1"/>
          <w:spacing w:val="4"/>
        </w:rPr>
        <w:t>,</w:t>
      </w:r>
      <w:r w:rsidR="00B260DF">
        <w:rPr>
          <w:rFonts w:ascii="Arial" w:hAnsi="Arial" w:cs="Arial"/>
          <w:color w:val="000000" w:themeColor="text1"/>
          <w:spacing w:val="4"/>
        </w:rPr>
        <w:t xml:space="preserve"> </w:t>
      </w:r>
      <w:r w:rsidRPr="00606DDA">
        <w:rPr>
          <w:rFonts w:ascii="Arial" w:hAnsi="Arial" w:cs="Arial"/>
          <w:spacing w:val="4"/>
        </w:rPr>
        <w:t>указанную</w:t>
      </w:r>
      <w:r w:rsidR="004E364B">
        <w:rPr>
          <w:rFonts w:ascii="Arial" w:hAnsi="Arial" w:cs="Arial"/>
          <w:spacing w:val="4"/>
        </w:rPr>
        <w:t xml:space="preserve"> </w:t>
      </w:r>
      <w:r w:rsidRPr="00606DDA">
        <w:rPr>
          <w:rFonts w:ascii="Arial" w:hAnsi="Arial" w:cs="Arial"/>
          <w:spacing w:val="4"/>
        </w:rPr>
        <w:t>в</w:t>
      </w:r>
      <w:r w:rsidR="004E364B">
        <w:rPr>
          <w:rFonts w:ascii="Arial" w:hAnsi="Arial" w:cs="Arial"/>
          <w:spacing w:val="4"/>
        </w:rPr>
        <w:t xml:space="preserve"> </w:t>
      </w:r>
      <w:r w:rsidRPr="00606DDA">
        <w:rPr>
          <w:rFonts w:ascii="Arial" w:hAnsi="Arial" w:cs="Arial"/>
          <w:spacing w:val="4"/>
        </w:rPr>
        <w:t xml:space="preserve">пункте </w:t>
      </w:r>
      <w:r w:rsidR="004D35A8">
        <w:rPr>
          <w:rFonts w:ascii="Arial" w:hAnsi="Arial" w:cs="Arial"/>
          <w:spacing w:val="4"/>
        </w:rPr>
        <w:t xml:space="preserve">1 </w:t>
      </w:r>
      <w:r w:rsidR="00606DDA" w:rsidRPr="00606DDA">
        <w:rPr>
          <w:rFonts w:ascii="Arial" w:hAnsi="Arial" w:cs="Arial"/>
          <w:spacing w:val="-1"/>
        </w:rPr>
        <w:t>настоящего постановления;</w:t>
      </w:r>
    </w:p>
    <w:p w:rsidR="00B260DF" w:rsidRDefault="00B8490A" w:rsidP="00B260DF">
      <w:pPr>
        <w:pStyle w:val="a9"/>
        <w:ind w:firstLine="708"/>
        <w:jc w:val="both"/>
        <w:rPr>
          <w:rFonts w:ascii="Arial" w:hAnsi="Arial" w:cs="Arial"/>
        </w:rPr>
      </w:pPr>
      <w:r w:rsidRPr="00606DDA">
        <w:rPr>
          <w:rFonts w:ascii="Arial" w:hAnsi="Arial" w:cs="Arial"/>
          <w:color w:val="000000"/>
          <w:spacing w:val="-1"/>
        </w:rPr>
        <w:t xml:space="preserve">- установить требование о внесении задатка для участия в аукционе, в размере </w:t>
      </w:r>
      <w:r w:rsidRPr="00606DDA">
        <w:rPr>
          <w:rFonts w:ascii="Arial" w:hAnsi="Arial" w:cs="Arial"/>
          <w:spacing w:val="-1"/>
        </w:rPr>
        <w:t>20 процентов</w:t>
      </w:r>
      <w:r w:rsidRPr="00606DDA">
        <w:rPr>
          <w:rFonts w:ascii="Arial" w:hAnsi="Arial" w:cs="Arial"/>
          <w:color w:val="000000"/>
          <w:spacing w:val="-1"/>
        </w:rPr>
        <w:t xml:space="preserve"> начальной (минимальной) цены договора (цены лота)</w:t>
      </w:r>
      <w:r w:rsidRPr="00606DDA">
        <w:rPr>
          <w:rFonts w:ascii="Arial" w:hAnsi="Arial" w:cs="Arial"/>
        </w:rPr>
        <w:t>;</w:t>
      </w:r>
    </w:p>
    <w:p w:rsidR="004E364B" w:rsidRDefault="004E364B" w:rsidP="004E364B">
      <w:pPr>
        <w:pStyle w:val="a9"/>
        <w:ind w:firstLine="708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</w:rPr>
        <w:t xml:space="preserve">- </w:t>
      </w:r>
      <w:r w:rsidR="000B23F5" w:rsidRPr="00606DDA">
        <w:rPr>
          <w:rFonts w:ascii="Arial" w:hAnsi="Arial" w:cs="Arial"/>
        </w:rPr>
        <w:t>установить шаг аукциона в размере пяти процентов от начальной цены предмета аукциона;</w:t>
      </w:r>
    </w:p>
    <w:p w:rsidR="004E364B" w:rsidRDefault="00A85479" w:rsidP="004E364B">
      <w:pPr>
        <w:pStyle w:val="a9"/>
        <w:ind w:firstLine="708"/>
        <w:jc w:val="both"/>
        <w:rPr>
          <w:rFonts w:ascii="Arial" w:hAnsi="Arial" w:cs="Arial"/>
          <w:color w:val="000000"/>
          <w:spacing w:val="-1"/>
        </w:rPr>
      </w:pPr>
      <w:r w:rsidRPr="00606DDA">
        <w:rPr>
          <w:rFonts w:ascii="Arial" w:hAnsi="Arial" w:cs="Arial"/>
          <w:color w:val="000000"/>
          <w:spacing w:val="-1"/>
        </w:rPr>
        <w:lastRenderedPageBreak/>
        <w:t xml:space="preserve">- обеспечить прием заявок от претендентов, организовать регистрацию </w:t>
      </w:r>
      <w:r w:rsidRPr="00606DDA">
        <w:rPr>
          <w:rFonts w:ascii="Arial" w:hAnsi="Arial" w:cs="Arial"/>
          <w:color w:val="000000"/>
          <w:spacing w:val="5"/>
        </w:rPr>
        <w:t>заявок</w:t>
      </w:r>
      <w:r w:rsidR="004E364B">
        <w:rPr>
          <w:rFonts w:ascii="Arial" w:hAnsi="Arial" w:cs="Arial"/>
          <w:color w:val="000000"/>
          <w:spacing w:val="5"/>
        </w:rPr>
        <w:t xml:space="preserve"> </w:t>
      </w:r>
      <w:r w:rsidRPr="00606DDA">
        <w:rPr>
          <w:rFonts w:ascii="Arial" w:hAnsi="Arial" w:cs="Arial"/>
          <w:color w:val="000000"/>
          <w:spacing w:val="5"/>
        </w:rPr>
        <w:t>в</w:t>
      </w:r>
      <w:r w:rsidR="004E364B">
        <w:rPr>
          <w:rFonts w:ascii="Arial" w:hAnsi="Arial" w:cs="Arial"/>
          <w:color w:val="000000"/>
          <w:spacing w:val="5"/>
        </w:rPr>
        <w:t xml:space="preserve"> </w:t>
      </w:r>
      <w:r w:rsidRPr="00606DDA">
        <w:rPr>
          <w:rFonts w:ascii="Arial" w:hAnsi="Arial" w:cs="Arial"/>
          <w:color w:val="000000"/>
          <w:spacing w:val="5"/>
        </w:rPr>
        <w:t>журнале приема заявок,</w:t>
      </w:r>
      <w:r w:rsidR="004E364B">
        <w:rPr>
          <w:rFonts w:ascii="Arial" w:hAnsi="Arial" w:cs="Arial"/>
          <w:color w:val="000000"/>
          <w:spacing w:val="5"/>
        </w:rPr>
        <w:t xml:space="preserve"> обеспечить </w:t>
      </w:r>
      <w:r w:rsidRPr="00606DDA">
        <w:rPr>
          <w:rFonts w:ascii="Arial" w:hAnsi="Arial" w:cs="Arial"/>
          <w:color w:val="000000"/>
          <w:spacing w:val="5"/>
        </w:rPr>
        <w:t xml:space="preserve">сохранность представленных </w:t>
      </w:r>
      <w:r w:rsidRPr="00606DDA">
        <w:rPr>
          <w:rFonts w:ascii="Arial" w:hAnsi="Arial" w:cs="Arial"/>
          <w:color w:val="000000"/>
          <w:spacing w:val="-1"/>
        </w:rPr>
        <w:t>з</w:t>
      </w:r>
      <w:r w:rsidR="004E364B">
        <w:rPr>
          <w:rFonts w:ascii="Arial" w:hAnsi="Arial" w:cs="Arial"/>
          <w:color w:val="000000"/>
          <w:spacing w:val="-1"/>
        </w:rPr>
        <w:t>аявок, документов и предложений;</w:t>
      </w:r>
    </w:p>
    <w:p w:rsidR="004E364B" w:rsidRDefault="00A85479" w:rsidP="004E364B">
      <w:pPr>
        <w:pStyle w:val="a9"/>
        <w:ind w:firstLine="708"/>
        <w:jc w:val="both"/>
        <w:rPr>
          <w:rFonts w:ascii="Arial" w:hAnsi="Arial" w:cs="Arial"/>
          <w:color w:val="000000"/>
          <w:spacing w:val="-1"/>
        </w:rPr>
      </w:pPr>
      <w:r w:rsidRPr="00606DDA">
        <w:rPr>
          <w:rFonts w:ascii="Arial" w:hAnsi="Arial" w:cs="Arial"/>
          <w:color w:val="000000"/>
          <w:spacing w:val="-1"/>
        </w:rPr>
        <w:t>- организовать осмотр муниципального имущества</w:t>
      </w:r>
      <w:r w:rsidR="004E364B">
        <w:rPr>
          <w:rFonts w:ascii="Arial" w:hAnsi="Arial" w:cs="Arial"/>
          <w:color w:val="000000"/>
          <w:spacing w:val="-1"/>
        </w:rPr>
        <w:t>;</w:t>
      </w:r>
    </w:p>
    <w:p w:rsidR="004E364B" w:rsidRDefault="00A85479" w:rsidP="004E364B">
      <w:pPr>
        <w:pStyle w:val="a9"/>
        <w:ind w:firstLine="708"/>
        <w:jc w:val="both"/>
        <w:rPr>
          <w:rFonts w:ascii="Arial" w:hAnsi="Arial" w:cs="Arial"/>
          <w:color w:val="000000"/>
          <w:spacing w:val="-1"/>
        </w:rPr>
      </w:pPr>
      <w:r w:rsidRPr="00606DDA">
        <w:rPr>
          <w:rFonts w:ascii="Arial" w:hAnsi="Arial" w:cs="Arial"/>
          <w:color w:val="000000"/>
          <w:spacing w:val="2"/>
        </w:rPr>
        <w:t xml:space="preserve">- проверить правильность оформления документов, представленных </w:t>
      </w:r>
      <w:r w:rsidR="004E364B">
        <w:rPr>
          <w:rFonts w:ascii="Arial" w:hAnsi="Arial" w:cs="Arial"/>
          <w:color w:val="000000"/>
          <w:spacing w:val="1"/>
        </w:rPr>
        <w:t xml:space="preserve">претендентами, </w:t>
      </w:r>
      <w:r w:rsidRPr="00606DDA">
        <w:rPr>
          <w:rFonts w:ascii="Arial" w:hAnsi="Arial" w:cs="Arial"/>
          <w:color w:val="000000"/>
          <w:spacing w:val="1"/>
        </w:rPr>
        <w:t>определить</w:t>
      </w:r>
      <w:r w:rsidR="004E364B">
        <w:rPr>
          <w:rFonts w:ascii="Arial" w:hAnsi="Arial" w:cs="Arial"/>
          <w:color w:val="000000"/>
          <w:spacing w:val="1"/>
        </w:rPr>
        <w:t xml:space="preserve"> </w:t>
      </w:r>
      <w:r w:rsidRPr="00606DDA">
        <w:rPr>
          <w:rFonts w:ascii="Arial" w:hAnsi="Arial" w:cs="Arial"/>
          <w:color w:val="000000"/>
          <w:spacing w:val="1"/>
        </w:rPr>
        <w:t>их</w:t>
      </w:r>
      <w:r w:rsidR="004E364B">
        <w:rPr>
          <w:rFonts w:ascii="Arial" w:hAnsi="Arial" w:cs="Arial"/>
          <w:color w:val="000000"/>
          <w:spacing w:val="1"/>
        </w:rPr>
        <w:t xml:space="preserve"> соответствие требованиям </w:t>
      </w:r>
      <w:r w:rsidRPr="00606DDA">
        <w:rPr>
          <w:rFonts w:ascii="Arial" w:hAnsi="Arial" w:cs="Arial"/>
          <w:color w:val="000000"/>
          <w:spacing w:val="1"/>
        </w:rPr>
        <w:t xml:space="preserve">законодательства </w:t>
      </w:r>
      <w:r w:rsidR="004E364B">
        <w:rPr>
          <w:rFonts w:ascii="Arial" w:hAnsi="Arial" w:cs="Arial"/>
          <w:color w:val="000000"/>
          <w:spacing w:val="-1"/>
        </w:rPr>
        <w:t>Российской Федерации;</w:t>
      </w:r>
    </w:p>
    <w:p w:rsidR="004E364B" w:rsidRDefault="000B23F5" w:rsidP="004E364B">
      <w:pPr>
        <w:pStyle w:val="a9"/>
        <w:ind w:firstLine="708"/>
        <w:jc w:val="both"/>
        <w:rPr>
          <w:rFonts w:ascii="Arial" w:hAnsi="Arial" w:cs="Arial"/>
          <w:color w:val="000000"/>
          <w:spacing w:val="3"/>
        </w:rPr>
      </w:pPr>
      <w:r w:rsidRPr="00606DDA">
        <w:rPr>
          <w:rFonts w:ascii="Arial" w:hAnsi="Arial" w:cs="Arial"/>
        </w:rPr>
        <w:t xml:space="preserve">- </w:t>
      </w:r>
      <w:r w:rsidR="00780BB3" w:rsidRPr="00606DDA">
        <w:rPr>
          <w:rFonts w:ascii="Arial" w:hAnsi="Arial" w:cs="Arial"/>
        </w:rPr>
        <w:t xml:space="preserve">подготовить </w:t>
      </w:r>
      <w:r w:rsidR="003B7BCB" w:rsidRPr="00606DDA">
        <w:rPr>
          <w:rFonts w:ascii="Arial" w:hAnsi="Arial" w:cs="Arial"/>
        </w:rPr>
        <w:t xml:space="preserve">извещение </w:t>
      </w:r>
      <w:r w:rsidR="00780BB3" w:rsidRPr="00606DDA">
        <w:rPr>
          <w:rFonts w:ascii="Arial" w:hAnsi="Arial" w:cs="Arial"/>
        </w:rPr>
        <w:t xml:space="preserve">о </w:t>
      </w:r>
      <w:r w:rsidR="003B7BCB" w:rsidRPr="00606DDA">
        <w:rPr>
          <w:rFonts w:ascii="Arial" w:hAnsi="Arial" w:cs="Arial"/>
        </w:rPr>
        <w:t xml:space="preserve">проведении открытого аукциона по </w:t>
      </w:r>
      <w:r w:rsidR="00780BB3" w:rsidRPr="00606DDA">
        <w:rPr>
          <w:rFonts w:ascii="Arial" w:hAnsi="Arial" w:cs="Arial"/>
        </w:rPr>
        <w:t xml:space="preserve">продаже земельных участков, определить порядок и сроки его проведения. </w:t>
      </w:r>
      <w:r w:rsidR="00BE192A" w:rsidRPr="00606DDA">
        <w:rPr>
          <w:rFonts w:ascii="Arial" w:hAnsi="Arial" w:cs="Arial"/>
        </w:rPr>
        <w:t xml:space="preserve">Опубликовать (обнародовать) </w:t>
      </w:r>
      <w:r w:rsidR="003B7BCB" w:rsidRPr="00606DDA">
        <w:rPr>
          <w:rFonts w:ascii="Arial" w:hAnsi="Arial" w:cs="Arial"/>
        </w:rPr>
        <w:t>извещение</w:t>
      </w:r>
      <w:r w:rsidR="00780BB3" w:rsidRPr="00606DDA">
        <w:rPr>
          <w:rFonts w:ascii="Arial" w:hAnsi="Arial" w:cs="Arial"/>
        </w:rPr>
        <w:t xml:space="preserve"> </w:t>
      </w:r>
      <w:r w:rsidR="00BE192A" w:rsidRPr="00606DDA">
        <w:rPr>
          <w:rFonts w:ascii="Arial" w:hAnsi="Arial" w:cs="Arial"/>
        </w:rPr>
        <w:t xml:space="preserve">в </w:t>
      </w:r>
      <w:r w:rsidR="004E364B">
        <w:rPr>
          <w:rFonts w:ascii="Arial" w:hAnsi="Arial" w:cs="Arial"/>
        </w:rPr>
        <w:t>О</w:t>
      </w:r>
      <w:r w:rsidR="00BE192A" w:rsidRPr="00606DDA">
        <w:rPr>
          <w:rFonts w:ascii="Arial" w:hAnsi="Arial" w:cs="Arial"/>
        </w:rPr>
        <w:t xml:space="preserve">фициальном </w:t>
      </w:r>
      <w:r w:rsidR="004E364B">
        <w:rPr>
          <w:rFonts w:ascii="Arial" w:hAnsi="Arial" w:cs="Arial"/>
        </w:rPr>
        <w:t xml:space="preserve">вестнике </w:t>
      </w:r>
      <w:r w:rsidR="00BE192A" w:rsidRPr="00606DDA">
        <w:rPr>
          <w:rFonts w:ascii="Arial" w:hAnsi="Arial" w:cs="Arial"/>
        </w:rPr>
        <w:t xml:space="preserve">Балаганского муниципального образования и разместить </w:t>
      </w:r>
      <w:r w:rsidR="00EE165D" w:rsidRPr="00606DDA">
        <w:rPr>
          <w:rFonts w:ascii="Arial" w:hAnsi="Arial" w:cs="Arial"/>
        </w:rPr>
        <w:t xml:space="preserve">на сайте </w:t>
      </w:r>
      <w:r w:rsidR="004E364B">
        <w:rPr>
          <w:rFonts w:ascii="Arial" w:hAnsi="Arial" w:cs="Arial"/>
        </w:rPr>
        <w:t>А</w:t>
      </w:r>
      <w:r w:rsidR="00EE165D" w:rsidRPr="00606DDA">
        <w:rPr>
          <w:rFonts w:ascii="Arial" w:hAnsi="Arial" w:cs="Arial"/>
        </w:rPr>
        <w:t>дминистрации Балаганского муниципального образования</w:t>
      </w:r>
      <w:r w:rsidR="004E364B">
        <w:rPr>
          <w:rFonts w:ascii="Arial" w:hAnsi="Arial" w:cs="Arial"/>
        </w:rPr>
        <w:t xml:space="preserve"> в </w:t>
      </w:r>
      <w:r w:rsidR="00EE165D" w:rsidRPr="00606DDA">
        <w:rPr>
          <w:rFonts w:ascii="Arial" w:hAnsi="Arial" w:cs="Arial"/>
        </w:rPr>
        <w:t>информационно –</w:t>
      </w:r>
      <w:r w:rsidRPr="00606DDA">
        <w:rPr>
          <w:rFonts w:ascii="Arial" w:hAnsi="Arial" w:cs="Arial"/>
        </w:rPr>
        <w:t xml:space="preserve"> </w:t>
      </w:r>
      <w:r w:rsidR="00EE165D" w:rsidRPr="00606DDA">
        <w:rPr>
          <w:rFonts w:ascii="Arial" w:hAnsi="Arial" w:cs="Arial"/>
        </w:rPr>
        <w:t xml:space="preserve">телекоммуникационной сети «Интернет» </w:t>
      </w:r>
      <w:hyperlink r:id="rId7" w:history="1">
        <w:r w:rsidR="00EE165D" w:rsidRPr="00606DDA">
          <w:rPr>
            <w:rStyle w:val="a5"/>
            <w:rFonts w:ascii="Arial" w:hAnsi="Arial" w:cs="Arial"/>
            <w:color w:val="auto"/>
            <w:lang w:val="en-US"/>
          </w:rPr>
          <w:t>http</w:t>
        </w:r>
        <w:r w:rsidR="00EE165D" w:rsidRPr="00606DDA">
          <w:rPr>
            <w:rStyle w:val="a5"/>
            <w:rFonts w:ascii="Arial" w:hAnsi="Arial" w:cs="Arial"/>
            <w:color w:val="auto"/>
          </w:rPr>
          <w:t>://</w:t>
        </w:r>
        <w:r w:rsidR="00EE165D" w:rsidRPr="00606DDA">
          <w:rPr>
            <w:rStyle w:val="a5"/>
            <w:rFonts w:ascii="Arial" w:hAnsi="Arial" w:cs="Arial"/>
            <w:color w:val="auto"/>
            <w:lang w:val="en-US"/>
          </w:rPr>
          <w:t>balagansk</w:t>
        </w:r>
        <w:r w:rsidR="00EE165D" w:rsidRPr="00606DDA">
          <w:rPr>
            <w:rStyle w:val="a5"/>
            <w:rFonts w:ascii="Arial" w:hAnsi="Arial" w:cs="Arial"/>
            <w:color w:val="auto"/>
          </w:rPr>
          <w:t>-</w:t>
        </w:r>
        <w:r w:rsidR="00EE165D" w:rsidRPr="00606DDA">
          <w:rPr>
            <w:rStyle w:val="a5"/>
            <w:rFonts w:ascii="Arial" w:hAnsi="Arial" w:cs="Arial"/>
            <w:color w:val="auto"/>
            <w:lang w:val="en-US"/>
          </w:rPr>
          <w:t>adm</w:t>
        </w:r>
        <w:r w:rsidR="00EE165D" w:rsidRPr="00606DDA">
          <w:rPr>
            <w:rStyle w:val="a5"/>
            <w:rFonts w:ascii="Arial" w:hAnsi="Arial" w:cs="Arial"/>
            <w:color w:val="auto"/>
          </w:rPr>
          <w:t>.</w:t>
        </w:r>
        <w:r w:rsidR="00EE165D" w:rsidRPr="00606DDA">
          <w:rPr>
            <w:rStyle w:val="a5"/>
            <w:rFonts w:ascii="Arial" w:hAnsi="Arial" w:cs="Arial"/>
            <w:color w:val="auto"/>
            <w:lang w:val="en-US"/>
          </w:rPr>
          <w:t>ru</w:t>
        </w:r>
        <w:r w:rsidR="00EE165D" w:rsidRPr="00606DDA">
          <w:rPr>
            <w:rStyle w:val="a5"/>
            <w:rFonts w:ascii="Arial" w:hAnsi="Arial" w:cs="Arial"/>
            <w:color w:val="auto"/>
          </w:rPr>
          <w:t>/</w:t>
        </w:r>
      </w:hyperlink>
      <w:r w:rsidR="00EE165D" w:rsidRPr="00606DDA">
        <w:rPr>
          <w:rFonts w:ascii="Arial" w:hAnsi="Arial" w:cs="Arial"/>
        </w:rPr>
        <w:t xml:space="preserve"> и</w:t>
      </w:r>
      <w:r w:rsidR="00BE192A" w:rsidRPr="00606DDA">
        <w:rPr>
          <w:rFonts w:ascii="Arial" w:hAnsi="Arial" w:cs="Arial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bookmarkStart w:id="1" w:name="Par0"/>
      <w:bookmarkEnd w:id="1"/>
      <w:r w:rsidR="00BE192A" w:rsidRPr="00606DDA">
        <w:rPr>
          <w:rFonts w:ascii="Arial" w:hAnsi="Arial" w:cs="Arial"/>
        </w:rPr>
        <w:fldChar w:fldCharType="begin"/>
      </w:r>
      <w:r w:rsidR="00BE192A" w:rsidRPr="00606DDA">
        <w:rPr>
          <w:rFonts w:ascii="Arial" w:hAnsi="Arial" w:cs="Arial"/>
        </w:rPr>
        <w:instrText xml:space="preserve"> HYPERLINK "http://www.torgi.gov.ru/" </w:instrText>
      </w:r>
      <w:r w:rsidR="00BE192A" w:rsidRPr="00606DDA">
        <w:rPr>
          <w:rFonts w:ascii="Arial" w:hAnsi="Arial" w:cs="Arial"/>
        </w:rPr>
        <w:fldChar w:fldCharType="separate"/>
      </w:r>
      <w:r w:rsidR="00BE192A" w:rsidRPr="00606DDA">
        <w:rPr>
          <w:rFonts w:ascii="Arial" w:hAnsi="Arial" w:cs="Arial"/>
        </w:rPr>
        <w:t>www.torgi.gov.ru</w:t>
      </w:r>
      <w:r w:rsidR="00BE192A" w:rsidRPr="00606DDA">
        <w:rPr>
          <w:rFonts w:ascii="Arial" w:hAnsi="Arial" w:cs="Arial"/>
        </w:rPr>
        <w:fldChar w:fldCharType="end"/>
      </w:r>
      <w:r w:rsidR="00BE192A" w:rsidRPr="00606DDA">
        <w:rPr>
          <w:rFonts w:ascii="Arial" w:hAnsi="Arial" w:cs="Arial"/>
        </w:rPr>
        <w:t>)</w:t>
      </w:r>
      <w:r w:rsidRPr="00606DDA">
        <w:rPr>
          <w:rFonts w:ascii="Arial" w:hAnsi="Arial" w:cs="Arial"/>
        </w:rPr>
        <w:t>;</w:t>
      </w:r>
    </w:p>
    <w:p w:rsidR="004E364B" w:rsidRDefault="00606DDA" w:rsidP="004E364B">
      <w:pPr>
        <w:pStyle w:val="a9"/>
        <w:ind w:firstLine="708"/>
        <w:jc w:val="both"/>
        <w:rPr>
          <w:rFonts w:ascii="Arial" w:hAnsi="Arial" w:cs="Arial"/>
          <w:color w:val="000000"/>
          <w:spacing w:val="-1"/>
        </w:rPr>
      </w:pPr>
      <w:r w:rsidRPr="00606DDA">
        <w:rPr>
          <w:rFonts w:ascii="Arial" w:hAnsi="Arial" w:cs="Arial"/>
          <w:color w:val="000000"/>
          <w:spacing w:val="3"/>
        </w:rPr>
        <w:t xml:space="preserve">- </w:t>
      </w:r>
      <w:r w:rsidRPr="00606DDA">
        <w:rPr>
          <w:rFonts w:ascii="Arial" w:hAnsi="Arial" w:cs="Arial"/>
          <w:color w:val="000000"/>
          <w:spacing w:val="5"/>
        </w:rPr>
        <w:t xml:space="preserve">обеспечить осуществление аукционной комиссией рассмотрения </w:t>
      </w:r>
      <w:r w:rsidRPr="00606DDA">
        <w:rPr>
          <w:rFonts w:ascii="Arial" w:hAnsi="Arial" w:cs="Arial"/>
          <w:color w:val="000000"/>
          <w:spacing w:val="2"/>
        </w:rPr>
        <w:t xml:space="preserve">заявок на участие в аукционе, отбора участников аукциона, ведения протокола рассмотрения заявок на участие в аукционе, протокола аукциона, протокола об </w:t>
      </w:r>
      <w:r w:rsidRPr="00606DDA">
        <w:rPr>
          <w:rFonts w:ascii="Arial" w:hAnsi="Arial" w:cs="Arial"/>
          <w:color w:val="000000"/>
          <w:spacing w:val="7"/>
        </w:rPr>
        <w:t xml:space="preserve">отказе от заключения договора. Определить победителя аукциона, признать </w:t>
      </w:r>
      <w:r w:rsidRPr="00606DDA">
        <w:rPr>
          <w:rFonts w:ascii="Arial" w:hAnsi="Arial" w:cs="Arial"/>
          <w:color w:val="000000"/>
          <w:spacing w:val="-1"/>
        </w:rPr>
        <w:t xml:space="preserve">победителем аукциона лицо, предложившее в ходе аукциона наиболее высокую </w:t>
      </w:r>
      <w:r w:rsidRPr="00606DDA">
        <w:rPr>
          <w:rFonts w:ascii="Arial" w:hAnsi="Arial" w:cs="Arial"/>
          <w:color w:val="000000"/>
          <w:spacing w:val="3"/>
        </w:rPr>
        <w:t>цену</w:t>
      </w:r>
      <w:r w:rsidR="004E364B">
        <w:rPr>
          <w:rFonts w:ascii="Arial" w:hAnsi="Arial" w:cs="Arial"/>
          <w:color w:val="000000"/>
          <w:spacing w:val="3"/>
        </w:rPr>
        <w:t xml:space="preserve"> </w:t>
      </w:r>
      <w:r w:rsidRPr="00606DDA">
        <w:rPr>
          <w:rFonts w:ascii="Arial" w:hAnsi="Arial" w:cs="Arial"/>
          <w:color w:val="000000"/>
          <w:spacing w:val="3"/>
        </w:rPr>
        <w:t>договора    аренды</w:t>
      </w:r>
      <w:r w:rsidR="004E364B">
        <w:rPr>
          <w:rFonts w:ascii="Arial" w:hAnsi="Arial" w:cs="Arial"/>
          <w:color w:val="000000"/>
          <w:spacing w:val="3"/>
        </w:rPr>
        <w:t xml:space="preserve"> </w:t>
      </w:r>
      <w:r w:rsidRPr="00606DDA">
        <w:rPr>
          <w:rFonts w:ascii="Arial" w:hAnsi="Arial" w:cs="Arial"/>
          <w:color w:val="000000"/>
          <w:spacing w:val="3"/>
        </w:rPr>
        <w:t>муниципального</w:t>
      </w:r>
      <w:r w:rsidR="004E364B">
        <w:rPr>
          <w:rFonts w:ascii="Arial" w:hAnsi="Arial" w:cs="Arial"/>
          <w:color w:val="000000"/>
          <w:spacing w:val="3"/>
        </w:rPr>
        <w:t xml:space="preserve"> </w:t>
      </w:r>
      <w:r w:rsidRPr="00606DDA">
        <w:rPr>
          <w:rFonts w:ascii="Arial" w:hAnsi="Arial" w:cs="Arial"/>
          <w:color w:val="000000"/>
          <w:spacing w:val="3"/>
        </w:rPr>
        <w:t>имущества,</w:t>
      </w:r>
      <w:r w:rsidR="004E364B">
        <w:rPr>
          <w:rFonts w:ascii="Arial" w:hAnsi="Arial" w:cs="Arial"/>
          <w:color w:val="000000"/>
          <w:spacing w:val="3"/>
        </w:rPr>
        <w:t xml:space="preserve"> </w:t>
      </w:r>
      <w:r w:rsidRPr="00606DDA">
        <w:rPr>
          <w:rFonts w:ascii="Arial" w:hAnsi="Arial" w:cs="Arial"/>
          <w:color w:val="000000"/>
          <w:spacing w:val="3"/>
        </w:rPr>
        <w:t>находящегося</w:t>
      </w:r>
      <w:r w:rsidR="004E364B">
        <w:rPr>
          <w:rFonts w:ascii="Arial" w:hAnsi="Arial" w:cs="Arial"/>
          <w:color w:val="000000"/>
          <w:spacing w:val="3"/>
        </w:rPr>
        <w:t xml:space="preserve"> </w:t>
      </w:r>
      <w:r w:rsidRPr="00606DDA">
        <w:rPr>
          <w:rFonts w:ascii="Arial" w:hAnsi="Arial" w:cs="Arial"/>
          <w:color w:val="000000"/>
          <w:spacing w:val="3"/>
        </w:rPr>
        <w:t xml:space="preserve">в </w:t>
      </w:r>
      <w:r w:rsidR="004E364B">
        <w:rPr>
          <w:rFonts w:ascii="Arial" w:hAnsi="Arial" w:cs="Arial"/>
          <w:color w:val="000000"/>
          <w:spacing w:val="-1"/>
        </w:rPr>
        <w:t>муниципальной собственности;</w:t>
      </w:r>
    </w:p>
    <w:p w:rsidR="004E364B" w:rsidRDefault="00606DDA" w:rsidP="004E364B">
      <w:pPr>
        <w:pStyle w:val="a9"/>
        <w:ind w:firstLine="708"/>
        <w:jc w:val="both"/>
        <w:rPr>
          <w:rFonts w:ascii="Arial" w:hAnsi="Arial" w:cs="Arial"/>
        </w:rPr>
      </w:pPr>
      <w:r w:rsidRPr="00606DDA">
        <w:rPr>
          <w:rFonts w:ascii="Arial" w:hAnsi="Arial" w:cs="Arial"/>
          <w:color w:val="000000"/>
          <w:spacing w:val="3"/>
        </w:rPr>
        <w:t xml:space="preserve">- подготовить проект договора аренды муниципального имущества, </w:t>
      </w:r>
      <w:r w:rsidRPr="00606DDA">
        <w:rPr>
          <w:rFonts w:ascii="Arial" w:hAnsi="Arial" w:cs="Arial"/>
          <w:color w:val="000000"/>
          <w:spacing w:val="-1"/>
        </w:rPr>
        <w:t>находящегося в муниципальной собственности;</w:t>
      </w:r>
    </w:p>
    <w:p w:rsidR="00EE165D" w:rsidRPr="00606DDA" w:rsidRDefault="000B23F5" w:rsidP="004E364B">
      <w:pPr>
        <w:pStyle w:val="a9"/>
        <w:ind w:firstLine="708"/>
        <w:jc w:val="both"/>
        <w:rPr>
          <w:rFonts w:ascii="Arial" w:hAnsi="Arial" w:cs="Arial"/>
        </w:rPr>
      </w:pPr>
      <w:r w:rsidRPr="00606DDA">
        <w:rPr>
          <w:rFonts w:ascii="Arial" w:hAnsi="Arial" w:cs="Arial"/>
        </w:rPr>
        <w:t xml:space="preserve">- </w:t>
      </w:r>
      <w:r w:rsidR="00B8490A" w:rsidRPr="00606DDA">
        <w:rPr>
          <w:rFonts w:ascii="Arial" w:hAnsi="Arial" w:cs="Arial"/>
          <w:color w:val="000000"/>
          <w:spacing w:val="-3"/>
        </w:rPr>
        <w:t xml:space="preserve">заключить с победителем аукциона договор аренды муниципального </w:t>
      </w:r>
      <w:r w:rsidR="00B8490A" w:rsidRPr="00606DDA">
        <w:rPr>
          <w:rFonts w:ascii="Arial" w:hAnsi="Arial" w:cs="Arial"/>
          <w:color w:val="000000"/>
          <w:spacing w:val="-1"/>
        </w:rPr>
        <w:t>имущества, находящегося в муниципальной собственности</w:t>
      </w:r>
      <w:r w:rsidR="00B8490A" w:rsidRPr="00606DDA">
        <w:rPr>
          <w:rFonts w:ascii="Arial" w:hAnsi="Arial" w:cs="Arial"/>
        </w:rPr>
        <w:t xml:space="preserve"> </w:t>
      </w:r>
      <w:r w:rsidR="00B8490A" w:rsidRPr="00606DDA">
        <w:rPr>
          <w:rFonts w:ascii="Arial" w:hAnsi="Arial" w:cs="Arial"/>
          <w:color w:val="000000"/>
          <w:spacing w:val="1"/>
        </w:rPr>
        <w:t xml:space="preserve">не ранее, чем через десять дней со дня размещения информации о результатах </w:t>
      </w:r>
      <w:r w:rsidR="00B8490A" w:rsidRPr="00606DDA">
        <w:rPr>
          <w:rFonts w:ascii="Arial" w:hAnsi="Arial" w:cs="Arial"/>
          <w:color w:val="000000"/>
          <w:spacing w:val="-1"/>
        </w:rPr>
        <w:t>аукциона на сайте торгов</w:t>
      </w:r>
      <w:r w:rsidRPr="00606DDA">
        <w:rPr>
          <w:rFonts w:ascii="Arial" w:hAnsi="Arial" w:cs="Arial"/>
        </w:rPr>
        <w:t>.</w:t>
      </w:r>
    </w:p>
    <w:p w:rsidR="00703E30" w:rsidRPr="00606DDA" w:rsidRDefault="004E364B" w:rsidP="004E364B">
      <w:pPr>
        <w:pStyle w:val="a4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3E30" w:rsidRPr="00606DDA">
        <w:rPr>
          <w:rFonts w:ascii="Arial" w:hAnsi="Arial" w:cs="Arial"/>
        </w:rPr>
        <w:t xml:space="preserve">. Опубликовать (обнародовать) настоящее постановление в </w:t>
      </w:r>
      <w:r>
        <w:rPr>
          <w:rFonts w:ascii="Arial" w:hAnsi="Arial" w:cs="Arial"/>
        </w:rPr>
        <w:t>О</w:t>
      </w:r>
      <w:r w:rsidR="00703E30" w:rsidRPr="00606DDA">
        <w:rPr>
          <w:rFonts w:ascii="Arial" w:hAnsi="Arial" w:cs="Arial"/>
        </w:rPr>
        <w:t xml:space="preserve">фициальном </w:t>
      </w:r>
      <w:r>
        <w:rPr>
          <w:rFonts w:ascii="Arial" w:hAnsi="Arial" w:cs="Arial"/>
        </w:rPr>
        <w:t>в</w:t>
      </w:r>
      <w:r w:rsidR="00703E30" w:rsidRPr="00606DDA">
        <w:rPr>
          <w:rFonts w:ascii="Arial" w:hAnsi="Arial" w:cs="Arial"/>
        </w:rPr>
        <w:t>естнике Балаганского муниципального образования и разместить на</w:t>
      </w:r>
      <w:r>
        <w:rPr>
          <w:rFonts w:ascii="Arial" w:hAnsi="Arial" w:cs="Arial"/>
        </w:rPr>
        <w:t xml:space="preserve"> сайте А</w:t>
      </w:r>
      <w:r w:rsidR="00703E30" w:rsidRPr="00606DDA">
        <w:rPr>
          <w:rFonts w:ascii="Arial" w:hAnsi="Arial" w:cs="Arial"/>
        </w:rPr>
        <w:t>дминистрации Балаганского муниципального образования</w:t>
      </w:r>
      <w:r>
        <w:rPr>
          <w:rFonts w:ascii="Arial" w:hAnsi="Arial" w:cs="Arial"/>
        </w:rPr>
        <w:t xml:space="preserve"> в </w:t>
      </w:r>
      <w:r w:rsidR="00703E30" w:rsidRPr="00606DDA">
        <w:rPr>
          <w:rFonts w:ascii="Arial" w:hAnsi="Arial" w:cs="Arial"/>
        </w:rPr>
        <w:t xml:space="preserve">информационно –телекоммуникационной сети «Интернет» </w:t>
      </w:r>
      <w:r w:rsidR="00703E30" w:rsidRPr="00606DDA">
        <w:rPr>
          <w:rFonts w:ascii="Arial" w:hAnsi="Arial" w:cs="Arial"/>
          <w:lang w:val="en-US"/>
        </w:rPr>
        <w:t>http</w:t>
      </w:r>
      <w:r w:rsidR="00703E30" w:rsidRPr="00606DDA">
        <w:rPr>
          <w:rFonts w:ascii="Arial" w:hAnsi="Arial" w:cs="Arial"/>
        </w:rPr>
        <w:t>://</w:t>
      </w:r>
      <w:r w:rsidR="00703E30" w:rsidRPr="00606DDA">
        <w:rPr>
          <w:rFonts w:ascii="Arial" w:hAnsi="Arial" w:cs="Arial"/>
          <w:lang w:val="en-US"/>
        </w:rPr>
        <w:t>balagansk</w:t>
      </w:r>
      <w:r w:rsidR="00703E30" w:rsidRPr="00606DDA">
        <w:rPr>
          <w:rFonts w:ascii="Arial" w:hAnsi="Arial" w:cs="Arial"/>
        </w:rPr>
        <w:t>-</w:t>
      </w:r>
      <w:r w:rsidR="00703E30" w:rsidRPr="00606DDA">
        <w:rPr>
          <w:rFonts w:ascii="Arial" w:hAnsi="Arial" w:cs="Arial"/>
          <w:lang w:val="en-US"/>
        </w:rPr>
        <w:t>adm</w:t>
      </w:r>
      <w:r w:rsidR="00703E30" w:rsidRPr="00606DDA">
        <w:rPr>
          <w:rFonts w:ascii="Arial" w:hAnsi="Arial" w:cs="Arial"/>
        </w:rPr>
        <w:t>.</w:t>
      </w:r>
      <w:r w:rsidR="00703E30" w:rsidRPr="00606DDA">
        <w:rPr>
          <w:rFonts w:ascii="Arial" w:hAnsi="Arial" w:cs="Arial"/>
          <w:lang w:val="en-US"/>
        </w:rPr>
        <w:t>ru</w:t>
      </w:r>
      <w:r w:rsidR="00703E30" w:rsidRPr="00606DDA">
        <w:rPr>
          <w:rFonts w:ascii="Arial" w:hAnsi="Arial" w:cs="Arial"/>
        </w:rPr>
        <w:t>/.</w:t>
      </w:r>
    </w:p>
    <w:p w:rsidR="00703E30" w:rsidRPr="00606DDA" w:rsidRDefault="004E364B" w:rsidP="004E36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3E30" w:rsidRPr="00606DDA">
        <w:rPr>
          <w:rFonts w:ascii="Arial" w:hAnsi="Arial" w:cs="Arial"/>
        </w:rPr>
        <w:t xml:space="preserve">. Контроль за исполнением </w:t>
      </w:r>
      <w:r w:rsidR="00092810" w:rsidRPr="00606DDA">
        <w:rPr>
          <w:rFonts w:ascii="Arial" w:hAnsi="Arial" w:cs="Arial"/>
        </w:rPr>
        <w:t xml:space="preserve">настоящего </w:t>
      </w:r>
      <w:r w:rsidR="00703E30" w:rsidRPr="00606DDA">
        <w:rPr>
          <w:rFonts w:ascii="Arial" w:hAnsi="Arial" w:cs="Arial"/>
        </w:rPr>
        <w:t>постановления оставляю за собой.</w:t>
      </w:r>
    </w:p>
    <w:p w:rsidR="00092810" w:rsidRPr="00606DDA" w:rsidRDefault="004E364B" w:rsidP="004E364B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03E30" w:rsidRPr="00606DDA">
        <w:rPr>
          <w:rFonts w:ascii="Arial" w:hAnsi="Arial" w:cs="Arial"/>
        </w:rPr>
        <w:t xml:space="preserve">. </w:t>
      </w:r>
      <w:r w:rsidR="00092810" w:rsidRPr="00606DDA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9C0C27" w:rsidRPr="00606DDA" w:rsidRDefault="009C0C27" w:rsidP="00703E30">
      <w:pPr>
        <w:jc w:val="both"/>
        <w:rPr>
          <w:rFonts w:ascii="Arial" w:hAnsi="Arial" w:cs="Arial"/>
        </w:rPr>
      </w:pPr>
    </w:p>
    <w:p w:rsidR="009C0C27" w:rsidRPr="00606DDA" w:rsidRDefault="009C0C27" w:rsidP="009C0C27">
      <w:pPr>
        <w:ind w:left="-426" w:firstLine="426"/>
        <w:jc w:val="both"/>
        <w:rPr>
          <w:rFonts w:ascii="Arial" w:hAnsi="Arial" w:cs="Arial"/>
        </w:rPr>
      </w:pPr>
    </w:p>
    <w:p w:rsidR="00703E30" w:rsidRPr="00606DDA" w:rsidRDefault="000B23F5" w:rsidP="009C0C27">
      <w:pPr>
        <w:ind w:left="-426" w:firstLine="426"/>
        <w:jc w:val="both"/>
        <w:rPr>
          <w:rFonts w:ascii="Arial" w:hAnsi="Arial" w:cs="Arial"/>
        </w:rPr>
      </w:pPr>
      <w:proofErr w:type="spellStart"/>
      <w:r w:rsidRPr="00606DDA">
        <w:rPr>
          <w:rFonts w:ascii="Arial" w:hAnsi="Arial" w:cs="Arial"/>
        </w:rPr>
        <w:t>Вр.ИО</w:t>
      </w:r>
      <w:proofErr w:type="spellEnd"/>
      <w:r w:rsidRPr="00606DDA">
        <w:rPr>
          <w:rFonts w:ascii="Arial" w:hAnsi="Arial" w:cs="Arial"/>
        </w:rPr>
        <w:t xml:space="preserve"> г</w:t>
      </w:r>
      <w:r w:rsidR="009C0C27" w:rsidRPr="00606DDA">
        <w:rPr>
          <w:rFonts w:ascii="Arial" w:hAnsi="Arial" w:cs="Arial"/>
        </w:rPr>
        <w:t>лав</w:t>
      </w:r>
      <w:r w:rsidRPr="00606DDA">
        <w:rPr>
          <w:rFonts w:ascii="Arial" w:hAnsi="Arial" w:cs="Arial"/>
        </w:rPr>
        <w:t>ы</w:t>
      </w:r>
      <w:r w:rsidR="009C0C27" w:rsidRPr="00606DDA">
        <w:rPr>
          <w:rFonts w:ascii="Arial" w:hAnsi="Arial" w:cs="Arial"/>
        </w:rPr>
        <w:t xml:space="preserve"> </w:t>
      </w:r>
      <w:proofErr w:type="spellStart"/>
      <w:r w:rsidR="009C0C27" w:rsidRPr="00606DDA">
        <w:rPr>
          <w:rFonts w:ascii="Arial" w:hAnsi="Arial" w:cs="Arial"/>
        </w:rPr>
        <w:t>Балаганского</w:t>
      </w:r>
      <w:proofErr w:type="spellEnd"/>
    </w:p>
    <w:p w:rsidR="009C0C27" w:rsidRPr="00606DDA" w:rsidRDefault="009C0C27" w:rsidP="009C0C27">
      <w:pPr>
        <w:ind w:left="-426" w:firstLine="426"/>
        <w:jc w:val="both"/>
        <w:rPr>
          <w:rFonts w:ascii="Arial" w:hAnsi="Arial" w:cs="Arial"/>
        </w:rPr>
      </w:pPr>
      <w:r w:rsidRPr="00606DDA">
        <w:rPr>
          <w:rFonts w:ascii="Arial" w:hAnsi="Arial" w:cs="Arial"/>
        </w:rPr>
        <w:t>муниципального образования</w:t>
      </w:r>
    </w:p>
    <w:p w:rsidR="00467E5D" w:rsidRDefault="000B23F5" w:rsidP="009C0C27">
      <w:pPr>
        <w:jc w:val="both"/>
        <w:rPr>
          <w:rFonts w:ascii="Arial" w:hAnsi="Arial" w:cs="Arial"/>
        </w:rPr>
      </w:pPr>
      <w:r w:rsidRPr="00606DDA">
        <w:rPr>
          <w:rFonts w:ascii="Arial" w:hAnsi="Arial" w:cs="Arial"/>
        </w:rPr>
        <w:t>О.И. Бондаренко</w:t>
      </w:r>
    </w:p>
    <w:p w:rsidR="00AD58C4" w:rsidRDefault="00AD58C4" w:rsidP="009C0C27">
      <w:pPr>
        <w:jc w:val="both"/>
        <w:rPr>
          <w:rFonts w:ascii="Arial" w:hAnsi="Arial" w:cs="Arial"/>
        </w:rPr>
      </w:pPr>
    </w:p>
    <w:p w:rsidR="00AD58C4" w:rsidRDefault="00AD58C4" w:rsidP="009C0C27">
      <w:pPr>
        <w:jc w:val="both"/>
        <w:rPr>
          <w:rFonts w:ascii="Arial" w:hAnsi="Arial" w:cs="Arial"/>
        </w:rPr>
      </w:pPr>
    </w:p>
    <w:p w:rsidR="00AD58C4" w:rsidRDefault="00AD58C4" w:rsidP="009C0C27">
      <w:pPr>
        <w:jc w:val="both"/>
        <w:rPr>
          <w:rFonts w:ascii="Arial" w:hAnsi="Arial" w:cs="Arial"/>
        </w:rPr>
      </w:pPr>
    </w:p>
    <w:p w:rsidR="00AD58C4" w:rsidRDefault="00AD58C4" w:rsidP="009C0C27">
      <w:pPr>
        <w:jc w:val="both"/>
        <w:rPr>
          <w:rFonts w:ascii="Arial" w:hAnsi="Arial" w:cs="Arial"/>
        </w:rPr>
      </w:pPr>
    </w:p>
    <w:p w:rsidR="00AD58C4" w:rsidRDefault="00AD58C4" w:rsidP="009C0C27">
      <w:pPr>
        <w:jc w:val="both"/>
        <w:rPr>
          <w:rFonts w:ascii="Arial" w:hAnsi="Arial" w:cs="Arial"/>
        </w:rPr>
      </w:pPr>
    </w:p>
    <w:p w:rsidR="00AD58C4" w:rsidRDefault="00AD58C4" w:rsidP="009C0C27">
      <w:pPr>
        <w:jc w:val="both"/>
        <w:rPr>
          <w:rFonts w:ascii="Arial" w:hAnsi="Arial" w:cs="Arial"/>
        </w:rPr>
      </w:pPr>
    </w:p>
    <w:p w:rsidR="00AD58C4" w:rsidRDefault="00AD58C4" w:rsidP="009C0C27">
      <w:pPr>
        <w:jc w:val="both"/>
        <w:rPr>
          <w:rFonts w:ascii="Arial" w:hAnsi="Arial" w:cs="Arial"/>
        </w:rPr>
      </w:pPr>
    </w:p>
    <w:p w:rsidR="00AD58C4" w:rsidRDefault="00AD58C4" w:rsidP="009C0C27">
      <w:pPr>
        <w:jc w:val="both"/>
        <w:rPr>
          <w:rFonts w:ascii="Arial" w:hAnsi="Arial" w:cs="Arial"/>
        </w:rPr>
      </w:pPr>
    </w:p>
    <w:p w:rsidR="00AD58C4" w:rsidRDefault="00AD58C4" w:rsidP="009C0C27">
      <w:pPr>
        <w:jc w:val="both"/>
        <w:rPr>
          <w:rFonts w:ascii="Arial" w:hAnsi="Arial" w:cs="Arial"/>
        </w:rPr>
      </w:pPr>
    </w:p>
    <w:p w:rsidR="00AD58C4" w:rsidRDefault="00AD58C4" w:rsidP="009C0C27">
      <w:pPr>
        <w:jc w:val="both"/>
        <w:rPr>
          <w:rFonts w:ascii="Arial" w:hAnsi="Arial" w:cs="Arial"/>
        </w:rPr>
      </w:pPr>
    </w:p>
    <w:p w:rsidR="00AD58C4" w:rsidRDefault="00AD58C4" w:rsidP="009C0C27">
      <w:pPr>
        <w:jc w:val="both"/>
        <w:rPr>
          <w:rFonts w:ascii="Arial" w:hAnsi="Arial" w:cs="Arial"/>
        </w:rPr>
      </w:pPr>
    </w:p>
    <w:p w:rsidR="00AD58C4" w:rsidRDefault="00AD58C4" w:rsidP="009C0C27">
      <w:pPr>
        <w:jc w:val="both"/>
        <w:rPr>
          <w:rFonts w:ascii="Arial" w:hAnsi="Arial" w:cs="Arial"/>
        </w:rPr>
      </w:pPr>
    </w:p>
    <w:p w:rsidR="00AD58C4" w:rsidRDefault="00AD58C4" w:rsidP="009C0C27">
      <w:pPr>
        <w:jc w:val="both"/>
        <w:rPr>
          <w:rFonts w:ascii="Arial" w:hAnsi="Arial" w:cs="Arial"/>
        </w:rPr>
      </w:pPr>
    </w:p>
    <w:p w:rsidR="00AD58C4" w:rsidRDefault="00AD58C4" w:rsidP="009C0C27">
      <w:pPr>
        <w:jc w:val="both"/>
        <w:rPr>
          <w:rFonts w:ascii="Arial" w:hAnsi="Arial" w:cs="Arial"/>
        </w:rPr>
      </w:pPr>
    </w:p>
    <w:p w:rsidR="00AD58C4" w:rsidRDefault="00AD58C4" w:rsidP="009C0C27">
      <w:pPr>
        <w:jc w:val="both"/>
        <w:rPr>
          <w:rFonts w:ascii="Arial" w:hAnsi="Arial" w:cs="Arial"/>
        </w:rPr>
      </w:pPr>
    </w:p>
    <w:p w:rsidR="00AD58C4" w:rsidRDefault="00AD58C4" w:rsidP="00AD58C4">
      <w:pPr>
        <w:jc w:val="center"/>
        <w:rPr>
          <w:sz w:val="28"/>
        </w:rPr>
      </w:pPr>
      <w:r>
        <w:rPr>
          <w:sz w:val="28"/>
        </w:rPr>
        <w:lastRenderedPageBreak/>
        <w:t>ЗАКЛЮЧЕНИЕ</w:t>
      </w:r>
    </w:p>
    <w:p w:rsidR="00AD58C4" w:rsidRDefault="00AD58C4" w:rsidP="00AD58C4">
      <w:pPr>
        <w:jc w:val="center"/>
        <w:rPr>
          <w:sz w:val="28"/>
        </w:rPr>
      </w:pPr>
    </w:p>
    <w:p w:rsidR="00AD58C4" w:rsidRPr="00A24B94" w:rsidRDefault="00AD58C4" w:rsidP="00AD58C4">
      <w:pPr>
        <w:jc w:val="center"/>
        <w:rPr>
          <w:sz w:val="28"/>
        </w:rPr>
      </w:pPr>
      <w:r>
        <w:rPr>
          <w:sz w:val="28"/>
        </w:rPr>
        <w:t xml:space="preserve">антикоррупционной, правовой экспертизы на Постановление Администрации Балаганского муниципального образования от «24» ноября 2021 г. </w:t>
      </w:r>
      <w:r w:rsidRPr="00A24B94">
        <w:rPr>
          <w:sz w:val="28"/>
        </w:rPr>
        <w:t>№ 13</w:t>
      </w:r>
      <w:r w:rsidR="00A24B94" w:rsidRPr="00A24B94">
        <w:rPr>
          <w:sz w:val="28"/>
        </w:rPr>
        <w:t>8</w:t>
      </w:r>
      <w:r w:rsidRPr="00A24B94">
        <w:rPr>
          <w:sz w:val="28"/>
        </w:rPr>
        <w:t xml:space="preserve"> «О проведении открытого аукциона на право заключения договора аренды объекта недвижимости, являющегося муниципальной собственностью Балаганского муниципального образования»</w:t>
      </w:r>
    </w:p>
    <w:p w:rsidR="00AD58C4" w:rsidRPr="00A24B94" w:rsidRDefault="00AD58C4" w:rsidP="00AD58C4">
      <w:pPr>
        <w:ind w:firstLine="709"/>
        <w:jc w:val="both"/>
        <w:rPr>
          <w:sz w:val="28"/>
        </w:rPr>
      </w:pPr>
    </w:p>
    <w:p w:rsidR="00AD58C4" w:rsidRDefault="00AD58C4" w:rsidP="00AD58C4">
      <w:pPr>
        <w:ind w:firstLine="709"/>
        <w:jc w:val="both"/>
        <w:rPr>
          <w:sz w:val="28"/>
        </w:rPr>
      </w:pPr>
      <w:proofErr w:type="gramStart"/>
      <w:r w:rsidRPr="00A24B94">
        <w:rPr>
          <w:sz w:val="28"/>
        </w:rPr>
        <w:t xml:space="preserve">В соответствии с ч. 4 ст. 3 Федерального закона от 17 июля 2009 г. № 172-ФЗ </w:t>
      </w:r>
      <w:r w:rsidRPr="00A24B94">
        <w:rPr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актов», мною, В.Н. Ляпиной, проведена антикоррупционная экспертиза Постановления </w:t>
      </w:r>
      <w:r w:rsidRPr="00A24B94">
        <w:rPr>
          <w:sz w:val="28"/>
        </w:rPr>
        <w:t>Администрации Балаганского муниципального образования от «24» ноября 2021 г. № 13</w:t>
      </w:r>
      <w:r w:rsidR="00A24B94" w:rsidRPr="00A24B94">
        <w:rPr>
          <w:sz w:val="28"/>
        </w:rPr>
        <w:t>8</w:t>
      </w:r>
      <w:r w:rsidRPr="00A24B94">
        <w:rPr>
          <w:sz w:val="28"/>
        </w:rPr>
        <w:t xml:space="preserve"> «О проведении открытого аукциона на право заключения договора аренды объекта недвижимости, являющегося муниципальной собственностью Балаганского муниципального</w:t>
      </w:r>
      <w:proofErr w:type="gramEnd"/>
      <w:r w:rsidRPr="00A24B94">
        <w:rPr>
          <w:sz w:val="28"/>
        </w:rPr>
        <w:t xml:space="preserve"> образования».</w:t>
      </w:r>
    </w:p>
    <w:p w:rsidR="00AD58C4" w:rsidRDefault="00AD58C4" w:rsidP="00AD58C4">
      <w:pPr>
        <w:ind w:firstLine="709"/>
        <w:jc w:val="both"/>
        <w:rPr>
          <w:sz w:val="28"/>
        </w:rPr>
      </w:pPr>
      <w:r>
        <w:rPr>
          <w:sz w:val="28"/>
        </w:rPr>
        <w:t>В ходе экспертизы изучены нормы нормативно-правового акта в отдельности, а также во взаимосвязи между собой и с другими нормативно-правовыми актами для обеспечения обоснованности, объективности и достоверности результатов антикоррупционной экспертизы.</w:t>
      </w:r>
    </w:p>
    <w:p w:rsidR="00AD58C4" w:rsidRDefault="00AD58C4" w:rsidP="00AD58C4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проведенной экспертизы коррупциогенные факторы, предусмотренные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96, не выявлены. </w:t>
      </w:r>
    </w:p>
    <w:p w:rsidR="00AD58C4" w:rsidRDefault="00AD58C4" w:rsidP="00AD58C4">
      <w:pPr>
        <w:ind w:firstLine="709"/>
        <w:jc w:val="both"/>
        <w:rPr>
          <w:sz w:val="28"/>
        </w:rPr>
      </w:pPr>
    </w:p>
    <w:p w:rsidR="00AD58C4" w:rsidRDefault="00AD58C4" w:rsidP="00AD58C4">
      <w:pPr>
        <w:jc w:val="both"/>
        <w:rPr>
          <w:sz w:val="28"/>
        </w:rPr>
      </w:pPr>
    </w:p>
    <w:p w:rsidR="00AD58C4" w:rsidRDefault="00AD58C4" w:rsidP="00AD58C4">
      <w:pPr>
        <w:jc w:val="right"/>
        <w:rPr>
          <w:sz w:val="28"/>
        </w:rPr>
      </w:pPr>
      <w:r>
        <w:rPr>
          <w:sz w:val="28"/>
        </w:rPr>
        <w:t>Консультант по правовым вопросам</w:t>
      </w:r>
    </w:p>
    <w:p w:rsidR="00AD58C4" w:rsidRDefault="00AD58C4" w:rsidP="00AD58C4">
      <w:pPr>
        <w:jc w:val="right"/>
        <w:rPr>
          <w:sz w:val="28"/>
        </w:rPr>
      </w:pPr>
      <w:r>
        <w:rPr>
          <w:sz w:val="28"/>
        </w:rPr>
        <w:t>________/В.Н. Ляпина/</w:t>
      </w:r>
    </w:p>
    <w:p w:rsidR="00AD58C4" w:rsidRPr="00606DDA" w:rsidRDefault="00AD58C4" w:rsidP="00AD58C4">
      <w:pPr>
        <w:jc w:val="right"/>
        <w:rPr>
          <w:rFonts w:ascii="Arial" w:hAnsi="Arial" w:cs="Arial"/>
        </w:rPr>
      </w:pPr>
      <w:r>
        <w:rPr>
          <w:sz w:val="28"/>
        </w:rPr>
        <w:t>24.11.2021 г.</w:t>
      </w:r>
    </w:p>
    <w:p w:rsidR="00467E5D" w:rsidRPr="00606DDA" w:rsidRDefault="00467E5D" w:rsidP="009C0C27">
      <w:pPr>
        <w:jc w:val="both"/>
        <w:rPr>
          <w:rFonts w:ascii="Arial" w:hAnsi="Arial" w:cs="Arial"/>
        </w:rPr>
      </w:pPr>
    </w:p>
    <w:p w:rsidR="00467E5D" w:rsidRDefault="00467E5D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241F3F" w:rsidRPr="001B7BBB" w:rsidRDefault="00241F3F" w:rsidP="00467E5D">
      <w:pPr>
        <w:ind w:firstLine="720"/>
        <w:jc w:val="right"/>
        <w:rPr>
          <w:rFonts w:ascii="Arial" w:hAnsi="Arial" w:cs="Arial"/>
        </w:rPr>
      </w:pPr>
    </w:p>
    <w:sectPr w:rsidR="00241F3F" w:rsidRPr="001B7BBB" w:rsidSect="004B3EFC">
      <w:pgSz w:w="11906" w:h="16838"/>
      <w:pgMar w:top="1135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9A3"/>
    <w:multiLevelType w:val="hybridMultilevel"/>
    <w:tmpl w:val="3FBC5F52"/>
    <w:lvl w:ilvl="0" w:tplc="C54C75A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51F15FE9"/>
    <w:multiLevelType w:val="hybridMultilevel"/>
    <w:tmpl w:val="BF70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353DC"/>
    <w:multiLevelType w:val="singleLevel"/>
    <w:tmpl w:val="2742729C"/>
    <w:lvl w:ilvl="0">
      <w:start w:val="5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6EE643EB"/>
    <w:multiLevelType w:val="singleLevel"/>
    <w:tmpl w:val="C0E0D42A"/>
    <w:lvl w:ilvl="0">
      <w:start w:val="3"/>
      <w:numFmt w:val="decimal"/>
      <w:lvlText w:val="1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3F"/>
    <w:rsid w:val="0004093B"/>
    <w:rsid w:val="00054D36"/>
    <w:rsid w:val="00087DD1"/>
    <w:rsid w:val="00092810"/>
    <w:rsid w:val="000A3CE4"/>
    <w:rsid w:val="000B23F5"/>
    <w:rsid w:val="0012471D"/>
    <w:rsid w:val="00183B5F"/>
    <w:rsid w:val="001E5011"/>
    <w:rsid w:val="001E6CE6"/>
    <w:rsid w:val="00201814"/>
    <w:rsid w:val="002214BA"/>
    <w:rsid w:val="00225F7A"/>
    <w:rsid w:val="00241F3F"/>
    <w:rsid w:val="002E71A5"/>
    <w:rsid w:val="002F41B9"/>
    <w:rsid w:val="00310C49"/>
    <w:rsid w:val="00346A38"/>
    <w:rsid w:val="00361182"/>
    <w:rsid w:val="00365904"/>
    <w:rsid w:val="003A196C"/>
    <w:rsid w:val="003B7BCB"/>
    <w:rsid w:val="003C2393"/>
    <w:rsid w:val="003D5075"/>
    <w:rsid w:val="003E10AD"/>
    <w:rsid w:val="003E55ED"/>
    <w:rsid w:val="004004B9"/>
    <w:rsid w:val="00420C15"/>
    <w:rsid w:val="00431874"/>
    <w:rsid w:val="004329B9"/>
    <w:rsid w:val="00461E0E"/>
    <w:rsid w:val="0046445F"/>
    <w:rsid w:val="00467E5D"/>
    <w:rsid w:val="00480441"/>
    <w:rsid w:val="004B2ACB"/>
    <w:rsid w:val="004B3EFC"/>
    <w:rsid w:val="004D35A8"/>
    <w:rsid w:val="004D7A22"/>
    <w:rsid w:val="004E364B"/>
    <w:rsid w:val="005D55A9"/>
    <w:rsid w:val="006015A7"/>
    <w:rsid w:val="00606DDA"/>
    <w:rsid w:val="00610AEE"/>
    <w:rsid w:val="0065688C"/>
    <w:rsid w:val="00696352"/>
    <w:rsid w:val="006B5549"/>
    <w:rsid w:val="006B77F1"/>
    <w:rsid w:val="00703E30"/>
    <w:rsid w:val="0073742F"/>
    <w:rsid w:val="00756C00"/>
    <w:rsid w:val="00765EC6"/>
    <w:rsid w:val="00780BB3"/>
    <w:rsid w:val="00790396"/>
    <w:rsid w:val="007A367B"/>
    <w:rsid w:val="007C60E3"/>
    <w:rsid w:val="007D4B60"/>
    <w:rsid w:val="007E4083"/>
    <w:rsid w:val="00806B9D"/>
    <w:rsid w:val="008170A6"/>
    <w:rsid w:val="00837783"/>
    <w:rsid w:val="00852039"/>
    <w:rsid w:val="00861C6C"/>
    <w:rsid w:val="00875E0A"/>
    <w:rsid w:val="0087620F"/>
    <w:rsid w:val="008B2572"/>
    <w:rsid w:val="008B7034"/>
    <w:rsid w:val="009915CB"/>
    <w:rsid w:val="009A3E5A"/>
    <w:rsid w:val="009C01AC"/>
    <w:rsid w:val="009C0C27"/>
    <w:rsid w:val="009D5041"/>
    <w:rsid w:val="009E01D6"/>
    <w:rsid w:val="009F0182"/>
    <w:rsid w:val="00A0796B"/>
    <w:rsid w:val="00A24B94"/>
    <w:rsid w:val="00A24D9E"/>
    <w:rsid w:val="00A73195"/>
    <w:rsid w:val="00A81BAE"/>
    <w:rsid w:val="00A81D15"/>
    <w:rsid w:val="00A85479"/>
    <w:rsid w:val="00AA645E"/>
    <w:rsid w:val="00AC6349"/>
    <w:rsid w:val="00AD58C4"/>
    <w:rsid w:val="00B260DF"/>
    <w:rsid w:val="00B5694D"/>
    <w:rsid w:val="00B8490A"/>
    <w:rsid w:val="00BA529C"/>
    <w:rsid w:val="00BE192A"/>
    <w:rsid w:val="00BF1E31"/>
    <w:rsid w:val="00C161C3"/>
    <w:rsid w:val="00C239D6"/>
    <w:rsid w:val="00CA3FA8"/>
    <w:rsid w:val="00CD10FE"/>
    <w:rsid w:val="00CE54C8"/>
    <w:rsid w:val="00D616FC"/>
    <w:rsid w:val="00DB0DE2"/>
    <w:rsid w:val="00DD7E39"/>
    <w:rsid w:val="00E52C67"/>
    <w:rsid w:val="00E73AEF"/>
    <w:rsid w:val="00E77DC4"/>
    <w:rsid w:val="00E80EE2"/>
    <w:rsid w:val="00E87B8F"/>
    <w:rsid w:val="00E90012"/>
    <w:rsid w:val="00EE165D"/>
    <w:rsid w:val="00FD5967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1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E165D"/>
    <w:rPr>
      <w:color w:val="0000FF" w:themeColor="hyperlink"/>
      <w:u w:val="single"/>
    </w:rPr>
  </w:style>
  <w:style w:type="paragraph" w:styleId="a6">
    <w:name w:val="Body Text"/>
    <w:basedOn w:val="a"/>
    <w:link w:val="a7"/>
    <w:rsid w:val="00BE192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E1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90012"/>
    <w:pPr>
      <w:ind w:left="720"/>
      <w:contextualSpacing/>
    </w:pPr>
  </w:style>
  <w:style w:type="paragraph" w:styleId="a9">
    <w:name w:val="Body Text First Indent"/>
    <w:basedOn w:val="a6"/>
    <w:link w:val="aa"/>
    <w:uiPriority w:val="99"/>
    <w:unhideWhenUsed/>
    <w:rsid w:val="000B23F5"/>
    <w:pPr>
      <w:ind w:firstLine="360"/>
    </w:pPr>
    <w:rPr>
      <w:sz w:val="24"/>
      <w:szCs w:val="24"/>
    </w:rPr>
  </w:style>
  <w:style w:type="character" w:customStyle="1" w:styleId="aa">
    <w:name w:val="Красная строка Знак"/>
    <w:basedOn w:val="a7"/>
    <w:link w:val="a9"/>
    <w:uiPriority w:val="99"/>
    <w:rsid w:val="000B23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1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E165D"/>
    <w:rPr>
      <w:color w:val="0000FF" w:themeColor="hyperlink"/>
      <w:u w:val="single"/>
    </w:rPr>
  </w:style>
  <w:style w:type="paragraph" w:styleId="a6">
    <w:name w:val="Body Text"/>
    <w:basedOn w:val="a"/>
    <w:link w:val="a7"/>
    <w:rsid w:val="00BE192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E1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90012"/>
    <w:pPr>
      <w:ind w:left="720"/>
      <w:contextualSpacing/>
    </w:pPr>
  </w:style>
  <w:style w:type="paragraph" w:styleId="a9">
    <w:name w:val="Body Text First Indent"/>
    <w:basedOn w:val="a6"/>
    <w:link w:val="aa"/>
    <w:uiPriority w:val="99"/>
    <w:unhideWhenUsed/>
    <w:rsid w:val="000B23F5"/>
    <w:pPr>
      <w:ind w:firstLine="360"/>
    </w:pPr>
    <w:rPr>
      <w:sz w:val="24"/>
      <w:szCs w:val="24"/>
    </w:rPr>
  </w:style>
  <w:style w:type="character" w:customStyle="1" w:styleId="aa">
    <w:name w:val="Красная строка Знак"/>
    <w:basedOn w:val="a7"/>
    <w:link w:val="a9"/>
    <w:uiPriority w:val="99"/>
    <w:rsid w:val="000B23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lagansk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F99D-46D6-427B-8DD5-83BBACAC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2018-02-21T00:36:00Z</cp:lastPrinted>
  <dcterms:created xsi:type="dcterms:W3CDTF">2020-12-23T02:22:00Z</dcterms:created>
  <dcterms:modified xsi:type="dcterms:W3CDTF">2021-11-24T02:33:00Z</dcterms:modified>
</cp:coreProperties>
</file>