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1A" w:rsidRDefault="00383C1A" w:rsidP="00F5399F">
      <w:pPr>
        <w:autoSpaceDE w:val="0"/>
        <w:autoSpaceDN w:val="0"/>
        <w:adjustRightInd w:val="0"/>
        <w:jc w:val="both"/>
        <w:rPr>
          <w:snapToGrid/>
          <w:sz w:val="24"/>
          <w:szCs w:val="24"/>
        </w:rPr>
      </w:pPr>
      <w:bookmarkStart w:id="0" w:name="_GoBack"/>
      <w:bookmarkEnd w:id="0"/>
    </w:p>
    <w:p w:rsidR="00975F38" w:rsidRPr="00975F38" w:rsidRDefault="00975F38" w:rsidP="00975F38">
      <w:pPr>
        <w:jc w:val="both"/>
        <w:rPr>
          <w:b/>
          <w:snapToGrid/>
          <w:sz w:val="28"/>
          <w:szCs w:val="28"/>
        </w:rPr>
      </w:pPr>
      <w:r w:rsidRPr="00975F38">
        <w:rPr>
          <w:b/>
          <w:snapToGrid/>
          <w:sz w:val="28"/>
          <w:szCs w:val="28"/>
        </w:rPr>
        <w:t>Граждане, уплачивающие НДФЛ, могут получить налоговый вычет на детей</w:t>
      </w:r>
    </w:p>
    <w:p w:rsidR="00AD425E" w:rsidRPr="00AD425E" w:rsidRDefault="00AD425E" w:rsidP="00AD425E">
      <w:pPr>
        <w:jc w:val="both"/>
        <w:rPr>
          <w:b/>
          <w:snapToGrid/>
          <w:sz w:val="28"/>
          <w:szCs w:val="28"/>
        </w:rPr>
      </w:pPr>
    </w:p>
    <w:p w:rsidR="00975F38" w:rsidRPr="00975F38" w:rsidRDefault="00975F38" w:rsidP="00975F38">
      <w:pPr>
        <w:jc w:val="both"/>
        <w:rPr>
          <w:snapToGrid/>
          <w:sz w:val="28"/>
          <w:szCs w:val="28"/>
        </w:rPr>
      </w:pPr>
      <w:r w:rsidRPr="00975F38">
        <w:rPr>
          <w:snapToGrid/>
          <w:sz w:val="28"/>
          <w:szCs w:val="28"/>
        </w:rPr>
        <w:t>Гражданам, уплачивающим налог на доходы физических лиц (НДФЛ), законодательство предоставляет льготу в виде стандартного налогового вычета на детей. Данный вычет представляет собой фиксированную сумму, на которую уменьшается налогооблагаемая база. На него можно претендовать, если сумма годового дохода родителя или усыновителя не превышает 350 тыс. рублей.</w:t>
      </w:r>
    </w:p>
    <w:p w:rsidR="00975F38" w:rsidRPr="00975F38" w:rsidRDefault="00975F38" w:rsidP="00975F38">
      <w:pPr>
        <w:jc w:val="both"/>
        <w:rPr>
          <w:snapToGrid/>
          <w:sz w:val="28"/>
          <w:szCs w:val="28"/>
        </w:rPr>
      </w:pPr>
    </w:p>
    <w:p w:rsidR="00975F38" w:rsidRPr="00975F38" w:rsidRDefault="00975F38" w:rsidP="00975F38">
      <w:pPr>
        <w:jc w:val="both"/>
        <w:rPr>
          <w:snapToGrid/>
          <w:sz w:val="28"/>
          <w:szCs w:val="28"/>
        </w:rPr>
      </w:pPr>
      <w:proofErr w:type="gramStart"/>
      <w:r w:rsidRPr="00975F38">
        <w:rPr>
          <w:snapToGrid/>
          <w:sz w:val="28"/>
          <w:szCs w:val="28"/>
        </w:rPr>
        <w:t>Детали назначения данной меры поддержки регулирует </w:t>
      </w:r>
      <w:hyperlink r:id="rId6" w:tgtFrame="_blank" w:history="1">
        <w:r w:rsidRPr="00975F38">
          <w:rPr>
            <w:rStyle w:val="a3"/>
            <w:snapToGrid/>
            <w:sz w:val="28"/>
            <w:szCs w:val="28"/>
          </w:rPr>
          <w:t>ст. 218 НК РФ</w:t>
        </w:r>
      </w:hyperlink>
      <w:r w:rsidRPr="00975F38">
        <w:rPr>
          <w:snapToGrid/>
          <w:sz w:val="28"/>
          <w:szCs w:val="28"/>
        </w:rPr>
        <w:t>. Так, родитель или усыновитель, на обеспечении которых находится ребенок, в 2024 году имеют право на получение ежемесячно налогового вычета в следующих размерах: 1400 рублей - на первого ребенка, 1400 рублей - на второго, 3 тыс. рублей - на третьего и каждого последующего, 12 тыс. рублей - на каждого ребенка в случае, если он является</w:t>
      </w:r>
      <w:proofErr w:type="gramEnd"/>
      <w:r w:rsidRPr="00975F38">
        <w:rPr>
          <w:snapToGrid/>
          <w:sz w:val="28"/>
          <w:szCs w:val="28"/>
        </w:rPr>
        <w:t xml:space="preserve">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 Данное право распространяется на опекуна, попечителя, приемного родителя, на обеспечении которых находится ребенок-инвалид, однако сумма вычета для данной категории - 6 тыс. рублей.</w:t>
      </w:r>
    </w:p>
    <w:p w:rsidR="00975F38" w:rsidRPr="00975F38" w:rsidRDefault="00975F38" w:rsidP="00975F38">
      <w:pPr>
        <w:jc w:val="both"/>
        <w:rPr>
          <w:snapToGrid/>
          <w:sz w:val="28"/>
          <w:szCs w:val="28"/>
        </w:rPr>
      </w:pPr>
    </w:p>
    <w:p w:rsidR="00975F38" w:rsidRPr="00975F38" w:rsidRDefault="00975F38" w:rsidP="00975F38">
      <w:pPr>
        <w:jc w:val="both"/>
        <w:rPr>
          <w:snapToGrid/>
          <w:sz w:val="28"/>
          <w:szCs w:val="28"/>
        </w:rPr>
      </w:pPr>
      <w:r w:rsidRPr="00975F38">
        <w:rPr>
          <w:snapToGrid/>
          <w:sz w:val="28"/>
          <w:szCs w:val="28"/>
        </w:rPr>
        <w:t>Кроме того, указанный вычет предоставляется в двойном размере единственному родителю (приемному родителю), усыновителю, опекуну, попечителю. Получать его единственный родитель имеет право до месяца, следующего за месяцем вступления в брак. При этом в большинстве случаев необходимо заявление об отказе другого родителя от получения налогового вычета.</w:t>
      </w:r>
    </w:p>
    <w:p w:rsidR="00975F38" w:rsidRPr="00975F38" w:rsidRDefault="00975F38" w:rsidP="00975F38">
      <w:pPr>
        <w:jc w:val="both"/>
        <w:rPr>
          <w:snapToGrid/>
          <w:sz w:val="28"/>
          <w:szCs w:val="28"/>
        </w:rPr>
      </w:pPr>
    </w:p>
    <w:p w:rsidR="00975F38" w:rsidRPr="00975F38" w:rsidRDefault="00975F38" w:rsidP="00975F38">
      <w:pPr>
        <w:jc w:val="both"/>
        <w:rPr>
          <w:snapToGrid/>
          <w:sz w:val="28"/>
          <w:szCs w:val="28"/>
        </w:rPr>
      </w:pPr>
      <w:r w:rsidRPr="00975F38">
        <w:rPr>
          <w:snapToGrid/>
          <w:sz w:val="28"/>
          <w:szCs w:val="28"/>
        </w:rPr>
        <w:t>Для оформления вычета нужно обратиться к работодателю с письменным заявлением, приложив к нему подтверждающие документы в зависимости от конкретного случая: копию свидетельства о рождении ребенка; копию свидетельства о регистрации брака; справку жилищно-коммунальной службы о совместном проживании ребенка с родителем (родителями); справку об инвалидности; справку из образовательного учреждения о том, что ребенок обучается на дневном отделении, и др. Когда налогоплательщик имеет более одного места работы, то вычеты можно получить только у одного работодателя по выбору.</w:t>
      </w:r>
    </w:p>
    <w:p w:rsidR="00975F38" w:rsidRPr="00975F38" w:rsidRDefault="00975F38" w:rsidP="00975F38">
      <w:pPr>
        <w:jc w:val="both"/>
        <w:rPr>
          <w:snapToGrid/>
          <w:sz w:val="28"/>
          <w:szCs w:val="28"/>
        </w:rPr>
      </w:pPr>
    </w:p>
    <w:p w:rsidR="00975F38" w:rsidRPr="00975F38" w:rsidRDefault="00975F38" w:rsidP="00975F38">
      <w:pPr>
        <w:jc w:val="both"/>
        <w:rPr>
          <w:snapToGrid/>
          <w:sz w:val="28"/>
          <w:szCs w:val="28"/>
        </w:rPr>
      </w:pPr>
      <w:r w:rsidRPr="00975F38">
        <w:rPr>
          <w:snapToGrid/>
          <w:sz w:val="28"/>
          <w:szCs w:val="28"/>
        </w:rPr>
        <w:t>Если по каким-то причинам налогоплательщику в течение года налоговые вычеты на детей не предоставлены или предоставлены в меньшем размере, излишне уплаченный НДФЛ может быть возвращен из бюджета. Для этого по окончании года следует представить в налоговую инспекцию декларацию по форме 3-НДФЛ и подтверждающие документы. Наиболее комфортный способ подать декларацию - через «</w:t>
      </w:r>
      <w:hyperlink r:id="rId7" w:tgtFrame="_blank" w:history="1">
        <w:r w:rsidRPr="00975F38">
          <w:rPr>
            <w:rStyle w:val="a3"/>
            <w:snapToGrid/>
            <w:sz w:val="28"/>
            <w:szCs w:val="28"/>
          </w:rPr>
          <w:t>Личный кабинет налогоплательщика для физических лиц</w:t>
        </w:r>
      </w:hyperlink>
      <w:r w:rsidRPr="00975F38">
        <w:rPr>
          <w:snapToGrid/>
          <w:sz w:val="28"/>
          <w:szCs w:val="28"/>
        </w:rPr>
        <w:t>» на сайте налоговой службы.</w:t>
      </w:r>
    </w:p>
    <w:p w:rsidR="00020455" w:rsidRPr="00AD425E" w:rsidRDefault="00020455" w:rsidP="00975F38">
      <w:pPr>
        <w:jc w:val="both"/>
        <w:rPr>
          <w:sz w:val="24"/>
          <w:szCs w:val="24"/>
        </w:rPr>
      </w:pPr>
    </w:p>
    <w:sectPr w:rsidR="00020455" w:rsidRPr="00AD425E" w:rsidSect="00AB0462">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57B8B"/>
    <w:multiLevelType w:val="multilevel"/>
    <w:tmpl w:val="C236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A4"/>
    <w:rsid w:val="00020455"/>
    <w:rsid w:val="00064058"/>
    <w:rsid w:val="000807A1"/>
    <w:rsid w:val="001946CC"/>
    <w:rsid w:val="001D5D26"/>
    <w:rsid w:val="001F074B"/>
    <w:rsid w:val="002F18C0"/>
    <w:rsid w:val="00381F43"/>
    <w:rsid w:val="00383C1A"/>
    <w:rsid w:val="00393940"/>
    <w:rsid w:val="00393F2E"/>
    <w:rsid w:val="003A11FB"/>
    <w:rsid w:val="003B2243"/>
    <w:rsid w:val="003B2DE1"/>
    <w:rsid w:val="005E4019"/>
    <w:rsid w:val="006252D2"/>
    <w:rsid w:val="006763AA"/>
    <w:rsid w:val="006A4377"/>
    <w:rsid w:val="006B7C60"/>
    <w:rsid w:val="007849F9"/>
    <w:rsid w:val="007D3D35"/>
    <w:rsid w:val="00816892"/>
    <w:rsid w:val="008203F4"/>
    <w:rsid w:val="00841E07"/>
    <w:rsid w:val="00861096"/>
    <w:rsid w:val="00890895"/>
    <w:rsid w:val="008B6314"/>
    <w:rsid w:val="009614C2"/>
    <w:rsid w:val="009656DA"/>
    <w:rsid w:val="009709AC"/>
    <w:rsid w:val="00975F38"/>
    <w:rsid w:val="00A36CF4"/>
    <w:rsid w:val="00A532DA"/>
    <w:rsid w:val="00A667A4"/>
    <w:rsid w:val="00AB0462"/>
    <w:rsid w:val="00AD425E"/>
    <w:rsid w:val="00B1604D"/>
    <w:rsid w:val="00B619B0"/>
    <w:rsid w:val="00B77F07"/>
    <w:rsid w:val="00B908F3"/>
    <w:rsid w:val="00BB2AE0"/>
    <w:rsid w:val="00BB4D12"/>
    <w:rsid w:val="00CC216D"/>
    <w:rsid w:val="00D6475D"/>
    <w:rsid w:val="00D97081"/>
    <w:rsid w:val="00DB4C4A"/>
    <w:rsid w:val="00DE700C"/>
    <w:rsid w:val="00E529EE"/>
    <w:rsid w:val="00F5399F"/>
    <w:rsid w:val="00FB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A4"/>
    <w:pPr>
      <w:spacing w:after="0" w:line="240" w:lineRule="auto"/>
    </w:pPr>
    <w:rPr>
      <w:rFonts w:ascii="Times New Roman" w:eastAsia="Times New Roman" w:hAnsi="Times New Roman" w:cs="Times New Roman"/>
      <w:snapToGrid w:val="0"/>
      <w:sz w:val="26"/>
      <w:szCs w:val="20"/>
      <w:lang w:eastAsia="ru-RU"/>
    </w:rPr>
  </w:style>
  <w:style w:type="paragraph" w:styleId="1">
    <w:name w:val="heading 1"/>
    <w:basedOn w:val="a"/>
    <w:next w:val="a"/>
    <w:link w:val="10"/>
    <w:qFormat/>
    <w:rsid w:val="005E4019"/>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5E4019"/>
    <w:pPr>
      <w:keepNext/>
      <w:jc w:val="center"/>
      <w:outlineLvl w:val="3"/>
    </w:pPr>
    <w:rPr>
      <w:b/>
      <w:snapToGrid/>
      <w:sz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019"/>
    <w:rPr>
      <w:rFonts w:ascii="Arial" w:eastAsia="Times New Roman" w:hAnsi="Arial" w:cs="Arial"/>
      <w:b/>
      <w:bCs/>
      <w:snapToGrid w:val="0"/>
      <w:kern w:val="32"/>
      <w:sz w:val="32"/>
      <w:szCs w:val="32"/>
      <w:lang w:eastAsia="ru-RU"/>
    </w:rPr>
  </w:style>
  <w:style w:type="character" w:customStyle="1" w:styleId="40">
    <w:name w:val="Заголовок 4 Знак"/>
    <w:basedOn w:val="a0"/>
    <w:link w:val="4"/>
    <w:rsid w:val="005E4019"/>
    <w:rPr>
      <w:rFonts w:ascii="Times New Roman" w:eastAsia="Times New Roman" w:hAnsi="Times New Roman" w:cs="Times New Roman"/>
      <w:b/>
      <w:sz w:val="16"/>
      <w:szCs w:val="20"/>
      <w:lang w:eastAsia="ru-RU"/>
    </w:rPr>
  </w:style>
  <w:style w:type="paragraph" w:customStyle="1" w:styleId="21">
    <w:name w:val="Основной текст 21"/>
    <w:basedOn w:val="a"/>
    <w:rsid w:val="005E4019"/>
    <w:pPr>
      <w:overflowPunct w:val="0"/>
      <w:autoSpaceDE w:val="0"/>
      <w:autoSpaceDN w:val="0"/>
      <w:adjustRightInd w:val="0"/>
      <w:ind w:firstLine="720"/>
      <w:jc w:val="both"/>
    </w:pPr>
    <w:rPr>
      <w:snapToGrid/>
      <w:sz w:val="24"/>
    </w:rPr>
  </w:style>
  <w:style w:type="paragraph" w:customStyle="1" w:styleId="11">
    <w:name w:val="Гиперссылка1"/>
    <w:rsid w:val="00F5399F"/>
    <w:pPr>
      <w:spacing w:after="0" w:line="240" w:lineRule="auto"/>
    </w:pPr>
    <w:rPr>
      <w:rFonts w:ascii="Times New Roman" w:eastAsia="Times New Roman" w:hAnsi="Times New Roman" w:cs="Times New Roman"/>
      <w:color w:val="000080"/>
      <w:sz w:val="20"/>
      <w:szCs w:val="20"/>
      <w:u w:val="single"/>
      <w:lang w:eastAsia="ru-RU"/>
    </w:rPr>
  </w:style>
  <w:style w:type="character" w:styleId="a3">
    <w:name w:val="Hyperlink"/>
    <w:rsid w:val="00020455"/>
    <w:rPr>
      <w:color w:val="0000FF"/>
      <w:u w:val="single"/>
    </w:rPr>
  </w:style>
  <w:style w:type="paragraph" w:styleId="a4">
    <w:name w:val="List Paragraph"/>
    <w:basedOn w:val="a"/>
    <w:uiPriority w:val="34"/>
    <w:qFormat/>
    <w:rsid w:val="00B619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A4"/>
    <w:pPr>
      <w:spacing w:after="0" w:line="240" w:lineRule="auto"/>
    </w:pPr>
    <w:rPr>
      <w:rFonts w:ascii="Times New Roman" w:eastAsia="Times New Roman" w:hAnsi="Times New Roman" w:cs="Times New Roman"/>
      <w:snapToGrid w:val="0"/>
      <w:sz w:val="26"/>
      <w:szCs w:val="20"/>
      <w:lang w:eastAsia="ru-RU"/>
    </w:rPr>
  </w:style>
  <w:style w:type="paragraph" w:styleId="1">
    <w:name w:val="heading 1"/>
    <w:basedOn w:val="a"/>
    <w:next w:val="a"/>
    <w:link w:val="10"/>
    <w:qFormat/>
    <w:rsid w:val="005E4019"/>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5E4019"/>
    <w:pPr>
      <w:keepNext/>
      <w:jc w:val="center"/>
      <w:outlineLvl w:val="3"/>
    </w:pPr>
    <w:rPr>
      <w:b/>
      <w:snapToGrid/>
      <w:sz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019"/>
    <w:rPr>
      <w:rFonts w:ascii="Arial" w:eastAsia="Times New Roman" w:hAnsi="Arial" w:cs="Arial"/>
      <w:b/>
      <w:bCs/>
      <w:snapToGrid w:val="0"/>
      <w:kern w:val="32"/>
      <w:sz w:val="32"/>
      <w:szCs w:val="32"/>
      <w:lang w:eastAsia="ru-RU"/>
    </w:rPr>
  </w:style>
  <w:style w:type="character" w:customStyle="1" w:styleId="40">
    <w:name w:val="Заголовок 4 Знак"/>
    <w:basedOn w:val="a0"/>
    <w:link w:val="4"/>
    <w:rsid w:val="005E4019"/>
    <w:rPr>
      <w:rFonts w:ascii="Times New Roman" w:eastAsia="Times New Roman" w:hAnsi="Times New Roman" w:cs="Times New Roman"/>
      <w:b/>
      <w:sz w:val="16"/>
      <w:szCs w:val="20"/>
      <w:lang w:eastAsia="ru-RU"/>
    </w:rPr>
  </w:style>
  <w:style w:type="paragraph" w:customStyle="1" w:styleId="21">
    <w:name w:val="Основной текст 21"/>
    <w:basedOn w:val="a"/>
    <w:rsid w:val="005E4019"/>
    <w:pPr>
      <w:overflowPunct w:val="0"/>
      <w:autoSpaceDE w:val="0"/>
      <w:autoSpaceDN w:val="0"/>
      <w:adjustRightInd w:val="0"/>
      <w:ind w:firstLine="720"/>
      <w:jc w:val="both"/>
    </w:pPr>
    <w:rPr>
      <w:snapToGrid/>
      <w:sz w:val="24"/>
    </w:rPr>
  </w:style>
  <w:style w:type="paragraph" w:customStyle="1" w:styleId="11">
    <w:name w:val="Гиперссылка1"/>
    <w:rsid w:val="00F5399F"/>
    <w:pPr>
      <w:spacing w:after="0" w:line="240" w:lineRule="auto"/>
    </w:pPr>
    <w:rPr>
      <w:rFonts w:ascii="Times New Roman" w:eastAsia="Times New Roman" w:hAnsi="Times New Roman" w:cs="Times New Roman"/>
      <w:color w:val="000080"/>
      <w:sz w:val="20"/>
      <w:szCs w:val="20"/>
      <w:u w:val="single"/>
      <w:lang w:eastAsia="ru-RU"/>
    </w:rPr>
  </w:style>
  <w:style w:type="character" w:styleId="a3">
    <w:name w:val="Hyperlink"/>
    <w:rsid w:val="00020455"/>
    <w:rPr>
      <w:color w:val="0000FF"/>
      <w:u w:val="single"/>
    </w:rPr>
  </w:style>
  <w:style w:type="paragraph" w:styleId="a4">
    <w:name w:val="List Paragraph"/>
    <w:basedOn w:val="a"/>
    <w:uiPriority w:val="34"/>
    <w:qFormat/>
    <w:rsid w:val="00B61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866">
      <w:bodyDiv w:val="1"/>
      <w:marLeft w:val="0"/>
      <w:marRight w:val="0"/>
      <w:marTop w:val="0"/>
      <w:marBottom w:val="0"/>
      <w:divBdr>
        <w:top w:val="none" w:sz="0" w:space="0" w:color="auto"/>
        <w:left w:val="none" w:sz="0" w:space="0" w:color="auto"/>
        <w:bottom w:val="none" w:sz="0" w:space="0" w:color="auto"/>
        <w:right w:val="none" w:sz="0" w:space="0" w:color="auto"/>
      </w:divBdr>
    </w:div>
    <w:div w:id="240066949">
      <w:bodyDiv w:val="1"/>
      <w:marLeft w:val="0"/>
      <w:marRight w:val="0"/>
      <w:marTop w:val="0"/>
      <w:marBottom w:val="0"/>
      <w:divBdr>
        <w:top w:val="none" w:sz="0" w:space="0" w:color="auto"/>
        <w:left w:val="none" w:sz="0" w:space="0" w:color="auto"/>
        <w:bottom w:val="none" w:sz="0" w:space="0" w:color="auto"/>
        <w:right w:val="none" w:sz="0" w:space="0" w:color="auto"/>
      </w:divBdr>
    </w:div>
    <w:div w:id="437917949">
      <w:bodyDiv w:val="1"/>
      <w:marLeft w:val="0"/>
      <w:marRight w:val="0"/>
      <w:marTop w:val="0"/>
      <w:marBottom w:val="0"/>
      <w:divBdr>
        <w:top w:val="none" w:sz="0" w:space="0" w:color="auto"/>
        <w:left w:val="none" w:sz="0" w:space="0" w:color="auto"/>
        <w:bottom w:val="none" w:sz="0" w:space="0" w:color="auto"/>
        <w:right w:val="none" w:sz="0" w:space="0" w:color="auto"/>
      </w:divBdr>
      <w:divsChild>
        <w:div w:id="271784750">
          <w:marLeft w:val="0"/>
          <w:marRight w:val="0"/>
          <w:marTop w:val="0"/>
          <w:marBottom w:val="0"/>
          <w:divBdr>
            <w:top w:val="none" w:sz="0" w:space="0" w:color="auto"/>
            <w:left w:val="none" w:sz="0" w:space="0" w:color="auto"/>
            <w:bottom w:val="none" w:sz="0" w:space="0" w:color="auto"/>
            <w:right w:val="none" w:sz="0" w:space="0" w:color="auto"/>
          </w:divBdr>
        </w:div>
        <w:div w:id="868957583">
          <w:marLeft w:val="0"/>
          <w:marRight w:val="0"/>
          <w:marTop w:val="0"/>
          <w:marBottom w:val="0"/>
          <w:divBdr>
            <w:top w:val="none" w:sz="0" w:space="0" w:color="auto"/>
            <w:left w:val="none" w:sz="0" w:space="0" w:color="auto"/>
            <w:bottom w:val="none" w:sz="0" w:space="0" w:color="auto"/>
            <w:right w:val="none" w:sz="0" w:space="0" w:color="auto"/>
          </w:divBdr>
        </w:div>
        <w:div w:id="507839359">
          <w:marLeft w:val="0"/>
          <w:marRight w:val="0"/>
          <w:marTop w:val="0"/>
          <w:marBottom w:val="0"/>
          <w:divBdr>
            <w:top w:val="none" w:sz="0" w:space="0" w:color="auto"/>
            <w:left w:val="none" w:sz="0" w:space="0" w:color="auto"/>
            <w:bottom w:val="none" w:sz="0" w:space="0" w:color="auto"/>
            <w:right w:val="none" w:sz="0" w:space="0" w:color="auto"/>
          </w:divBdr>
        </w:div>
      </w:divsChild>
    </w:div>
    <w:div w:id="611865909">
      <w:bodyDiv w:val="1"/>
      <w:marLeft w:val="0"/>
      <w:marRight w:val="0"/>
      <w:marTop w:val="0"/>
      <w:marBottom w:val="0"/>
      <w:divBdr>
        <w:top w:val="none" w:sz="0" w:space="0" w:color="auto"/>
        <w:left w:val="none" w:sz="0" w:space="0" w:color="auto"/>
        <w:bottom w:val="none" w:sz="0" w:space="0" w:color="auto"/>
        <w:right w:val="none" w:sz="0" w:space="0" w:color="auto"/>
      </w:divBdr>
    </w:div>
    <w:div w:id="630864993">
      <w:bodyDiv w:val="1"/>
      <w:marLeft w:val="0"/>
      <w:marRight w:val="0"/>
      <w:marTop w:val="0"/>
      <w:marBottom w:val="0"/>
      <w:divBdr>
        <w:top w:val="none" w:sz="0" w:space="0" w:color="auto"/>
        <w:left w:val="none" w:sz="0" w:space="0" w:color="auto"/>
        <w:bottom w:val="none" w:sz="0" w:space="0" w:color="auto"/>
        <w:right w:val="none" w:sz="0" w:space="0" w:color="auto"/>
      </w:divBdr>
    </w:div>
    <w:div w:id="690493116">
      <w:bodyDiv w:val="1"/>
      <w:marLeft w:val="0"/>
      <w:marRight w:val="0"/>
      <w:marTop w:val="0"/>
      <w:marBottom w:val="0"/>
      <w:divBdr>
        <w:top w:val="none" w:sz="0" w:space="0" w:color="auto"/>
        <w:left w:val="none" w:sz="0" w:space="0" w:color="auto"/>
        <w:bottom w:val="none" w:sz="0" w:space="0" w:color="auto"/>
        <w:right w:val="none" w:sz="0" w:space="0" w:color="auto"/>
      </w:divBdr>
    </w:div>
    <w:div w:id="847525173">
      <w:bodyDiv w:val="1"/>
      <w:marLeft w:val="0"/>
      <w:marRight w:val="0"/>
      <w:marTop w:val="0"/>
      <w:marBottom w:val="0"/>
      <w:divBdr>
        <w:top w:val="none" w:sz="0" w:space="0" w:color="auto"/>
        <w:left w:val="none" w:sz="0" w:space="0" w:color="auto"/>
        <w:bottom w:val="none" w:sz="0" w:space="0" w:color="auto"/>
        <w:right w:val="none" w:sz="0" w:space="0" w:color="auto"/>
      </w:divBdr>
      <w:divsChild>
        <w:div w:id="1950313631">
          <w:marLeft w:val="0"/>
          <w:marRight w:val="0"/>
          <w:marTop w:val="0"/>
          <w:marBottom w:val="0"/>
          <w:divBdr>
            <w:top w:val="none" w:sz="0" w:space="0" w:color="auto"/>
            <w:left w:val="none" w:sz="0" w:space="0" w:color="auto"/>
            <w:bottom w:val="none" w:sz="0" w:space="0" w:color="auto"/>
            <w:right w:val="none" w:sz="0" w:space="0" w:color="auto"/>
          </w:divBdr>
        </w:div>
        <w:div w:id="1150950442">
          <w:marLeft w:val="0"/>
          <w:marRight w:val="0"/>
          <w:marTop w:val="0"/>
          <w:marBottom w:val="0"/>
          <w:divBdr>
            <w:top w:val="none" w:sz="0" w:space="0" w:color="auto"/>
            <w:left w:val="none" w:sz="0" w:space="0" w:color="auto"/>
            <w:bottom w:val="none" w:sz="0" w:space="0" w:color="auto"/>
            <w:right w:val="none" w:sz="0" w:space="0" w:color="auto"/>
          </w:divBdr>
        </w:div>
        <w:div w:id="2145732806">
          <w:marLeft w:val="0"/>
          <w:marRight w:val="0"/>
          <w:marTop w:val="0"/>
          <w:marBottom w:val="0"/>
          <w:divBdr>
            <w:top w:val="none" w:sz="0" w:space="0" w:color="auto"/>
            <w:left w:val="none" w:sz="0" w:space="0" w:color="auto"/>
            <w:bottom w:val="none" w:sz="0" w:space="0" w:color="auto"/>
            <w:right w:val="none" w:sz="0" w:space="0" w:color="auto"/>
          </w:divBdr>
        </w:div>
        <w:div w:id="1856378012">
          <w:marLeft w:val="0"/>
          <w:marRight w:val="0"/>
          <w:marTop w:val="0"/>
          <w:marBottom w:val="0"/>
          <w:divBdr>
            <w:top w:val="none" w:sz="0" w:space="0" w:color="auto"/>
            <w:left w:val="none" w:sz="0" w:space="0" w:color="auto"/>
            <w:bottom w:val="none" w:sz="0" w:space="0" w:color="auto"/>
            <w:right w:val="none" w:sz="0" w:space="0" w:color="auto"/>
          </w:divBdr>
        </w:div>
        <w:div w:id="1060254224">
          <w:marLeft w:val="0"/>
          <w:marRight w:val="0"/>
          <w:marTop w:val="0"/>
          <w:marBottom w:val="0"/>
          <w:divBdr>
            <w:top w:val="none" w:sz="0" w:space="0" w:color="auto"/>
            <w:left w:val="none" w:sz="0" w:space="0" w:color="auto"/>
            <w:bottom w:val="none" w:sz="0" w:space="0" w:color="auto"/>
            <w:right w:val="none" w:sz="0" w:space="0" w:color="auto"/>
          </w:divBdr>
        </w:div>
      </w:divsChild>
    </w:div>
    <w:div w:id="889658051">
      <w:bodyDiv w:val="1"/>
      <w:marLeft w:val="0"/>
      <w:marRight w:val="0"/>
      <w:marTop w:val="0"/>
      <w:marBottom w:val="0"/>
      <w:divBdr>
        <w:top w:val="none" w:sz="0" w:space="0" w:color="auto"/>
        <w:left w:val="none" w:sz="0" w:space="0" w:color="auto"/>
        <w:bottom w:val="none" w:sz="0" w:space="0" w:color="auto"/>
        <w:right w:val="none" w:sz="0" w:space="0" w:color="auto"/>
      </w:divBdr>
    </w:div>
    <w:div w:id="1040396205">
      <w:bodyDiv w:val="1"/>
      <w:marLeft w:val="0"/>
      <w:marRight w:val="0"/>
      <w:marTop w:val="0"/>
      <w:marBottom w:val="0"/>
      <w:divBdr>
        <w:top w:val="none" w:sz="0" w:space="0" w:color="auto"/>
        <w:left w:val="none" w:sz="0" w:space="0" w:color="auto"/>
        <w:bottom w:val="none" w:sz="0" w:space="0" w:color="auto"/>
        <w:right w:val="none" w:sz="0" w:space="0" w:color="auto"/>
      </w:divBdr>
    </w:div>
    <w:div w:id="1303265735">
      <w:bodyDiv w:val="1"/>
      <w:marLeft w:val="0"/>
      <w:marRight w:val="0"/>
      <w:marTop w:val="0"/>
      <w:marBottom w:val="0"/>
      <w:divBdr>
        <w:top w:val="none" w:sz="0" w:space="0" w:color="auto"/>
        <w:left w:val="none" w:sz="0" w:space="0" w:color="auto"/>
        <w:bottom w:val="none" w:sz="0" w:space="0" w:color="auto"/>
        <w:right w:val="none" w:sz="0" w:space="0" w:color="auto"/>
      </w:divBdr>
    </w:div>
    <w:div w:id="1378580550">
      <w:bodyDiv w:val="1"/>
      <w:marLeft w:val="0"/>
      <w:marRight w:val="0"/>
      <w:marTop w:val="0"/>
      <w:marBottom w:val="0"/>
      <w:divBdr>
        <w:top w:val="none" w:sz="0" w:space="0" w:color="auto"/>
        <w:left w:val="none" w:sz="0" w:space="0" w:color="auto"/>
        <w:bottom w:val="none" w:sz="0" w:space="0" w:color="auto"/>
        <w:right w:val="none" w:sz="0" w:space="0" w:color="auto"/>
      </w:divBdr>
    </w:div>
    <w:div w:id="1764061461">
      <w:bodyDiv w:val="1"/>
      <w:marLeft w:val="0"/>
      <w:marRight w:val="0"/>
      <w:marTop w:val="0"/>
      <w:marBottom w:val="0"/>
      <w:divBdr>
        <w:top w:val="none" w:sz="0" w:space="0" w:color="auto"/>
        <w:left w:val="none" w:sz="0" w:space="0" w:color="auto"/>
        <w:bottom w:val="none" w:sz="0" w:space="0" w:color="auto"/>
        <w:right w:val="none" w:sz="0" w:space="0" w:color="auto"/>
      </w:divBdr>
      <w:divsChild>
        <w:div w:id="191310462">
          <w:marLeft w:val="0"/>
          <w:marRight w:val="0"/>
          <w:marTop w:val="0"/>
          <w:marBottom w:val="0"/>
          <w:divBdr>
            <w:top w:val="none" w:sz="0" w:space="0" w:color="auto"/>
            <w:left w:val="none" w:sz="0" w:space="0" w:color="auto"/>
            <w:bottom w:val="none" w:sz="0" w:space="0" w:color="auto"/>
            <w:right w:val="none" w:sz="0" w:space="0" w:color="auto"/>
          </w:divBdr>
        </w:div>
        <w:div w:id="1061559841">
          <w:marLeft w:val="0"/>
          <w:marRight w:val="0"/>
          <w:marTop w:val="0"/>
          <w:marBottom w:val="0"/>
          <w:divBdr>
            <w:top w:val="none" w:sz="0" w:space="0" w:color="auto"/>
            <w:left w:val="none" w:sz="0" w:space="0" w:color="auto"/>
            <w:bottom w:val="none" w:sz="0" w:space="0" w:color="auto"/>
            <w:right w:val="none" w:sz="0" w:space="0" w:color="auto"/>
          </w:divBdr>
        </w:div>
        <w:div w:id="1649747982">
          <w:marLeft w:val="0"/>
          <w:marRight w:val="0"/>
          <w:marTop w:val="0"/>
          <w:marBottom w:val="0"/>
          <w:divBdr>
            <w:top w:val="none" w:sz="0" w:space="0" w:color="auto"/>
            <w:left w:val="none" w:sz="0" w:space="0" w:color="auto"/>
            <w:bottom w:val="none" w:sz="0" w:space="0" w:color="auto"/>
            <w:right w:val="none" w:sz="0" w:space="0" w:color="auto"/>
          </w:divBdr>
        </w:div>
        <w:div w:id="1015183495">
          <w:marLeft w:val="0"/>
          <w:marRight w:val="0"/>
          <w:marTop w:val="0"/>
          <w:marBottom w:val="0"/>
          <w:divBdr>
            <w:top w:val="none" w:sz="0" w:space="0" w:color="auto"/>
            <w:left w:val="none" w:sz="0" w:space="0" w:color="auto"/>
            <w:bottom w:val="none" w:sz="0" w:space="0" w:color="auto"/>
            <w:right w:val="none" w:sz="0" w:space="0" w:color="auto"/>
          </w:divBdr>
        </w:div>
        <w:div w:id="1938557909">
          <w:marLeft w:val="0"/>
          <w:marRight w:val="0"/>
          <w:marTop w:val="0"/>
          <w:marBottom w:val="0"/>
          <w:divBdr>
            <w:top w:val="none" w:sz="0" w:space="0" w:color="auto"/>
            <w:left w:val="none" w:sz="0" w:space="0" w:color="auto"/>
            <w:bottom w:val="none" w:sz="0" w:space="0" w:color="auto"/>
            <w:right w:val="none" w:sz="0" w:space="0" w:color="auto"/>
          </w:divBdr>
        </w:div>
      </w:divsChild>
    </w:div>
    <w:div w:id="1799951540">
      <w:bodyDiv w:val="1"/>
      <w:marLeft w:val="0"/>
      <w:marRight w:val="0"/>
      <w:marTop w:val="0"/>
      <w:marBottom w:val="0"/>
      <w:divBdr>
        <w:top w:val="none" w:sz="0" w:space="0" w:color="auto"/>
        <w:left w:val="none" w:sz="0" w:space="0" w:color="auto"/>
        <w:bottom w:val="none" w:sz="0" w:space="0" w:color="auto"/>
        <w:right w:val="none" w:sz="0" w:space="0" w:color="auto"/>
      </w:divBdr>
      <w:divsChild>
        <w:div w:id="74983038">
          <w:marLeft w:val="0"/>
          <w:marRight w:val="0"/>
          <w:marTop w:val="0"/>
          <w:marBottom w:val="0"/>
          <w:divBdr>
            <w:top w:val="none" w:sz="0" w:space="0" w:color="auto"/>
            <w:left w:val="none" w:sz="0" w:space="0" w:color="auto"/>
            <w:bottom w:val="none" w:sz="0" w:space="0" w:color="auto"/>
            <w:right w:val="none" w:sz="0" w:space="0" w:color="auto"/>
          </w:divBdr>
        </w:div>
        <w:div w:id="1145270989">
          <w:marLeft w:val="0"/>
          <w:marRight w:val="0"/>
          <w:marTop w:val="0"/>
          <w:marBottom w:val="0"/>
          <w:divBdr>
            <w:top w:val="none" w:sz="0" w:space="0" w:color="auto"/>
            <w:left w:val="none" w:sz="0" w:space="0" w:color="auto"/>
            <w:bottom w:val="none" w:sz="0" w:space="0" w:color="auto"/>
            <w:right w:val="none" w:sz="0" w:space="0" w:color="auto"/>
          </w:divBdr>
        </w:div>
        <w:div w:id="1445150544">
          <w:marLeft w:val="0"/>
          <w:marRight w:val="0"/>
          <w:marTop w:val="0"/>
          <w:marBottom w:val="0"/>
          <w:divBdr>
            <w:top w:val="none" w:sz="0" w:space="0" w:color="auto"/>
            <w:left w:val="none" w:sz="0" w:space="0" w:color="auto"/>
            <w:bottom w:val="none" w:sz="0" w:space="0" w:color="auto"/>
            <w:right w:val="none" w:sz="0" w:space="0" w:color="auto"/>
          </w:divBdr>
        </w:div>
      </w:divsChild>
    </w:div>
    <w:div w:id="1838494586">
      <w:bodyDiv w:val="1"/>
      <w:marLeft w:val="0"/>
      <w:marRight w:val="0"/>
      <w:marTop w:val="0"/>
      <w:marBottom w:val="0"/>
      <w:divBdr>
        <w:top w:val="none" w:sz="0" w:space="0" w:color="auto"/>
        <w:left w:val="none" w:sz="0" w:space="0" w:color="auto"/>
        <w:bottom w:val="none" w:sz="0" w:space="0" w:color="auto"/>
        <w:right w:val="none" w:sz="0" w:space="0" w:color="auto"/>
      </w:divBdr>
      <w:divsChild>
        <w:div w:id="408500096">
          <w:marLeft w:val="0"/>
          <w:marRight w:val="0"/>
          <w:marTop w:val="0"/>
          <w:marBottom w:val="0"/>
          <w:divBdr>
            <w:top w:val="none" w:sz="0" w:space="0" w:color="auto"/>
            <w:left w:val="none" w:sz="0" w:space="0" w:color="auto"/>
            <w:bottom w:val="none" w:sz="0" w:space="0" w:color="auto"/>
            <w:right w:val="none" w:sz="0" w:space="0" w:color="auto"/>
          </w:divBdr>
        </w:div>
        <w:div w:id="1020817212">
          <w:marLeft w:val="0"/>
          <w:marRight w:val="0"/>
          <w:marTop w:val="0"/>
          <w:marBottom w:val="0"/>
          <w:divBdr>
            <w:top w:val="none" w:sz="0" w:space="0" w:color="auto"/>
            <w:left w:val="none" w:sz="0" w:space="0" w:color="auto"/>
            <w:bottom w:val="none" w:sz="0" w:space="0" w:color="auto"/>
            <w:right w:val="none" w:sz="0" w:space="0" w:color="auto"/>
          </w:divBdr>
        </w:div>
        <w:div w:id="1889680591">
          <w:marLeft w:val="0"/>
          <w:marRight w:val="0"/>
          <w:marTop w:val="0"/>
          <w:marBottom w:val="0"/>
          <w:divBdr>
            <w:top w:val="none" w:sz="0" w:space="0" w:color="auto"/>
            <w:left w:val="none" w:sz="0" w:space="0" w:color="auto"/>
            <w:bottom w:val="none" w:sz="0" w:space="0" w:color="auto"/>
            <w:right w:val="none" w:sz="0" w:space="0" w:color="auto"/>
          </w:divBdr>
        </w:div>
        <w:div w:id="1873032829">
          <w:marLeft w:val="0"/>
          <w:marRight w:val="0"/>
          <w:marTop w:val="0"/>
          <w:marBottom w:val="0"/>
          <w:divBdr>
            <w:top w:val="none" w:sz="0" w:space="0" w:color="auto"/>
            <w:left w:val="none" w:sz="0" w:space="0" w:color="auto"/>
            <w:bottom w:val="none" w:sz="0" w:space="0" w:color="auto"/>
            <w:right w:val="none" w:sz="0" w:space="0" w:color="auto"/>
          </w:divBdr>
        </w:div>
      </w:divsChild>
    </w:div>
    <w:div w:id="1941403861">
      <w:bodyDiv w:val="1"/>
      <w:marLeft w:val="0"/>
      <w:marRight w:val="0"/>
      <w:marTop w:val="0"/>
      <w:marBottom w:val="0"/>
      <w:divBdr>
        <w:top w:val="none" w:sz="0" w:space="0" w:color="auto"/>
        <w:left w:val="none" w:sz="0" w:space="0" w:color="auto"/>
        <w:bottom w:val="none" w:sz="0" w:space="0" w:color="auto"/>
        <w:right w:val="none" w:sz="0" w:space="0" w:color="auto"/>
      </w:divBdr>
      <w:divsChild>
        <w:div w:id="1726249980">
          <w:marLeft w:val="0"/>
          <w:marRight w:val="0"/>
          <w:marTop w:val="0"/>
          <w:marBottom w:val="0"/>
          <w:divBdr>
            <w:top w:val="none" w:sz="0" w:space="0" w:color="auto"/>
            <w:left w:val="none" w:sz="0" w:space="0" w:color="auto"/>
            <w:bottom w:val="none" w:sz="0" w:space="0" w:color="auto"/>
            <w:right w:val="none" w:sz="0" w:space="0" w:color="auto"/>
          </w:divBdr>
        </w:div>
        <w:div w:id="568081502">
          <w:marLeft w:val="0"/>
          <w:marRight w:val="0"/>
          <w:marTop w:val="0"/>
          <w:marBottom w:val="0"/>
          <w:divBdr>
            <w:top w:val="none" w:sz="0" w:space="0" w:color="auto"/>
            <w:left w:val="none" w:sz="0" w:space="0" w:color="auto"/>
            <w:bottom w:val="none" w:sz="0" w:space="0" w:color="auto"/>
            <w:right w:val="none" w:sz="0" w:space="0" w:color="auto"/>
          </w:divBdr>
        </w:div>
      </w:divsChild>
    </w:div>
    <w:div w:id="2037003447">
      <w:bodyDiv w:val="1"/>
      <w:marLeft w:val="0"/>
      <w:marRight w:val="0"/>
      <w:marTop w:val="0"/>
      <w:marBottom w:val="0"/>
      <w:divBdr>
        <w:top w:val="none" w:sz="0" w:space="0" w:color="auto"/>
        <w:left w:val="none" w:sz="0" w:space="0" w:color="auto"/>
        <w:bottom w:val="none" w:sz="0" w:space="0" w:color="auto"/>
        <w:right w:val="none" w:sz="0" w:space="0" w:color="auto"/>
      </w:divBdr>
    </w:div>
    <w:div w:id="2064019626">
      <w:bodyDiv w:val="1"/>
      <w:marLeft w:val="0"/>
      <w:marRight w:val="0"/>
      <w:marTop w:val="0"/>
      <w:marBottom w:val="0"/>
      <w:divBdr>
        <w:top w:val="none" w:sz="0" w:space="0" w:color="auto"/>
        <w:left w:val="none" w:sz="0" w:space="0" w:color="auto"/>
        <w:bottom w:val="none" w:sz="0" w:space="0" w:color="auto"/>
        <w:right w:val="none" w:sz="0" w:space="0" w:color="auto"/>
      </w:divBdr>
    </w:div>
    <w:div w:id="212002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kfl2.nalog.ru/lk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log.garant.ru/fns/nk/1458a0a55ea2ab5e42fde990265bcdf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Зверева Елена Васильевна</dc:creator>
  <cp:lastModifiedBy>Егорова Наталья Георгиевна</cp:lastModifiedBy>
  <cp:revision>3</cp:revision>
  <cp:lastPrinted>2024-05-20T07:50:00Z</cp:lastPrinted>
  <dcterms:created xsi:type="dcterms:W3CDTF">2024-06-10T09:50:00Z</dcterms:created>
  <dcterms:modified xsi:type="dcterms:W3CDTF">2024-06-10T09:50:00Z</dcterms:modified>
</cp:coreProperties>
</file>