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44" w:rsidRPr="002D4130" w:rsidRDefault="001B5744" w:rsidP="00E41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130">
        <w:rPr>
          <w:rFonts w:ascii="Times New Roman" w:hAnsi="Times New Roman" w:cs="Times New Roman"/>
          <w:b/>
          <w:sz w:val="24"/>
          <w:szCs w:val="24"/>
        </w:rPr>
        <w:t>Экологическое просвещение населения</w:t>
      </w:r>
    </w:p>
    <w:p w:rsidR="00E41A0B" w:rsidRPr="002D4130" w:rsidRDefault="00E41A0B" w:rsidP="00E41A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5744" w:rsidRPr="002D4130" w:rsidRDefault="001B5744" w:rsidP="00E41A0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D4130">
        <w:t>Экологическое просвещение </w:t>
      </w:r>
      <w:r w:rsidR="00D7235D">
        <w:t xml:space="preserve">– </w:t>
      </w:r>
      <w:r w:rsidRPr="002D4130">
        <w:t>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1B5744" w:rsidRPr="002D4130" w:rsidRDefault="001B5744" w:rsidP="00E41A0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D4130"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8D046E" w:rsidRPr="002D4130" w:rsidRDefault="008D046E" w:rsidP="00E41A0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</w:p>
    <w:p w:rsidR="008D046E" w:rsidRPr="001E7299" w:rsidRDefault="008D046E" w:rsidP="00E41A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Разъяснения законодательства в сфере охраны окружающей среды</w:t>
      </w:r>
    </w:p>
    <w:p w:rsidR="008D046E" w:rsidRPr="002D4130" w:rsidRDefault="008D046E" w:rsidP="00E41A0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</w:p>
    <w:p w:rsidR="00E41A0B" w:rsidRPr="002D4130" w:rsidRDefault="008D046E" w:rsidP="00E41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8D046E" w:rsidRPr="002D4130" w:rsidRDefault="008D046E" w:rsidP="00E41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8D046E" w:rsidRPr="002D4130" w:rsidRDefault="008D046E" w:rsidP="00E41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E41A0B" w:rsidRPr="002D4130" w:rsidRDefault="00E41A0B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законодательство</w:t>
      </w:r>
    </w:p>
    <w:p w:rsidR="00E41A0B" w:rsidRPr="002D4130" w:rsidRDefault="00E41A0B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«Об охране окружающей среды» от 10.01.2002 № 7-ФЗ.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«Об экологической экспертизе» от 23.11.95 № 174-ФЗ.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Федеральный закон «О гидрометеорологической службе» от 09.07.98 № 113-ФЗ.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Федеральный закон «О защите прав юридических лиц и индивидуальных предпринимателей при проведении государственного контроля (надзора)</w:t>
      </w:r>
      <w:r w:rsidR="0092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контроля» от 26.12.2008 № 29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4-ФЗ.</w:t>
      </w:r>
    </w:p>
    <w:p w:rsidR="00E41A0B" w:rsidRPr="002D4130" w:rsidRDefault="00E41A0B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Законодательство по экологической безопасности</w:t>
      </w:r>
    </w:p>
    <w:p w:rsidR="00E41A0B" w:rsidRPr="002D4130" w:rsidRDefault="00E41A0B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«О санитарно-эпидемиологическом благополучии населения» от 30.03.99 № 52-ФЗ.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«О защите населения территорий от чрезвычайных ситуаций природного и техногенного характера» от 21.12.94 № 68-ФЗ.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3.Федеральный закон «О государственном регулировании в области генно-инженерной деятельности» от 05.0</w:t>
      </w:r>
      <w:r w:rsidR="00677A52">
        <w:rPr>
          <w:rFonts w:ascii="Times New Roman" w:eastAsia="Times New Roman" w:hAnsi="Times New Roman" w:cs="Times New Roman"/>
          <w:sz w:val="24"/>
          <w:szCs w:val="24"/>
          <w:lang w:eastAsia="ru-RU"/>
        </w:rPr>
        <w:t>7.96 № 86-ФЗ.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Федеральный закон «О ратификации </w:t>
      </w:r>
      <w:proofErr w:type="spellStart"/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Базельской</w:t>
      </w:r>
      <w:proofErr w:type="spellEnd"/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конвенции о контроле за трансграничной перевозкой опасных отходов и их удалением» от 25.11.94 № 49-ФЗ.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Федеральный закон «О безопасном обращении с пестицидами и </w:t>
      </w:r>
      <w:proofErr w:type="spellStart"/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агрохимикатами</w:t>
      </w:r>
      <w:proofErr w:type="spellEnd"/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19.07.97 № 109-ФЗ.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Федеральный закон «О безопасности гидротехнических сооружений» от 21.07.97 № 117-ФЗ.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Федеральный закон «Об отходах производства и потреблениях от 24.06.98 № 89-ФЗ.</w:t>
      </w:r>
    </w:p>
    <w:p w:rsidR="00E41A0B" w:rsidRPr="002D4130" w:rsidRDefault="00E41A0B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Законодательство по радиационной безопасности населения</w:t>
      </w:r>
    </w:p>
    <w:p w:rsidR="00E41A0B" w:rsidRPr="002D4130" w:rsidRDefault="00E41A0B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«Об использовании атомной энергии» от 21.11.95 № 170-ФЗ. 2. Федеральный закон «О радиационной безопасности населения» от 09.01.96 № 3-ФЗ.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Федеральный закон «О финансировании особо </w:t>
      </w:r>
      <w:proofErr w:type="spellStart"/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радиационноопасных</w:t>
      </w:r>
      <w:proofErr w:type="spellEnd"/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ядерно-опасных производств и объектов» от 03.04.96 №29-ФЗ.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Федеральный закон «О специальных экологических программах реабилитации </w:t>
      </w:r>
      <w:proofErr w:type="spellStart"/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загрязненных участков территории» от 10.07.01 № 92-ФЗ.</w:t>
      </w:r>
    </w:p>
    <w:p w:rsidR="00E41A0B" w:rsidRPr="002D4130" w:rsidRDefault="00E41A0B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Законодательство по природным ресурсам</w:t>
      </w:r>
    </w:p>
    <w:p w:rsidR="00E41A0B" w:rsidRPr="002D4130" w:rsidRDefault="00E41A0B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«Об охране атмосферного воздуха» от 04.0</w:t>
      </w:r>
      <w:r w:rsidR="00677A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.99 № 96-ФЗ.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Водн</w:t>
      </w:r>
      <w:r w:rsidR="00677A5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кодекс Российской Федерации.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Федеральный закон «Об охране озера Байкал» от 01.05.99 № 94-ФЗ.</w:t>
      </w:r>
    </w:p>
    <w:p w:rsidR="008D046E" w:rsidRPr="002D4130" w:rsidRDefault="00677A52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D046E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кодекс Российской Федерации.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Федеральный закон «Об индексации ставок земельного налога» от 14.12.01 № 163-ФЗ.</w:t>
      </w:r>
    </w:p>
    <w:p w:rsidR="008D046E" w:rsidRPr="002D4130" w:rsidRDefault="00677A52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D046E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Федеральный закон «О мелиорации земель» от 10.01.96 № 4-ФЗ.</w:t>
      </w:r>
    </w:p>
    <w:p w:rsidR="008D046E" w:rsidRPr="002D4130" w:rsidRDefault="00677A52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З</w:t>
      </w:r>
      <w:r w:rsidR="008D046E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21.02.92 №2395-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недрах».</w:t>
      </w:r>
    </w:p>
    <w:p w:rsidR="008D046E" w:rsidRPr="002D4130" w:rsidRDefault="00677A52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D046E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 w:rsidR="008D046E" w:rsidRPr="002D4130" w:rsidRDefault="00677A52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8D046E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Лесной кодекс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7A5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Федеральный закон «О природных лечебных ресурсах, лечебно-оздоровительны</w:t>
      </w:r>
      <w:r w:rsidR="00677A52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местностях и курортах» от 23.0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2.95 № 26-ФЗ.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7A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Федеральный закон «Об особо охраняемых природных территориях» от 14.03.95 № 169-ФЗ.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7A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Федеральный закон «О животном мире» от 24.04.95 № 52-ФЗ.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7A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7A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Федеральный закон «О континентальном шельфе Российской Федерации» от 30.11.95 № 187-ФЗ.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7A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8D046E" w:rsidRPr="002D4130" w:rsidRDefault="00677A52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  <w:r w:rsidR="008D046E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Президента РФ от 19.04.2017 № 176 утверждена Стратегия экологической безопасности России на период до 2025 года.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</w:t>
      </w:r>
      <w:bookmarkStart w:id="0" w:name="_GoBack"/>
      <w:bookmarkEnd w:id="0"/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ития, предусматривающих низкий уровень выбросов парниковых газов и устойчивость экономики к изменению климата;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нормирование и разрешительная деятельность в области охраны окружающей среды;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системы экологического аудита;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8D046E" w:rsidRPr="00D7235D" w:rsidRDefault="008D046E" w:rsidP="00D72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413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B7C5C" w:rsidRPr="00C828DA" w:rsidRDefault="008D046E" w:rsidP="00E41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28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Календарь экологических дат</w:t>
      </w:r>
      <w:r w:rsidR="00E41A0B" w:rsidRPr="00C828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202</w:t>
      </w:r>
      <w:r w:rsidR="00327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E41A0B" w:rsidRPr="00C828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</w:t>
      </w:r>
    </w:p>
    <w:p w:rsidR="008D046E" w:rsidRPr="00C828DA" w:rsidRDefault="008D046E" w:rsidP="00E41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января - День заповедников и национальных парков России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 января - День Красной книги России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января - День зимующих птиц России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января - День мобилизации против угрозы ядерной войны (с 1985 г.)</w:t>
      </w: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февраля - Всемирный день водно-болотных угодий; День сурка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февраля - Велесов День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 февраля - Всемирный день защиты морских млекопитающих и Всемирный день китов (основан в </w:t>
      </w:r>
      <w:proofErr w:type="spellStart"/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Мауи</w:t>
      </w:r>
      <w:proofErr w:type="spellEnd"/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(Гавайи) в 1980 году в рамках проводимого Фестиваля, посвященного горбатым китам)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 февраля - День Рождения Ассоциации заповедников и национальных парков Северо-Запада России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марта - Всемирный день иммунитета и день кошек в России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марта - Всемирный день дикой природы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марта - Международный День борьбы против плотин; День действий в защиту рек, воды и жизни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 марта - Всемирный день переработки (основан под эгидой фонда </w:t>
      </w:r>
      <w:proofErr w:type="spellStart"/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Global</w:t>
      </w:r>
      <w:proofErr w:type="spellEnd"/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Recycling</w:t>
      </w:r>
      <w:proofErr w:type="spellEnd"/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Foundation</w:t>
      </w:r>
      <w:proofErr w:type="spellEnd"/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2018 году)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марта - Всемирный день Земли; Всемирный день воробья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марта - Всемирный день водных ресурсов; День Балтийского моря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марта - Всемирный день метеоролога; День работников гидрометеорологической службы России; День Министерства экологии и День природных ресурсов в Азербайджане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29-30 марта День защиты Земли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апреля - Международный день птиц (День орнитолога)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апреля - День геолога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апреля - Всемирный день охраны здоровья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апреля - День экологических знаний (в рамках экологических дней)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апреля - День подснежника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 апреля - Всемирный день миграции рыб; Национальный День посадки деревьев в Кении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апреля - Всемирный день Матери-Земли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 апреля - Всемирный день защиты лабораторных животных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 апреля - День памяти погибших в радиационных авариях и катастрофах (Международный день памяти о чернобыльской катастрофе)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 апреля - День биолога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28 апреля - День </w:t>
      </w:r>
      <w:proofErr w:type="spellStart"/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хмической</w:t>
      </w:r>
      <w:proofErr w:type="spellEnd"/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Май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мая - Весенняя декада наблюдений птиц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мая - День Солнца;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мая - Всероссийский день посадки леса. Отмечается вторую субботу мая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 мая - День экологического образования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11-12 мая - Всемирный день мигрирующих птиц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мая - Международный день климата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мая - Всемирный день исчезающих видов; день памяти жертв СПИДа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мая - Всемирный день метролога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мая - Международный день биологического разнообразия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 мая - Всемирный день черепахи; День парков в Европе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 мая - День против курения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июня - День мелиоратора; Международный день очистки водоемов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июня - Всемирный день охраны окружающей среды (День эколога)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июня - Всемирный день океанов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июня - Всемирный день ветра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июня - Всемирный день борьбы с опустыниванием и засухами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июня - Всемирный день защиты слонов в зоопарках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 июня - Международный день цветка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 июня - Всемирный день рыболовства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июля - Международный день дельфинов-пленников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июля - День работника природно-заповедного дела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июля - День действий против рыбной ловли в России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июля - День пожарного надзора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июля - Всемирный день китов и дельфинов (учрежден в 1986 году Международной китобойной комиссией)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июля - Международный день тигра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августа - Всемирный день борьбы против ядерного оружия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августа - Всемирный День кошки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августа - Всемирный день бездомных животных;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августа - День экологического долга (отмечается с 1987 года и означает, что человечество стало наносить вред экологии больше, чем Земля может восстановить за год)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сентября - День Байкала; День журавля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сентября - День рождения Всемирного фонда дикой природы (WWF)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сентября - День рождения Гринпис (международная независимая неправительственная экологическая организация, созданная в 1971 году в Канаде); Российский день леса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 сентября - Международный день охраны озонового слоя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сентября - День работников леса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сентября - Всемирный день мониторинга качества воды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 сентября - Международный день мира; Международная ночь летучих мышей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 сентября - Всемирный день моря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 сентября - Всемирный день туризма (с 1979 г.)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октября - Всемирный вегетарианский день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октября - Всемирный день сельскохозяйственных животных; День детского здоровья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октября - Всемирный день защиты животных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октября - День образования Международного союза охраны природы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октября - Всемирный день охраны мест обитаний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октября - Международный день защиты от стихийных бедствий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октября - День работников государственных природных заповедников (с 1999 г.)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 октября - Всемирный день </w:t>
      </w: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здорового</w:t>
      </w: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питания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 октября - День зимы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октября - Международный день без бумаги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 октября - Международный день Черного моря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ноября - День образования Российского экологического союза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ноября - Всемирный день градостроительства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ноября - Международный день энергосбережения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 ноября - Синичкин день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ноября - День вторичной переработки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 ноября - День образования ЮНЕСКО (1945 г.)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 ноября - Международный день отказа от курения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 ноября - День моржа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ноября - День образования Всероссийского общества охраны природы (ВООП)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 ноября - День домашних животных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декабря - Всемирный день борьбы со СПИДом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декабря, - Международный день борьбы против пестицидов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декабря - Международный день добровольцев во имя экономического и социального развития (Всемирный день волонтеров)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декабря - День прав человека; Международный день акций за принятие Декларации прав животных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декабря - Международный День гор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декабря - День образования организации ООН по охране окружающей среды (ЮНЕП стремится помочь миру достичь 17 целей в области устойчивого развития)</w:t>
      </w:r>
    </w:p>
    <w:p w:rsidR="00D7235D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декабря - Международный день чая</w:t>
      </w:r>
    </w:p>
    <w:p w:rsidR="00327A1A" w:rsidRDefault="00327A1A" w:rsidP="00F74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1A0B" w:rsidRPr="00C828DA" w:rsidRDefault="00E41A0B" w:rsidP="00F74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Экологическая ситуация в </w:t>
      </w:r>
      <w:r w:rsidR="00D7235D" w:rsidRPr="00C82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Балаган</w:t>
      </w:r>
      <w:r w:rsidR="00FC3F63" w:rsidRPr="00C82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 муниципальном образовании</w:t>
      </w:r>
    </w:p>
    <w:p w:rsidR="00F7443D" w:rsidRPr="002D4130" w:rsidRDefault="00F7443D" w:rsidP="00F744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E41A0B" w:rsidRDefault="00E41A0B" w:rsidP="00F74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экологическая ситуация в </w:t>
      </w:r>
      <w:r w:rsidR="00D723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Балаган</w:t>
      </w:r>
      <w:r w:rsidR="00FC3F63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ском муниципальном образовании 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0B0CD3" w:rsidRPr="002D4130" w:rsidRDefault="000B0CD3" w:rsidP="00F74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загрязнения атмосферного воздуха в целом по Иркутской области в 2023 году представлены на сайте Федерального государственного бюджетного учреждения «Иркутское управление по гидрометеорологии и мониторингу окружающей среды» по ссылке </w:t>
      </w:r>
      <w:hyperlink r:id="rId5" w:history="1">
        <w:r w:rsidRPr="00C82311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https://www.irmeteo.ru/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1A0B" w:rsidRPr="002D4130" w:rsidRDefault="00E41A0B" w:rsidP="00F74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источниками загрязнения окружающей среды в поселении являются </w:t>
      </w:r>
      <w:r w:rsidR="00FC3F63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автотранспорт, твёрдые бытовые отходы</w:t>
      </w:r>
      <w:r w:rsidR="005855CA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отходы от деятельности </w:t>
      </w:r>
      <w:r w:rsidR="00206207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 отдыха.</w:t>
      </w:r>
    </w:p>
    <w:p w:rsidR="00E41A0B" w:rsidRPr="002D4130" w:rsidRDefault="00E41A0B" w:rsidP="00F74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E41A0B" w:rsidRPr="002D4130" w:rsidRDefault="00E41A0B" w:rsidP="00F74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91D29" w:rsidRDefault="00D7235D" w:rsidP="00F74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91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</w:t>
      </w:r>
      <w:r w:rsidR="00F7443D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Балаган</w:t>
      </w:r>
      <w:r w:rsidR="00F7443D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F7443D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1C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улучшения </w:t>
      </w:r>
      <w:r w:rsidR="000B0CD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ситуации</w:t>
      </w:r>
      <w:r w:rsidR="001C10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пределах своей компетенции</w:t>
      </w:r>
      <w:r w:rsidR="00291D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1D29" w:rsidRDefault="00291D29" w:rsidP="00F74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1A0B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Правила благоустройства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(решение Думы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от </w:t>
      </w:r>
      <w:r w:rsidRPr="00291D29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10.11.2022 Г. № 5/2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изм. от 26.01.2024 г.);</w:t>
      </w:r>
    </w:p>
    <w:p w:rsidR="00C828DA" w:rsidRDefault="00291D29" w:rsidP="00291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-ежегодно 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и проводятся: </w:t>
      </w:r>
      <w:r w:rsidR="00C828DA" w:rsidRPr="00C828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C828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828DA" w:rsidRPr="00C8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очистке территории муниципального образования от мусора, в том числе несанкционированных свалок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828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благоустройству, в том числе субботники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28D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зеленение территории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1D29" w:rsidRPr="00C828DA" w:rsidRDefault="00291D29" w:rsidP="00291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-заключен договор с </w:t>
      </w:r>
      <w:r w:rsidR="001C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ФБУЗ «Центр гигиены и эпидемиологии в Иркутской области» на исследования воды на санитарно-гигиенические показатели и бактериологические исследования. </w:t>
      </w:r>
    </w:p>
    <w:sectPr w:rsidR="00291D29" w:rsidRPr="00C828DA" w:rsidSect="00C828D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53371"/>
    <w:multiLevelType w:val="multilevel"/>
    <w:tmpl w:val="85DE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97"/>
    <w:rsid w:val="000B0CD3"/>
    <w:rsid w:val="000F4649"/>
    <w:rsid w:val="001B5744"/>
    <w:rsid w:val="001C101A"/>
    <w:rsid w:val="001E7299"/>
    <w:rsid w:val="00206207"/>
    <w:rsid w:val="00291D29"/>
    <w:rsid w:val="002B7C5C"/>
    <w:rsid w:val="002D4130"/>
    <w:rsid w:val="00327A1A"/>
    <w:rsid w:val="005855CA"/>
    <w:rsid w:val="00677A52"/>
    <w:rsid w:val="008D046E"/>
    <w:rsid w:val="00925D54"/>
    <w:rsid w:val="00A3421E"/>
    <w:rsid w:val="00B807CA"/>
    <w:rsid w:val="00C828DA"/>
    <w:rsid w:val="00D7235D"/>
    <w:rsid w:val="00E3698A"/>
    <w:rsid w:val="00E41A0B"/>
    <w:rsid w:val="00F40497"/>
    <w:rsid w:val="00F7443D"/>
    <w:rsid w:val="00FC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B5CC9-E972-4B4A-92D2-D264FDD2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0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7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B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7C5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D04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8D046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04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04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04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046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-sidebar-widgettitle">
    <w:name w:val="b-sidebar-widget__title"/>
    <w:basedOn w:val="a"/>
    <w:rsid w:val="008D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495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2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75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3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671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24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rmete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</cp:revision>
  <dcterms:created xsi:type="dcterms:W3CDTF">2024-07-09T04:26:00Z</dcterms:created>
  <dcterms:modified xsi:type="dcterms:W3CDTF">2024-07-09T06:17:00Z</dcterms:modified>
</cp:coreProperties>
</file>