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2FE" w:rsidRDefault="00AF3120" w:rsidP="00F26EA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Поздравляем с Днем Пограничника жителя нашего Поселка</w:t>
      </w:r>
      <w:r w:rsidR="002A317B" w:rsidRPr="002E7547">
        <w:rPr>
          <w:b/>
          <w:sz w:val="36"/>
          <w:szCs w:val="36"/>
        </w:rPr>
        <w:t>!</w:t>
      </w:r>
    </w:p>
    <w:p w:rsidR="008E57CB" w:rsidRPr="002E7547" w:rsidRDefault="00EE3239" w:rsidP="00F26EA1">
      <w:pPr>
        <w:jc w:val="center"/>
        <w:rPr>
          <w:b/>
          <w:sz w:val="36"/>
          <w:szCs w:val="36"/>
        </w:rPr>
      </w:pPr>
      <w:r w:rsidRPr="00EE3239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2" name="Рисунок 2" descr="C:\Users\User\AppData\Local\Temp\Rar$DIa0.987\вручение Чемяк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87\вручение Чемякин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CB" w:rsidRDefault="008E57CB" w:rsidP="008E57CB">
      <w:pPr>
        <w:keepNext/>
        <w:jc w:val="both"/>
      </w:pPr>
    </w:p>
    <w:p w:rsidR="008E57CB" w:rsidRDefault="00EE3239" w:rsidP="008E57CB">
      <w:pPr>
        <w:keepNext/>
        <w:jc w:val="both"/>
      </w:pPr>
      <w:r w:rsidRPr="00EE3239"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1" name="Рисунок 1" descr="C:\Users\User\AppData\Local\Temp\Rar$DIa0.654\вручение Чемяк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654\вручение Чемяки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1C" w:rsidRDefault="00DA5A1C" w:rsidP="008E57CB">
      <w:pPr>
        <w:keepNext/>
        <w:jc w:val="both"/>
      </w:pPr>
      <w:r w:rsidRPr="00DA5A1C"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4" name="Рисунок 4" descr="C:\Users\User\AppData\Local\Temp\Rar$DIa0.005\удостоверение Чемя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05\удостоверение Чемяк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239" w:rsidRDefault="00EE3239" w:rsidP="00EE3239">
      <w:pPr>
        <w:pStyle w:val="a6"/>
      </w:pPr>
      <w:r>
        <w:rPr>
          <w:rStyle w:val="a7"/>
        </w:rPr>
        <w:t>Администрация Балаганского муниципального образования п</w:t>
      </w:r>
      <w:r>
        <w:rPr>
          <w:rStyle w:val="a7"/>
        </w:rPr>
        <w:t>оздрав</w:t>
      </w:r>
      <w:r>
        <w:rPr>
          <w:rStyle w:val="a7"/>
        </w:rPr>
        <w:t>ила</w:t>
      </w:r>
      <w:r>
        <w:rPr>
          <w:rStyle w:val="a7"/>
        </w:rPr>
        <w:t xml:space="preserve"> со славной датой 100-летия со дня основания Пограничной службы ФСБ России</w:t>
      </w:r>
      <w:r>
        <w:rPr>
          <w:rStyle w:val="a7"/>
        </w:rPr>
        <w:t xml:space="preserve"> уважаемого жителя поселка Балаганска </w:t>
      </w:r>
      <w:proofErr w:type="spellStart"/>
      <w:r>
        <w:rPr>
          <w:rStyle w:val="a7"/>
        </w:rPr>
        <w:t>Чемякина</w:t>
      </w:r>
      <w:proofErr w:type="spellEnd"/>
      <w:r>
        <w:rPr>
          <w:rStyle w:val="a7"/>
        </w:rPr>
        <w:t xml:space="preserve"> Виктора Васильевича, вручив памятную медаль.</w:t>
      </w:r>
    </w:p>
    <w:p w:rsidR="00EE3239" w:rsidRDefault="00EE3239" w:rsidP="00EE3239">
      <w:pPr>
        <w:pStyle w:val="a6"/>
      </w:pPr>
      <w:r>
        <w:rPr>
          <w:rStyle w:val="a7"/>
        </w:rPr>
        <w:t>День пограничника по праву является всенародным праздником. В нём - признание особых заслуг всех поколений защитников наших границ.</w:t>
      </w:r>
    </w:p>
    <w:p w:rsidR="00EE3239" w:rsidRDefault="00EE3239" w:rsidP="00EE3239">
      <w:pPr>
        <w:pStyle w:val="a6"/>
      </w:pPr>
      <w:r>
        <w:rPr>
          <w:rStyle w:val="a7"/>
        </w:rPr>
        <w:lastRenderedPageBreak/>
        <w:t>На протяжении многовековой истории России пограничники с честью выполняют свой долг, верой и правдой служат Родине, оберегая священные рубежи нашей страны, мир и покой ее граждан.</w:t>
      </w:r>
    </w:p>
    <w:p w:rsidR="00EE3239" w:rsidRDefault="00EE3239" w:rsidP="00EE3239">
      <w:pPr>
        <w:pStyle w:val="a6"/>
      </w:pPr>
      <w:r>
        <w:rPr>
          <w:rStyle w:val="a7"/>
        </w:rPr>
        <w:t>Патриотизм, профессиональная выучка и беззаветная преданность долгу и Отчизне всегда являлись неотъемлемыми качествами стражей границы.</w:t>
      </w:r>
    </w:p>
    <w:p w:rsidR="00EE3239" w:rsidRDefault="00EE3239" w:rsidP="00EE3239">
      <w:pPr>
        <w:pStyle w:val="a6"/>
      </w:pPr>
      <w:r>
        <w:rPr>
          <w:rStyle w:val="a7"/>
        </w:rPr>
        <w:t>В годы Великой Отечественной войны беспримерные подвиги бойцов-пограничников имели судьбоносное значение для победы нашего народа над врагом. Мы бережно храним память о мужестве и героизме пограничников, их беззаветном служении своему делу и в годы войны, и в мирные дни.</w:t>
      </w:r>
    </w:p>
    <w:p w:rsidR="00EE3239" w:rsidRDefault="00EE3239" w:rsidP="00EE3239">
      <w:pPr>
        <w:pStyle w:val="a6"/>
      </w:pPr>
      <w:r>
        <w:rPr>
          <w:rStyle w:val="a7"/>
        </w:rPr>
        <w:t>Сегодня воины-пограничники по-прежнему являются надежной опорой государства и примером для подрастающих поколений.</w:t>
      </w:r>
    </w:p>
    <w:p w:rsidR="00EE3239" w:rsidRDefault="00EE3239" w:rsidP="00EE3239">
      <w:pPr>
        <w:pStyle w:val="a6"/>
      </w:pPr>
      <w:r>
        <w:rPr>
          <w:rStyle w:val="a7"/>
        </w:rPr>
        <w:t>С праздником вас, уважаемые пограничники!</w:t>
      </w:r>
    </w:p>
    <w:p w:rsidR="00EE3239" w:rsidRDefault="00EE3239" w:rsidP="00EE3239">
      <w:pPr>
        <w:pStyle w:val="a6"/>
      </w:pPr>
      <w:r>
        <w:rPr>
          <w:rStyle w:val="a7"/>
        </w:rPr>
        <w:t>Доброго здоровья, счастья, мира и благополучия вам и вашим близким!</w:t>
      </w:r>
    </w:p>
    <w:p w:rsidR="002E7547" w:rsidRDefault="002E7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Балаганского МО</w:t>
      </w:r>
    </w:p>
    <w:p w:rsidR="00E92010" w:rsidRDefault="00E920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92010" w:rsidRDefault="00E92010">
      <w:pPr>
        <w:rPr>
          <w:rFonts w:ascii="Times New Roman" w:hAnsi="Times New Roman" w:cs="Times New Roman"/>
          <w:sz w:val="24"/>
          <w:szCs w:val="24"/>
        </w:rPr>
      </w:pPr>
    </w:p>
    <w:p w:rsidR="00E92010" w:rsidRDefault="00E92010">
      <w:pPr>
        <w:rPr>
          <w:rFonts w:ascii="Times New Roman" w:hAnsi="Times New Roman" w:cs="Times New Roman"/>
          <w:sz w:val="24"/>
          <w:szCs w:val="24"/>
        </w:rPr>
      </w:pPr>
    </w:p>
    <w:sectPr w:rsidR="00E92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CE9"/>
    <w:rsid w:val="000312FE"/>
    <w:rsid w:val="000D5F07"/>
    <w:rsid w:val="00210A18"/>
    <w:rsid w:val="002A317B"/>
    <w:rsid w:val="002E7547"/>
    <w:rsid w:val="003A546A"/>
    <w:rsid w:val="00457578"/>
    <w:rsid w:val="00512E52"/>
    <w:rsid w:val="006237A2"/>
    <w:rsid w:val="008E57CB"/>
    <w:rsid w:val="00AF3120"/>
    <w:rsid w:val="00B04CE9"/>
    <w:rsid w:val="00C15D69"/>
    <w:rsid w:val="00C47DF3"/>
    <w:rsid w:val="00C53540"/>
    <w:rsid w:val="00DA5A1C"/>
    <w:rsid w:val="00E92010"/>
    <w:rsid w:val="00EE3239"/>
    <w:rsid w:val="00F2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5299E"/>
  <w15:chartTrackingRefBased/>
  <w15:docId w15:val="{A3297DFA-AC79-4DF6-9449-3FF76F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7DF3"/>
    <w:rPr>
      <w:rFonts w:ascii="Segoe UI" w:hAnsi="Segoe UI" w:cs="Segoe UI"/>
      <w:sz w:val="18"/>
      <w:szCs w:val="18"/>
    </w:rPr>
  </w:style>
  <w:style w:type="paragraph" w:styleId="a5">
    <w:name w:val="caption"/>
    <w:basedOn w:val="a"/>
    <w:next w:val="a"/>
    <w:uiPriority w:val="35"/>
    <w:unhideWhenUsed/>
    <w:qFormat/>
    <w:rsid w:val="008E57C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E3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E32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7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RukApp</dc:creator>
  <cp:keywords/>
  <dc:description/>
  <cp:lastModifiedBy>User</cp:lastModifiedBy>
  <cp:revision>6</cp:revision>
  <cp:lastPrinted>2018-05-08T07:55:00Z</cp:lastPrinted>
  <dcterms:created xsi:type="dcterms:W3CDTF">2018-09-03T03:18:00Z</dcterms:created>
  <dcterms:modified xsi:type="dcterms:W3CDTF">2018-09-03T03:23:00Z</dcterms:modified>
</cp:coreProperties>
</file>