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6" w:rsidRPr="00B00123" w:rsidRDefault="00096BA6" w:rsidP="00096BA6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</w:t>
      </w:r>
    </w:p>
    <w:p w:rsidR="00096BA6" w:rsidRPr="00B00123" w:rsidRDefault="00096BA6" w:rsidP="00096BA6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решению Думы Балаганского</w:t>
      </w:r>
    </w:p>
    <w:p w:rsidR="00096BA6" w:rsidRDefault="00096BA6" w:rsidP="00096BA6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B00123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096BA6" w:rsidRPr="00B00123" w:rsidRDefault="00096BA6" w:rsidP="00096BA6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651D13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20</w:t>
      </w:r>
      <w:r w:rsidRPr="00651D13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мая </w:t>
      </w:r>
      <w:r>
        <w:rPr>
          <w:rFonts w:ascii="Times New Roman" w:hAnsi="Times New Roman" w:cs="Times New Roman"/>
          <w:color w:val="000000"/>
        </w:rPr>
        <w:t xml:space="preserve">  2020</w:t>
      </w:r>
      <w:r w:rsidRPr="00651D13">
        <w:rPr>
          <w:rFonts w:ascii="Times New Roman" w:hAnsi="Times New Roman" w:cs="Times New Roman"/>
          <w:color w:val="000000"/>
        </w:rPr>
        <w:t xml:space="preserve"> года </w:t>
      </w: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2/5</w:t>
      </w:r>
      <w:r>
        <w:rPr>
          <w:rFonts w:ascii="Times New Roman" w:hAnsi="Times New Roman" w:cs="Times New Roman"/>
          <w:color w:val="000000"/>
        </w:rPr>
        <w:t xml:space="preserve"> </w:t>
      </w:r>
      <w:r w:rsidRPr="00651D13">
        <w:rPr>
          <w:rFonts w:ascii="Times New Roman" w:hAnsi="Times New Roman" w:cs="Times New Roman"/>
          <w:color w:val="000000"/>
        </w:rPr>
        <w:t>-ГД</w:t>
      </w:r>
    </w:p>
    <w:p w:rsidR="00096BA6" w:rsidRPr="00B00123" w:rsidRDefault="00096BA6" w:rsidP="00096BA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ПЛАН</w:t>
      </w:r>
      <w:r w:rsidRPr="00B00123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работы Думы Балаганского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пятого</w:t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на 2020</w:t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год</w:t>
      </w:r>
      <w:bookmarkStart w:id="0" w:name="_GoBack"/>
      <w:bookmarkEnd w:id="0"/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5353"/>
        <w:gridCol w:w="3425"/>
      </w:tblGrid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096BA6" w:rsidRPr="00B00123" w:rsidTr="001A408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096BA6" w:rsidRPr="00B02747" w:rsidRDefault="00096BA6" w:rsidP="001A4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2747" w:rsidRDefault="00096BA6" w:rsidP="001A4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pStyle w:val="3"/>
              <w:spacing w:line="240" w:lineRule="auto"/>
              <w:ind w:firstLine="0"/>
              <w:jc w:val="left"/>
              <w:rPr>
                <w:rFonts w:eastAsia="Arial Unicode MS"/>
                <w:bCs/>
                <w:sz w:val="24"/>
                <w:szCs w:val="24"/>
                <w:lang w:bidi="ru-RU"/>
              </w:rPr>
            </w:pPr>
            <w:r w:rsidRPr="00651D13">
              <w:rPr>
                <w:rFonts w:eastAsia="Arial Unicode MS"/>
                <w:bCs/>
                <w:sz w:val="24"/>
                <w:szCs w:val="24"/>
                <w:lang w:bidi="ru-RU"/>
              </w:rPr>
              <w:t>О внесении изменений в положение об оплате труда муниципальных служащих Балаганского муниципального образования</w:t>
            </w:r>
          </w:p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096BA6" w:rsidRPr="00B02747" w:rsidRDefault="00096BA6" w:rsidP="001A4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2747" w:rsidRDefault="00096BA6" w:rsidP="001A4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принятии Устава Балаганского МО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МКУ «Аппарат администрации Балаганского МО» 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8721A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структуры Балаганского МО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юрист</w:t>
            </w:r>
          </w:p>
        </w:tc>
      </w:tr>
      <w:tr w:rsidR="00096BA6" w:rsidRPr="00B00123" w:rsidTr="001A4084">
        <w:trPr>
          <w:trHeight w:val="111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8721A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регламента Думы Балаганского МО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МКУ «Аппарат администрации Балаганского МО»</w:t>
            </w:r>
          </w:p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6BA6" w:rsidRPr="00B00123" w:rsidTr="001A408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июль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9954B0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исполнению бюджета Балаганского муниципальног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за  2019 год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96BA6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96BA6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96BA6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земельном налоге 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муниципальному имуществу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по муниципальному имуществу </w:t>
            </w:r>
          </w:p>
        </w:tc>
      </w:tr>
      <w:tr w:rsidR="00096BA6" w:rsidRPr="00B00123" w:rsidTr="001A408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370D72" w:rsidRDefault="00096BA6" w:rsidP="001A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370D72">
              <w:rPr>
                <w:rFonts w:ascii="Times New Roman" w:hAnsi="Times New Roman" w:cs="Times New Roman"/>
                <w:sz w:val="24"/>
                <w:szCs w:val="24"/>
              </w:rPr>
              <w:t>бюджете  Балаганского</w:t>
            </w:r>
            <w:proofErr w:type="gramEnd"/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2021</w:t>
            </w: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>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2022 и 2023 годов</w:t>
            </w:r>
          </w:p>
          <w:p w:rsidR="00096BA6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EE1E6F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F">
              <w:rPr>
                <w:rFonts w:ascii="Times New Roman" w:hAnsi="Times New Roman" w:cs="Times New Roman"/>
                <w:color w:val="000000"/>
              </w:rPr>
              <w:t>Об экспертизе проекта бюджета на 2021 год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96BA6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096BA6" w:rsidRPr="00B00123" w:rsidTr="001A4084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370D72" w:rsidRDefault="00096BA6" w:rsidP="001A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370D72">
              <w:rPr>
                <w:rFonts w:ascii="Times New Roman" w:hAnsi="Times New Roman" w:cs="Times New Roman"/>
                <w:sz w:val="24"/>
                <w:szCs w:val="24"/>
              </w:rPr>
              <w:t>бюджете  Балаганского</w:t>
            </w:r>
            <w:proofErr w:type="gramEnd"/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2021</w:t>
            </w: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>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2022 и 2023 годов</w:t>
            </w:r>
          </w:p>
          <w:p w:rsidR="00096BA6" w:rsidRPr="00651D13" w:rsidRDefault="00096BA6" w:rsidP="001A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96BA6" w:rsidRPr="00B00123" w:rsidRDefault="00096BA6" w:rsidP="001A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</w:tbl>
    <w:p w:rsidR="00096BA6" w:rsidRPr="00B00123" w:rsidRDefault="00096BA6" w:rsidP="00096BA6">
      <w:pPr>
        <w:rPr>
          <w:rFonts w:ascii="Times New Roman" w:hAnsi="Times New Roman" w:cs="Times New Roman"/>
        </w:rPr>
      </w:pPr>
    </w:p>
    <w:p w:rsidR="000312FE" w:rsidRDefault="000312FE"/>
    <w:sectPr w:rsidR="000312FE" w:rsidSect="0008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E8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1A16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5D"/>
    <w:rsid w:val="000312FE"/>
    <w:rsid w:val="00096BA6"/>
    <w:rsid w:val="0060705D"/>
    <w:rsid w:val="00C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3501"/>
  <w15:chartTrackingRefBased/>
  <w15:docId w15:val="{5E27DE95-E1D8-4722-8DDA-93C4ABB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A6"/>
    <w:pPr>
      <w:ind w:left="720"/>
      <w:contextualSpacing/>
    </w:pPr>
  </w:style>
  <w:style w:type="paragraph" w:styleId="3">
    <w:name w:val="Body Text Indent 3"/>
    <w:basedOn w:val="a"/>
    <w:link w:val="30"/>
    <w:rsid w:val="00096B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6B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3</cp:revision>
  <dcterms:created xsi:type="dcterms:W3CDTF">2020-08-18T02:07:00Z</dcterms:created>
  <dcterms:modified xsi:type="dcterms:W3CDTF">2020-08-18T02:08:00Z</dcterms:modified>
</cp:coreProperties>
</file>